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7BE1" w14:textId="77777777" w:rsidR="0094577F" w:rsidRDefault="0094577F" w:rsidP="00C42344">
      <w:pPr>
        <w:pStyle w:val="NoSpacing"/>
        <w:jc w:val="center"/>
      </w:pPr>
    </w:p>
    <w:tbl>
      <w:tblPr>
        <w:tblStyle w:val="TableGrid"/>
        <w:tblW w:w="0" w:type="auto"/>
        <w:tblLook w:val="04A0" w:firstRow="1" w:lastRow="0" w:firstColumn="1" w:lastColumn="0" w:noHBand="0" w:noVBand="1"/>
      </w:tblPr>
      <w:tblGrid>
        <w:gridCol w:w="9576"/>
      </w:tblGrid>
      <w:tr w:rsidR="008022CA" w:rsidRPr="008777E0" w14:paraId="050D4DED" w14:textId="77777777" w:rsidTr="008022CA">
        <w:tc>
          <w:tcPr>
            <w:tcW w:w="9576" w:type="dxa"/>
          </w:tcPr>
          <w:p w14:paraId="04993830" w14:textId="10109438" w:rsidR="008022CA" w:rsidRPr="008777E0" w:rsidRDefault="005543D1" w:rsidP="00C42344">
            <w:pPr>
              <w:pStyle w:val="NoSpacing"/>
              <w:jc w:val="center"/>
              <w:rPr>
                <w:b/>
              </w:rPr>
            </w:pPr>
            <w:r>
              <w:rPr>
                <w:b/>
              </w:rPr>
              <w:t>CITY OF SAN MARCOS, CALIFORNIA</w:t>
            </w:r>
          </w:p>
        </w:tc>
      </w:tr>
      <w:tr w:rsidR="008022CA" w:rsidRPr="008777E0" w14:paraId="2FA4FEED" w14:textId="77777777" w:rsidTr="008022CA">
        <w:tc>
          <w:tcPr>
            <w:tcW w:w="9576" w:type="dxa"/>
          </w:tcPr>
          <w:p w14:paraId="6A733152" w14:textId="77777777" w:rsidR="008022CA" w:rsidRPr="008777E0" w:rsidRDefault="00CC2398" w:rsidP="00C42344">
            <w:pPr>
              <w:pStyle w:val="NoSpacing"/>
              <w:jc w:val="center"/>
              <w:rPr>
                <w:b/>
              </w:rPr>
            </w:pPr>
            <w:r w:rsidRPr="008777E0">
              <w:rPr>
                <w:b/>
              </w:rPr>
              <w:t>PRIORITY DEVELOPMENT PROJECT</w:t>
            </w:r>
            <w:r w:rsidR="008022CA" w:rsidRPr="008777E0">
              <w:rPr>
                <w:b/>
              </w:rPr>
              <w:t xml:space="preserve"> (</w:t>
            </w:r>
            <w:r w:rsidRPr="008777E0">
              <w:rPr>
                <w:b/>
              </w:rPr>
              <w:t>PDP)</w:t>
            </w:r>
          </w:p>
          <w:p w14:paraId="603807C7" w14:textId="77777777" w:rsidR="008022CA" w:rsidRPr="008777E0" w:rsidRDefault="008022CA" w:rsidP="00C42344">
            <w:pPr>
              <w:pStyle w:val="NoSpacing"/>
              <w:jc w:val="center"/>
              <w:rPr>
                <w:b/>
              </w:rPr>
            </w:pPr>
            <w:r w:rsidRPr="008777E0">
              <w:rPr>
                <w:b/>
              </w:rPr>
              <w:t>STORM WATER QUALITY MANAGEMENT PLAN (SWQMP)</w:t>
            </w:r>
          </w:p>
          <w:p w14:paraId="608F5A32" w14:textId="77777777" w:rsidR="008022CA" w:rsidRPr="008777E0" w:rsidRDefault="008022CA" w:rsidP="00C42344">
            <w:pPr>
              <w:pStyle w:val="NoSpacing"/>
              <w:jc w:val="center"/>
              <w:rPr>
                <w:b/>
              </w:rPr>
            </w:pPr>
            <w:r w:rsidRPr="008777E0">
              <w:rPr>
                <w:b/>
              </w:rPr>
              <w:t>FOR</w:t>
            </w:r>
          </w:p>
          <w:p w14:paraId="7684287F" w14:textId="77777777" w:rsidR="009F189D" w:rsidRPr="008777E0" w:rsidRDefault="009F189D" w:rsidP="009F189D">
            <w:pPr>
              <w:pStyle w:val="NoSpacing"/>
              <w:jc w:val="center"/>
              <w:rPr>
                <w:b/>
              </w:rPr>
            </w:pPr>
            <w:r w:rsidRPr="008777E0">
              <w:rPr>
                <w:b/>
              </w:rPr>
              <w:t>[INSERT PROJECT NAME]</w:t>
            </w:r>
          </w:p>
          <w:p w14:paraId="47128566" w14:textId="77777777" w:rsidR="009F189D" w:rsidRPr="008777E0" w:rsidRDefault="009F189D" w:rsidP="009F189D">
            <w:pPr>
              <w:pStyle w:val="NoSpacing"/>
              <w:jc w:val="center"/>
              <w:rPr>
                <w:b/>
              </w:rPr>
            </w:pPr>
            <w:r w:rsidRPr="008777E0">
              <w:rPr>
                <w:b/>
              </w:rPr>
              <w:t>[INSERT PERMIT APPLICATION NUMBERS]</w:t>
            </w:r>
          </w:p>
          <w:p w14:paraId="2C947E3C" w14:textId="77777777" w:rsidR="009F189D" w:rsidRPr="008777E0" w:rsidRDefault="009F189D" w:rsidP="009F189D">
            <w:pPr>
              <w:pStyle w:val="NoSpacing"/>
              <w:jc w:val="center"/>
              <w:rPr>
                <w:b/>
              </w:rPr>
            </w:pPr>
          </w:p>
          <w:p w14:paraId="57BB9804" w14:textId="77777777" w:rsidR="009F189D" w:rsidRPr="008777E0" w:rsidRDefault="009F189D" w:rsidP="009F189D">
            <w:pPr>
              <w:pStyle w:val="NoSpacing"/>
              <w:jc w:val="center"/>
              <w:rPr>
                <w:b/>
              </w:rPr>
            </w:pPr>
            <w:r w:rsidRPr="008777E0">
              <w:rPr>
                <w:b/>
              </w:rPr>
              <w:t>[INSERT PROJECT ADDRESS]</w:t>
            </w:r>
          </w:p>
          <w:p w14:paraId="52C3B196" w14:textId="5C8D162C" w:rsidR="009F189D" w:rsidRPr="008777E0" w:rsidRDefault="00BC40BC" w:rsidP="009F189D">
            <w:pPr>
              <w:pStyle w:val="NoSpacing"/>
              <w:jc w:val="center"/>
              <w:rPr>
                <w:b/>
              </w:rPr>
            </w:pPr>
            <w:r>
              <w:rPr>
                <w:b/>
              </w:rPr>
              <w:t>SAN MARCOS, CA</w:t>
            </w:r>
            <w:r w:rsidR="009F189D" w:rsidRPr="008777E0">
              <w:rPr>
                <w:b/>
              </w:rPr>
              <w:t xml:space="preserve"> </w:t>
            </w:r>
            <w:r>
              <w:rPr>
                <w:b/>
              </w:rPr>
              <w:t>[</w:t>
            </w:r>
            <w:r w:rsidR="009F189D" w:rsidRPr="008777E0">
              <w:rPr>
                <w:b/>
              </w:rPr>
              <w:t>ZIP CODE]</w:t>
            </w:r>
          </w:p>
          <w:p w14:paraId="3880A30E" w14:textId="77777777" w:rsidR="009F189D" w:rsidRPr="008777E0" w:rsidRDefault="009F189D" w:rsidP="009F189D">
            <w:pPr>
              <w:pStyle w:val="NoSpacing"/>
              <w:jc w:val="center"/>
              <w:rPr>
                <w:b/>
              </w:rPr>
            </w:pPr>
          </w:p>
          <w:p w14:paraId="39FC2894" w14:textId="77777777" w:rsidR="009F189D" w:rsidRPr="008777E0" w:rsidRDefault="009F189D" w:rsidP="009F189D">
            <w:pPr>
              <w:pStyle w:val="NoSpacing"/>
              <w:jc w:val="center"/>
              <w:rPr>
                <w:b/>
              </w:rPr>
            </w:pPr>
            <w:r w:rsidRPr="008777E0">
              <w:rPr>
                <w:b/>
              </w:rPr>
              <w:t>ASSESSOR'S PARCEL NUMBER(S):</w:t>
            </w:r>
          </w:p>
          <w:p w14:paraId="19AD7D1A" w14:textId="77777777" w:rsidR="008022CA" w:rsidRPr="008777E0" w:rsidRDefault="009F189D" w:rsidP="009F189D">
            <w:pPr>
              <w:pStyle w:val="NoSpacing"/>
              <w:jc w:val="center"/>
              <w:rPr>
                <w:b/>
              </w:rPr>
            </w:pPr>
            <w:r w:rsidRPr="008777E0">
              <w:rPr>
                <w:b/>
              </w:rPr>
              <w:t>[INSERT APN(S)]</w:t>
            </w:r>
          </w:p>
        </w:tc>
      </w:tr>
      <w:tr w:rsidR="008022CA" w:rsidRPr="008777E0" w14:paraId="62A071E4" w14:textId="77777777" w:rsidTr="008022CA">
        <w:tc>
          <w:tcPr>
            <w:tcW w:w="9576" w:type="dxa"/>
          </w:tcPr>
          <w:p w14:paraId="67D49194" w14:textId="77777777" w:rsidR="008022CA" w:rsidRPr="008777E0" w:rsidRDefault="008022CA" w:rsidP="00C42344">
            <w:pPr>
              <w:pStyle w:val="NoSpacing"/>
              <w:jc w:val="center"/>
              <w:rPr>
                <w:b/>
              </w:rPr>
            </w:pPr>
            <w:r w:rsidRPr="008777E0">
              <w:rPr>
                <w:b/>
              </w:rPr>
              <w:t>ENGINEER OF WORK:</w:t>
            </w:r>
          </w:p>
          <w:p w14:paraId="60E1BF8B" w14:textId="77777777" w:rsidR="008022CA" w:rsidRPr="008777E0" w:rsidRDefault="008022CA" w:rsidP="00C42344">
            <w:pPr>
              <w:pStyle w:val="NoSpacing"/>
              <w:jc w:val="center"/>
              <w:rPr>
                <w:b/>
              </w:rPr>
            </w:pPr>
          </w:p>
          <w:p w14:paraId="4F7E1D19" w14:textId="77777777" w:rsidR="008022CA" w:rsidRPr="008777E0" w:rsidRDefault="008022CA" w:rsidP="00C42344">
            <w:pPr>
              <w:pStyle w:val="NoSpacing"/>
              <w:jc w:val="center"/>
              <w:rPr>
                <w:b/>
              </w:rPr>
            </w:pPr>
          </w:p>
          <w:p w14:paraId="342F2D9C" w14:textId="77777777" w:rsidR="008022CA" w:rsidRPr="008777E0" w:rsidRDefault="008022CA" w:rsidP="00C42344">
            <w:pPr>
              <w:pStyle w:val="NoSpacing"/>
              <w:jc w:val="center"/>
              <w:rPr>
                <w:b/>
              </w:rPr>
            </w:pPr>
          </w:p>
          <w:p w14:paraId="10F5983C" w14:textId="77777777" w:rsidR="008022CA" w:rsidRPr="008777E0" w:rsidRDefault="008022CA" w:rsidP="00C42344">
            <w:pPr>
              <w:pStyle w:val="NoSpacing"/>
              <w:jc w:val="center"/>
              <w:rPr>
                <w:b/>
              </w:rPr>
            </w:pPr>
          </w:p>
          <w:p w14:paraId="38DDF21D" w14:textId="77777777" w:rsidR="008022CA" w:rsidRPr="008777E0" w:rsidRDefault="008022CA" w:rsidP="00C42344">
            <w:pPr>
              <w:pStyle w:val="NoSpacing"/>
              <w:jc w:val="center"/>
              <w:rPr>
                <w:b/>
              </w:rPr>
            </w:pPr>
          </w:p>
          <w:p w14:paraId="359E24D8" w14:textId="77777777" w:rsidR="008022CA" w:rsidRPr="008777E0" w:rsidRDefault="008022CA" w:rsidP="00C42344">
            <w:pPr>
              <w:pStyle w:val="NoSpacing"/>
              <w:jc w:val="center"/>
              <w:rPr>
                <w:b/>
              </w:rPr>
            </w:pPr>
            <w:r w:rsidRPr="008777E0">
              <w:rPr>
                <w:b/>
              </w:rPr>
              <w:t>___________________________________________________________________________________</w:t>
            </w:r>
          </w:p>
          <w:p w14:paraId="0EF831F0" w14:textId="77777777" w:rsidR="008022CA" w:rsidRPr="008777E0" w:rsidRDefault="008022CA" w:rsidP="00C42344">
            <w:pPr>
              <w:pStyle w:val="NoSpacing"/>
              <w:jc w:val="center"/>
              <w:rPr>
                <w:b/>
              </w:rPr>
            </w:pPr>
            <w:r w:rsidRPr="008777E0">
              <w:rPr>
                <w:b/>
              </w:rPr>
              <w:t>[INSERT CIVIL ENGINEER'S NAME AND PE NUMBER HERE, PROVIDE WET SIGNATURE AND STAMP ABOVE LINE]</w:t>
            </w:r>
          </w:p>
        </w:tc>
      </w:tr>
    </w:tbl>
    <w:p w14:paraId="403E3063" w14:textId="77777777" w:rsidR="008022CA" w:rsidRDefault="008022CA" w:rsidP="00C42344">
      <w:pPr>
        <w:pStyle w:val="NoSpacing"/>
        <w:jc w:val="center"/>
      </w:pPr>
    </w:p>
    <w:p w14:paraId="2CD329C5" w14:textId="77777777" w:rsidR="008022CA" w:rsidRDefault="008022CA" w:rsidP="00C42344">
      <w:pPr>
        <w:pStyle w:val="NoSpacing"/>
        <w:jc w:val="center"/>
      </w:pPr>
    </w:p>
    <w:p w14:paraId="3BF6424F" w14:textId="77777777" w:rsidR="008022CA" w:rsidRDefault="008022CA" w:rsidP="00C42344">
      <w:pPr>
        <w:pStyle w:val="NoSpacing"/>
        <w:jc w:val="center"/>
      </w:pPr>
      <w:r>
        <w:t>PREPARED FOR:</w:t>
      </w:r>
    </w:p>
    <w:p w14:paraId="715A9F12" w14:textId="77777777" w:rsidR="008022CA" w:rsidRDefault="008022CA" w:rsidP="00C42344">
      <w:pPr>
        <w:pStyle w:val="NoSpacing"/>
        <w:jc w:val="center"/>
      </w:pPr>
    </w:p>
    <w:p w14:paraId="3C957598" w14:textId="77777777" w:rsidR="008022CA" w:rsidRDefault="008022CA" w:rsidP="00C42344">
      <w:pPr>
        <w:pStyle w:val="NoSpacing"/>
        <w:jc w:val="center"/>
      </w:pPr>
      <w:r>
        <w:t>[INSERT APPLICANT NAME]</w:t>
      </w:r>
    </w:p>
    <w:p w14:paraId="4CCD0C07" w14:textId="77777777" w:rsidR="008022CA" w:rsidRDefault="008022CA" w:rsidP="00C42344">
      <w:pPr>
        <w:pStyle w:val="NoSpacing"/>
        <w:jc w:val="center"/>
      </w:pPr>
      <w:r>
        <w:t>[INSERT ADDRESS]</w:t>
      </w:r>
    </w:p>
    <w:p w14:paraId="71535124" w14:textId="77777777" w:rsidR="008022CA" w:rsidRDefault="008022CA" w:rsidP="00C42344">
      <w:pPr>
        <w:pStyle w:val="NoSpacing"/>
        <w:jc w:val="center"/>
      </w:pPr>
      <w:r>
        <w:t>[INSERT</w:t>
      </w:r>
      <w:r w:rsidR="00343D98">
        <w:t xml:space="preserve"> </w:t>
      </w:r>
      <w:r>
        <w:t>CITY, STATE ZIP CODE]</w:t>
      </w:r>
    </w:p>
    <w:p w14:paraId="245CC1CC" w14:textId="77777777" w:rsidR="008022CA" w:rsidRDefault="008022CA" w:rsidP="00C42344">
      <w:pPr>
        <w:pStyle w:val="NoSpacing"/>
        <w:jc w:val="center"/>
      </w:pPr>
      <w:r>
        <w:t>[INSERT TELEPHONE NUMBER]</w:t>
      </w:r>
    </w:p>
    <w:p w14:paraId="1583825C" w14:textId="77777777" w:rsidR="008022CA" w:rsidRDefault="008022CA" w:rsidP="00C42344">
      <w:pPr>
        <w:pStyle w:val="NoSpacing"/>
        <w:jc w:val="center"/>
      </w:pPr>
    </w:p>
    <w:p w14:paraId="712CAF54" w14:textId="77777777" w:rsidR="008022CA" w:rsidRDefault="006171C2" w:rsidP="00C42344">
      <w:pPr>
        <w:pStyle w:val="NoSpacing"/>
        <w:jc w:val="center"/>
      </w:pPr>
      <w:r>
        <w:t xml:space="preserve">PDP SWQMP </w:t>
      </w:r>
      <w:r w:rsidR="008022CA">
        <w:t>PREPARED BY:</w:t>
      </w:r>
    </w:p>
    <w:p w14:paraId="5A4F144A" w14:textId="77777777" w:rsidR="008022CA" w:rsidRDefault="008022CA" w:rsidP="00C42344">
      <w:pPr>
        <w:pStyle w:val="NoSpacing"/>
        <w:jc w:val="center"/>
      </w:pPr>
    </w:p>
    <w:p w14:paraId="26CA2E94" w14:textId="77777777" w:rsidR="008022CA" w:rsidRDefault="008022CA" w:rsidP="00C42344">
      <w:pPr>
        <w:pStyle w:val="NoSpacing"/>
        <w:jc w:val="center"/>
      </w:pPr>
      <w:r>
        <w:t xml:space="preserve">[INSERT </w:t>
      </w:r>
      <w:r w:rsidR="00343D98">
        <w:t>COMPANY NAME]</w:t>
      </w:r>
    </w:p>
    <w:p w14:paraId="3569B97C" w14:textId="77777777" w:rsidR="00343D98" w:rsidRDefault="00343D98" w:rsidP="00C42344">
      <w:pPr>
        <w:pStyle w:val="NoSpacing"/>
        <w:jc w:val="center"/>
      </w:pPr>
      <w:r>
        <w:t>[INSERT ADDRESS]</w:t>
      </w:r>
    </w:p>
    <w:p w14:paraId="33FD9C18" w14:textId="77777777" w:rsidR="00343D98" w:rsidRDefault="00343D98" w:rsidP="00C42344">
      <w:pPr>
        <w:pStyle w:val="NoSpacing"/>
        <w:jc w:val="center"/>
      </w:pPr>
      <w:r>
        <w:t>[INSERT CITY, STATE ZIP CODE]</w:t>
      </w:r>
    </w:p>
    <w:p w14:paraId="235A1A97" w14:textId="77777777" w:rsidR="00343D98" w:rsidRDefault="00343D98" w:rsidP="00C42344">
      <w:pPr>
        <w:pStyle w:val="NoSpacing"/>
        <w:jc w:val="center"/>
      </w:pPr>
      <w:r>
        <w:t>[INSERT TELEPHONE NUMBER]</w:t>
      </w:r>
    </w:p>
    <w:p w14:paraId="52BACC79" w14:textId="77777777" w:rsidR="008022CA" w:rsidRDefault="008022CA" w:rsidP="00C42344">
      <w:pPr>
        <w:pStyle w:val="NoSpacing"/>
        <w:jc w:val="center"/>
      </w:pPr>
    </w:p>
    <w:p w14:paraId="634331F2" w14:textId="77777777" w:rsidR="006A2E7A" w:rsidRDefault="006A2E7A" w:rsidP="00C42344">
      <w:pPr>
        <w:pStyle w:val="NoSpacing"/>
        <w:jc w:val="center"/>
      </w:pPr>
      <w:r>
        <w:t>DATE</w:t>
      </w:r>
      <w:r w:rsidR="006171C2">
        <w:t xml:space="preserve"> OF SWQMP</w:t>
      </w:r>
      <w:r>
        <w:t>:</w:t>
      </w:r>
    </w:p>
    <w:p w14:paraId="23DFF1A6" w14:textId="77777777" w:rsidR="006A2E7A" w:rsidRDefault="006A2E7A" w:rsidP="00C42344">
      <w:pPr>
        <w:pStyle w:val="NoSpacing"/>
        <w:jc w:val="center"/>
      </w:pPr>
      <w:r>
        <w:t>[INSERT MONTH, DAY, YEAR]</w:t>
      </w:r>
    </w:p>
    <w:p w14:paraId="614633E3" w14:textId="77777777" w:rsidR="006A2E7A" w:rsidRDefault="006A2E7A" w:rsidP="00C42344">
      <w:pPr>
        <w:pStyle w:val="NoSpacing"/>
        <w:jc w:val="center"/>
      </w:pPr>
    </w:p>
    <w:p w14:paraId="5D416959" w14:textId="77777777" w:rsidR="006171C2" w:rsidRDefault="006171C2" w:rsidP="006171C2">
      <w:pPr>
        <w:pStyle w:val="NoSpacing"/>
        <w:jc w:val="center"/>
      </w:pPr>
      <w:r>
        <w:t>PLANS PREPARED BY:</w:t>
      </w:r>
    </w:p>
    <w:p w14:paraId="31736C07" w14:textId="77777777" w:rsidR="006171C2" w:rsidRDefault="006171C2" w:rsidP="006171C2">
      <w:pPr>
        <w:pStyle w:val="NoSpacing"/>
        <w:jc w:val="center"/>
      </w:pPr>
      <w:r>
        <w:t>[INSERT CIVIL ENGINEER OR ARCHITECT]</w:t>
      </w:r>
    </w:p>
    <w:p w14:paraId="34040336" w14:textId="77777777" w:rsidR="006171C2" w:rsidRDefault="006171C2" w:rsidP="006171C2">
      <w:pPr>
        <w:pStyle w:val="NoSpacing"/>
        <w:jc w:val="center"/>
      </w:pPr>
      <w:r>
        <w:t>[INSERT ADDRESS]</w:t>
      </w:r>
    </w:p>
    <w:p w14:paraId="18FC1113" w14:textId="77777777" w:rsidR="006171C2" w:rsidRDefault="006171C2" w:rsidP="006171C2">
      <w:pPr>
        <w:pStyle w:val="NoSpacing"/>
        <w:jc w:val="center"/>
      </w:pPr>
      <w:r>
        <w:t>[INSERT CITY, STATE ZIP CODE]</w:t>
      </w:r>
    </w:p>
    <w:p w14:paraId="1927D34E" w14:textId="77777777" w:rsidR="006171C2" w:rsidRDefault="006171C2" w:rsidP="006171C2">
      <w:pPr>
        <w:pStyle w:val="NoSpacing"/>
        <w:jc w:val="center"/>
      </w:pPr>
      <w:r>
        <w:t>[INSERT TELEPHONE NUMBER]</w:t>
      </w:r>
    </w:p>
    <w:p w14:paraId="27E2232A" w14:textId="77777777" w:rsidR="006171C2" w:rsidRDefault="006171C2" w:rsidP="00C42344">
      <w:pPr>
        <w:pStyle w:val="NoSpacing"/>
        <w:jc w:val="center"/>
      </w:pPr>
    </w:p>
    <w:p w14:paraId="5CC3A829" w14:textId="676D9167" w:rsidR="00C42344" w:rsidRDefault="00C42344"/>
    <w:p w14:paraId="591708C1" w14:textId="77777777" w:rsidR="00C42344" w:rsidRPr="00C93FA5" w:rsidRDefault="00C42344" w:rsidP="006120E9">
      <w:pPr>
        <w:pStyle w:val="NoSpacing"/>
        <w:rPr>
          <w:b/>
        </w:rPr>
      </w:pPr>
      <w:r w:rsidRPr="00C93FA5">
        <w:rPr>
          <w:b/>
        </w:rPr>
        <w:lastRenderedPageBreak/>
        <w:t>TABLE OF CONTENTS</w:t>
      </w:r>
    </w:p>
    <w:p w14:paraId="63B7C87A" w14:textId="77777777" w:rsidR="00C42344" w:rsidRDefault="00C42344" w:rsidP="006120E9">
      <w:pPr>
        <w:pStyle w:val="NoSpacing"/>
      </w:pPr>
    </w:p>
    <w:p w14:paraId="1C92CD89" w14:textId="77777777" w:rsidR="002E5119" w:rsidRDefault="002E5119" w:rsidP="00C42344">
      <w:pPr>
        <w:pStyle w:val="NoSpacing"/>
      </w:pPr>
      <w:r>
        <w:t>Acronym Sheet</w:t>
      </w:r>
    </w:p>
    <w:p w14:paraId="46E3B2BF" w14:textId="77777777" w:rsidR="005D25E9" w:rsidRDefault="005D25E9" w:rsidP="00C42344">
      <w:pPr>
        <w:pStyle w:val="NoSpacing"/>
      </w:pPr>
      <w:r>
        <w:t>PDP SWQMP Preparer's Certification Page</w:t>
      </w:r>
    </w:p>
    <w:p w14:paraId="284D2926" w14:textId="77777777" w:rsidR="005D25E9" w:rsidRDefault="005D25E9" w:rsidP="005D25E9">
      <w:pPr>
        <w:pStyle w:val="NoSpacing"/>
      </w:pPr>
      <w:r>
        <w:t>PDP SWQMP Project Owner's Certification Page</w:t>
      </w:r>
    </w:p>
    <w:p w14:paraId="33304F87" w14:textId="77777777" w:rsidR="00913001" w:rsidRDefault="00913001" w:rsidP="00C42344">
      <w:pPr>
        <w:pStyle w:val="NoSpacing"/>
      </w:pPr>
      <w:r>
        <w:t>Submittal Record</w:t>
      </w:r>
    </w:p>
    <w:p w14:paraId="5F67B4C6" w14:textId="77777777" w:rsidR="00C42344" w:rsidRDefault="00C42344" w:rsidP="00C42344">
      <w:pPr>
        <w:pStyle w:val="NoSpacing"/>
      </w:pPr>
      <w:r>
        <w:t>Project Vicinity Map</w:t>
      </w:r>
    </w:p>
    <w:p w14:paraId="288EFBC1" w14:textId="716FFC40" w:rsidR="00C11C1A" w:rsidRDefault="00C11C1A" w:rsidP="00C11C1A">
      <w:pPr>
        <w:pStyle w:val="NoSpacing"/>
      </w:pPr>
      <w:r>
        <w:t xml:space="preserve">FORM </w:t>
      </w:r>
      <w:r w:rsidR="00615946">
        <w:t>J</w:t>
      </w:r>
      <w:r>
        <w:t xml:space="preserve">-1 Applicability of </w:t>
      </w:r>
      <w:r w:rsidR="00DE2CD0">
        <w:t>Storm Water</w:t>
      </w:r>
      <w:r>
        <w:t xml:space="preserve"> BMP Requirements</w:t>
      </w:r>
    </w:p>
    <w:p w14:paraId="559ECF4F" w14:textId="33C5E6FA" w:rsidR="00C11C1A" w:rsidRDefault="00C11C1A" w:rsidP="00C11C1A">
      <w:pPr>
        <w:pStyle w:val="NoSpacing"/>
      </w:pPr>
      <w:r>
        <w:t xml:space="preserve">FORM </w:t>
      </w:r>
      <w:r w:rsidR="00615946">
        <w:t>J</w:t>
      </w:r>
      <w:r>
        <w:t>-</w:t>
      </w:r>
      <w:r w:rsidR="00CC2B7F">
        <w:t>2B</w:t>
      </w:r>
      <w:r>
        <w:t xml:space="preserve"> Site Information Checklist for PDPs</w:t>
      </w:r>
    </w:p>
    <w:p w14:paraId="4883E51D" w14:textId="7ADF5248" w:rsidR="00C11C1A" w:rsidRDefault="00C11C1A" w:rsidP="00C11C1A">
      <w:pPr>
        <w:pStyle w:val="NoSpacing"/>
      </w:pPr>
      <w:r>
        <w:t xml:space="preserve">FORM </w:t>
      </w:r>
      <w:r w:rsidR="00615946">
        <w:t>J</w:t>
      </w:r>
      <w:r>
        <w:t>-</w:t>
      </w:r>
      <w:r w:rsidR="00CC2B7F">
        <w:t>3</w:t>
      </w:r>
      <w:r>
        <w:t xml:space="preserve"> </w:t>
      </w:r>
      <w:r w:rsidR="00615946">
        <w:t xml:space="preserve">Baseline BMPS for Existing and Proposed Site Features </w:t>
      </w:r>
      <w:r w:rsidR="00DE2CD0">
        <w:t>for All Development Projects</w:t>
      </w:r>
    </w:p>
    <w:p w14:paraId="78A95B05" w14:textId="2C77BDC8" w:rsidR="00C11C1A" w:rsidRDefault="00C11C1A" w:rsidP="00C11C1A">
      <w:pPr>
        <w:pStyle w:val="NoSpacing"/>
      </w:pPr>
      <w:r>
        <w:t xml:space="preserve">FORM </w:t>
      </w:r>
      <w:r w:rsidR="00615946">
        <w:t>J</w:t>
      </w:r>
      <w:r>
        <w:t>-</w:t>
      </w:r>
      <w:r w:rsidR="00CC2B7F">
        <w:t>4</w:t>
      </w:r>
      <w:r>
        <w:t xml:space="preserve"> </w:t>
      </w:r>
      <w:r w:rsidR="00615946">
        <w:t>Baseline BMPs for Pollutant Generating Sources</w:t>
      </w:r>
      <w:r w:rsidR="00DE2CD0">
        <w:t xml:space="preserve"> for All Development Projects</w:t>
      </w:r>
    </w:p>
    <w:p w14:paraId="6D04C349" w14:textId="26781F0E" w:rsidR="00615946" w:rsidRDefault="00615946" w:rsidP="00615946">
      <w:pPr>
        <w:pStyle w:val="NoSpacing"/>
      </w:pPr>
      <w:bookmarkStart w:id="0" w:name="_Hlk127183976"/>
      <w:r>
        <w:t>FORM J-</w:t>
      </w:r>
      <w:r w:rsidR="00CC2B7F">
        <w:t>3</w:t>
      </w:r>
      <w:r>
        <w:t>/J-</w:t>
      </w:r>
      <w:r w:rsidR="00CC2B7F">
        <w:t>4</w:t>
      </w:r>
      <w:r>
        <w:t>-E Required Explanations for BMP Infeasibility for forms J-4 and J-5</w:t>
      </w:r>
    </w:p>
    <w:bookmarkEnd w:id="0"/>
    <w:p w14:paraId="1285118F" w14:textId="694C2164" w:rsidR="00C11C1A" w:rsidRDefault="00C11C1A" w:rsidP="00C11C1A">
      <w:pPr>
        <w:pStyle w:val="NoSpacing"/>
      </w:pPr>
      <w:r>
        <w:t xml:space="preserve">FORM </w:t>
      </w:r>
      <w:r w:rsidR="00615946">
        <w:t>J</w:t>
      </w:r>
      <w:r>
        <w:t>-6 Summary of PDP Structural BMPs</w:t>
      </w:r>
    </w:p>
    <w:p w14:paraId="15FF431D" w14:textId="77777777" w:rsidR="00C11C1A" w:rsidRDefault="00C11C1A" w:rsidP="00C11C1A">
      <w:pPr>
        <w:pStyle w:val="NoSpacing"/>
      </w:pPr>
      <w:r>
        <w:t>Attachment 1: Backup for PDP Pollutant Control BMPs</w:t>
      </w:r>
    </w:p>
    <w:p w14:paraId="7CBE70CB" w14:textId="77777777" w:rsidR="00C11C1A" w:rsidRDefault="00881EA3" w:rsidP="00DE2CD0">
      <w:pPr>
        <w:pStyle w:val="NoSpacing"/>
        <w:ind w:left="720"/>
      </w:pPr>
      <w:r>
        <w:t>Attachment 1a: DMA Exhibit</w:t>
      </w:r>
    </w:p>
    <w:p w14:paraId="30FA23F8" w14:textId="77777777" w:rsidR="00C11C1A" w:rsidRDefault="00C11C1A" w:rsidP="00DE2CD0">
      <w:pPr>
        <w:pStyle w:val="NoSpacing"/>
        <w:ind w:left="720"/>
      </w:pPr>
      <w:r>
        <w:t>Attachment 1b: Tabular Summary of DMAs and Design Capture Volume Calculations</w:t>
      </w:r>
    </w:p>
    <w:p w14:paraId="07429D44" w14:textId="77777777" w:rsidR="00C11C1A" w:rsidRDefault="00C11C1A" w:rsidP="00DE2CD0">
      <w:pPr>
        <w:pStyle w:val="NoSpacing"/>
        <w:ind w:left="720"/>
      </w:pPr>
      <w:r>
        <w:t>Attachment 1c: Harves</w:t>
      </w:r>
      <w:r w:rsidR="00881EA3">
        <w:t>t and Use Feasibility Screening (when applicable)</w:t>
      </w:r>
    </w:p>
    <w:p w14:paraId="2197E7B6" w14:textId="28A9FA35" w:rsidR="00C11C1A" w:rsidRDefault="00C11C1A" w:rsidP="00DE2CD0">
      <w:pPr>
        <w:pStyle w:val="NoSpacing"/>
        <w:ind w:left="720"/>
      </w:pPr>
      <w:r>
        <w:t xml:space="preserve">Attachment 1d: </w:t>
      </w:r>
      <w:r w:rsidR="003B735E">
        <w:t>Documentation of Infiltration feasibility</w:t>
      </w:r>
      <w:r w:rsidR="00881EA3">
        <w:t xml:space="preserve"> (when applicable)</w:t>
      </w:r>
    </w:p>
    <w:p w14:paraId="5BA0F8D2" w14:textId="77777777" w:rsidR="00C11C1A" w:rsidRDefault="00C11C1A" w:rsidP="00DE2CD0">
      <w:pPr>
        <w:pStyle w:val="NoSpacing"/>
        <w:ind w:left="720"/>
      </w:pPr>
      <w:r>
        <w:t>Attachment 1e: Pollutan</w:t>
      </w:r>
      <w:r w:rsidR="00881EA3">
        <w:t>t Control BMP Design Worksheets</w:t>
      </w:r>
      <w:r w:rsidR="00365F1F">
        <w:t xml:space="preserve"> / Calculations</w:t>
      </w:r>
    </w:p>
    <w:p w14:paraId="2E7747A5" w14:textId="4261C5D1" w:rsidR="00BD2435" w:rsidRPr="00BD2435" w:rsidRDefault="00BD2435" w:rsidP="00DE2CD0">
      <w:pPr>
        <w:pStyle w:val="NoSpacing"/>
        <w:ind w:left="720"/>
      </w:pPr>
      <w:r w:rsidRPr="00BD2435">
        <w:t xml:space="preserve">Attachment 1f: </w:t>
      </w:r>
      <w:r w:rsidRPr="00B41768">
        <w:t>Significant</w:t>
      </w:r>
      <w:r w:rsidRPr="00BD2435">
        <w:t xml:space="preserve"> Site Des</w:t>
      </w:r>
      <w:r w:rsidRPr="00B41768">
        <w:t xml:space="preserve">ign </w:t>
      </w:r>
      <w:r>
        <w:t>BMP Design Worksheets / Calculations (when applicable)</w:t>
      </w:r>
    </w:p>
    <w:p w14:paraId="497689F9" w14:textId="77777777" w:rsidR="00C11C1A" w:rsidRDefault="00C11C1A" w:rsidP="00C11C1A">
      <w:pPr>
        <w:pStyle w:val="NoSpacing"/>
      </w:pPr>
      <w:r>
        <w:t>Attachment 2: Backup for PDP Hydromodification Control Measures</w:t>
      </w:r>
    </w:p>
    <w:p w14:paraId="6397EEB2" w14:textId="77777777" w:rsidR="00365F1F" w:rsidRDefault="00365F1F" w:rsidP="00DE2CD0">
      <w:pPr>
        <w:pStyle w:val="NoSpacing"/>
        <w:ind w:left="720"/>
      </w:pPr>
      <w:r>
        <w:t>Attachment 2a: Hydromodification Management Exhibit</w:t>
      </w:r>
    </w:p>
    <w:p w14:paraId="56AD0951" w14:textId="77777777" w:rsidR="00C11C1A" w:rsidRDefault="00365F1F" w:rsidP="00DE2CD0">
      <w:pPr>
        <w:pStyle w:val="NoSpacing"/>
        <w:ind w:left="720"/>
      </w:pPr>
      <w:r>
        <w:t>Attachment 2b</w:t>
      </w:r>
      <w:r w:rsidR="00C11C1A">
        <w:t>: Management of Critical Coarse Sediment Yield Areas</w:t>
      </w:r>
    </w:p>
    <w:p w14:paraId="474B3C6C" w14:textId="1BF086EB" w:rsidR="00365F1F" w:rsidRDefault="00365F1F" w:rsidP="00DE2CD0">
      <w:pPr>
        <w:pStyle w:val="NoSpacing"/>
        <w:ind w:left="720"/>
      </w:pPr>
      <w:r>
        <w:t xml:space="preserve">Attachment 2c: </w:t>
      </w:r>
      <w:r w:rsidR="00BC40BC">
        <w:t>Channel Screening Study (SCCWRP)</w:t>
      </w:r>
      <w:r w:rsidR="00520B80">
        <w:t xml:space="preserve"> (optional)</w:t>
      </w:r>
    </w:p>
    <w:p w14:paraId="2C59C677" w14:textId="77777777" w:rsidR="00C11C1A" w:rsidRDefault="00365F1F" w:rsidP="00DE2CD0">
      <w:pPr>
        <w:pStyle w:val="NoSpacing"/>
        <w:ind w:left="720"/>
      </w:pPr>
      <w:r>
        <w:t>Attachment 2d</w:t>
      </w:r>
      <w:r w:rsidR="00C11C1A">
        <w:t>: Flow Control Facility Design</w:t>
      </w:r>
    </w:p>
    <w:p w14:paraId="31EBA109" w14:textId="2C69A871" w:rsidR="00520B80" w:rsidRDefault="00520B80" w:rsidP="00DE2CD0">
      <w:pPr>
        <w:pStyle w:val="NoSpacing"/>
        <w:ind w:left="720"/>
      </w:pPr>
      <w:r>
        <w:t>Attachment 2e: Vector Control Plan (when applicable)</w:t>
      </w:r>
    </w:p>
    <w:p w14:paraId="0B1F84CC" w14:textId="77777777" w:rsidR="00881EA3" w:rsidRDefault="00881EA3" w:rsidP="00C11C1A">
      <w:pPr>
        <w:pStyle w:val="NoSpacing"/>
      </w:pPr>
      <w:r>
        <w:t xml:space="preserve">Attachment 3: </w:t>
      </w:r>
      <w:bookmarkStart w:id="1" w:name="_Hlk144807397"/>
      <w:r>
        <w:t>Structural BMP Maintenance Plan</w:t>
      </w:r>
      <w:bookmarkEnd w:id="1"/>
    </w:p>
    <w:p w14:paraId="5336371D" w14:textId="15382D16" w:rsidR="00CF2D23" w:rsidRDefault="00CF2D23" w:rsidP="00DE2CD0">
      <w:pPr>
        <w:pStyle w:val="NoSpacing"/>
        <w:ind w:left="720"/>
      </w:pPr>
      <w:bookmarkStart w:id="2" w:name="_Hlk144807432"/>
      <w:r>
        <w:t xml:space="preserve">Attachment 3a: </w:t>
      </w:r>
      <w:r w:rsidR="00BD4A4C">
        <w:t>Structural BMP Maintenance Thresholds and Actions</w:t>
      </w:r>
    </w:p>
    <w:p w14:paraId="61ED256E" w14:textId="77777777" w:rsidR="00CF2D23" w:rsidRDefault="00CF2D23" w:rsidP="00DE2CD0">
      <w:pPr>
        <w:pStyle w:val="NoSpacing"/>
        <w:ind w:left="720"/>
      </w:pPr>
      <w:r>
        <w:t xml:space="preserve">Attachment 3b: </w:t>
      </w:r>
      <w:r w:rsidR="00BD4A4C">
        <w:t xml:space="preserve">Draft </w:t>
      </w:r>
      <w:r>
        <w:t>Maintenance Agreement (when applicable)</w:t>
      </w:r>
    </w:p>
    <w:bookmarkEnd w:id="2"/>
    <w:p w14:paraId="61C1DB41" w14:textId="59ADF7A5" w:rsidR="00C11C1A" w:rsidRDefault="00C11C1A" w:rsidP="00C11C1A">
      <w:pPr>
        <w:pStyle w:val="NoSpacing"/>
      </w:pPr>
      <w:r>
        <w:t xml:space="preserve">Attachment </w:t>
      </w:r>
      <w:r w:rsidR="00881EA3">
        <w:t>4</w:t>
      </w:r>
      <w:r>
        <w:t>: Copy of Plan Sheets Showing Permanent Storm Water BMPs</w:t>
      </w:r>
      <w:r w:rsidR="00520B80">
        <w:t xml:space="preserve"> (using City’s template)</w:t>
      </w:r>
    </w:p>
    <w:p w14:paraId="650534D6" w14:textId="77777777" w:rsidR="00C42344" w:rsidRDefault="00C42344" w:rsidP="006120E9">
      <w:pPr>
        <w:pStyle w:val="NoSpacing"/>
      </w:pPr>
    </w:p>
    <w:p w14:paraId="13C8E8FC" w14:textId="77777777" w:rsidR="00906BDA" w:rsidRDefault="00906BDA" w:rsidP="00906BDA">
      <w:r>
        <w:br w:type="page"/>
      </w:r>
    </w:p>
    <w:p w14:paraId="1D9ECCF6" w14:textId="77777777" w:rsidR="009F189D" w:rsidRPr="006C23EB" w:rsidRDefault="009F189D" w:rsidP="009F189D">
      <w:pPr>
        <w:pStyle w:val="NoSpacing"/>
        <w:rPr>
          <w:b/>
        </w:rPr>
      </w:pPr>
      <w:r w:rsidRPr="006C23EB">
        <w:rPr>
          <w:b/>
        </w:rPr>
        <w:lastRenderedPageBreak/>
        <w:t>ACRONYMS</w:t>
      </w:r>
    </w:p>
    <w:p w14:paraId="7029C2CB" w14:textId="77777777" w:rsidR="009F189D" w:rsidRDefault="009F189D" w:rsidP="009F189D">
      <w:pPr>
        <w:pStyle w:val="NoSpacing"/>
      </w:pPr>
    </w:p>
    <w:p w14:paraId="0D22E640" w14:textId="77777777" w:rsidR="009F189D" w:rsidRDefault="009F189D" w:rsidP="009F189D">
      <w:pPr>
        <w:pStyle w:val="NoSpacing"/>
      </w:pPr>
      <w:r>
        <w:t>APN</w:t>
      </w:r>
      <w:r>
        <w:tab/>
      </w:r>
      <w:r>
        <w:tab/>
        <w:t>Assessor's Parcel Number</w:t>
      </w:r>
    </w:p>
    <w:p w14:paraId="0EE7EC83" w14:textId="77777777" w:rsidR="009F189D" w:rsidRDefault="009F189D" w:rsidP="009F189D">
      <w:pPr>
        <w:pStyle w:val="NoSpacing"/>
      </w:pPr>
      <w:r>
        <w:t>BMP</w:t>
      </w:r>
      <w:r>
        <w:tab/>
      </w:r>
      <w:r>
        <w:tab/>
        <w:t>Best Management Practice</w:t>
      </w:r>
    </w:p>
    <w:p w14:paraId="72690719" w14:textId="77777777" w:rsidR="009F189D" w:rsidRDefault="009F189D" w:rsidP="009F189D">
      <w:pPr>
        <w:pStyle w:val="NoSpacing"/>
      </w:pPr>
      <w:r>
        <w:t>HMP</w:t>
      </w:r>
      <w:r>
        <w:tab/>
      </w:r>
      <w:r>
        <w:tab/>
        <w:t>Hydromodification Management Plan</w:t>
      </w:r>
    </w:p>
    <w:p w14:paraId="42423C0C" w14:textId="77777777" w:rsidR="009F189D" w:rsidRDefault="009F189D" w:rsidP="009F189D">
      <w:pPr>
        <w:pStyle w:val="NoSpacing"/>
      </w:pPr>
      <w:r>
        <w:t>HSG</w:t>
      </w:r>
      <w:r>
        <w:tab/>
      </w:r>
      <w:r>
        <w:tab/>
        <w:t>Hydrologic Soil Group</w:t>
      </w:r>
    </w:p>
    <w:p w14:paraId="02067CD8" w14:textId="77777777" w:rsidR="009F189D" w:rsidRDefault="009F189D" w:rsidP="009F189D">
      <w:pPr>
        <w:pStyle w:val="NoSpacing"/>
      </w:pPr>
      <w:r>
        <w:t>MS4</w:t>
      </w:r>
      <w:r>
        <w:tab/>
      </w:r>
      <w:r>
        <w:tab/>
        <w:t>Municipal Separate Storm Sewer System</w:t>
      </w:r>
    </w:p>
    <w:p w14:paraId="4DF00DD6" w14:textId="77777777" w:rsidR="009F189D" w:rsidRDefault="009F189D" w:rsidP="009F189D">
      <w:pPr>
        <w:pStyle w:val="NoSpacing"/>
      </w:pPr>
      <w:r>
        <w:t>N/A</w:t>
      </w:r>
      <w:r>
        <w:tab/>
      </w:r>
      <w:r>
        <w:tab/>
        <w:t>Not Applicable</w:t>
      </w:r>
    </w:p>
    <w:p w14:paraId="0D4F9A66" w14:textId="77777777" w:rsidR="009F189D" w:rsidRDefault="009F189D" w:rsidP="009F189D">
      <w:pPr>
        <w:pStyle w:val="NoSpacing"/>
      </w:pPr>
      <w:r>
        <w:t>NRCS</w:t>
      </w:r>
      <w:r>
        <w:tab/>
      </w:r>
      <w:r>
        <w:tab/>
        <w:t>Natural Resources Conservation Service</w:t>
      </w:r>
    </w:p>
    <w:p w14:paraId="41E2E264" w14:textId="77777777" w:rsidR="009F189D" w:rsidRDefault="009F189D" w:rsidP="009F189D">
      <w:pPr>
        <w:pStyle w:val="NoSpacing"/>
      </w:pPr>
      <w:r>
        <w:t>PDP</w:t>
      </w:r>
      <w:r>
        <w:tab/>
      </w:r>
      <w:r>
        <w:tab/>
        <w:t>Priority Development Project</w:t>
      </w:r>
    </w:p>
    <w:p w14:paraId="3813FE08" w14:textId="77777777" w:rsidR="009F189D" w:rsidRDefault="009F189D" w:rsidP="009F189D">
      <w:pPr>
        <w:pStyle w:val="NoSpacing"/>
      </w:pPr>
      <w:r>
        <w:t>PE</w:t>
      </w:r>
      <w:r>
        <w:tab/>
      </w:r>
      <w:r>
        <w:tab/>
        <w:t>Professional Engineer</w:t>
      </w:r>
    </w:p>
    <w:p w14:paraId="72053B5D" w14:textId="77777777" w:rsidR="009F189D" w:rsidRDefault="009F189D" w:rsidP="009F189D">
      <w:pPr>
        <w:pStyle w:val="NoSpacing"/>
      </w:pPr>
      <w:r>
        <w:t>SC</w:t>
      </w:r>
      <w:r>
        <w:tab/>
      </w:r>
      <w:r>
        <w:tab/>
        <w:t>Source Control</w:t>
      </w:r>
    </w:p>
    <w:p w14:paraId="33BB7285" w14:textId="51B437AD" w:rsidR="00520B80" w:rsidRDefault="009F189D" w:rsidP="009F189D">
      <w:pPr>
        <w:pStyle w:val="NoSpacing"/>
      </w:pPr>
      <w:r>
        <w:t>SD</w:t>
      </w:r>
      <w:r>
        <w:tab/>
      </w:r>
      <w:r>
        <w:tab/>
        <w:t>Site Design</w:t>
      </w:r>
    </w:p>
    <w:p w14:paraId="5BC97A1A" w14:textId="77777777" w:rsidR="009F189D" w:rsidRDefault="009F189D" w:rsidP="009F189D">
      <w:pPr>
        <w:pStyle w:val="NoSpacing"/>
      </w:pPr>
      <w:r>
        <w:t>SDRWQCB</w:t>
      </w:r>
      <w:r>
        <w:tab/>
        <w:t>San Diego Regional Water Quality Control Board</w:t>
      </w:r>
    </w:p>
    <w:p w14:paraId="5B5E11CF" w14:textId="1A07C2A6" w:rsidR="009F189D" w:rsidRDefault="009F189D" w:rsidP="009F189D">
      <w:pPr>
        <w:pStyle w:val="NoSpacing"/>
      </w:pPr>
      <w:r>
        <w:t>SIC</w:t>
      </w:r>
      <w:r>
        <w:tab/>
      </w:r>
      <w:r>
        <w:tab/>
        <w:t>Standard Industrial Classification</w:t>
      </w:r>
    </w:p>
    <w:p w14:paraId="36C31367" w14:textId="286EBA94" w:rsidR="005543D1" w:rsidRDefault="005543D1" w:rsidP="009F189D">
      <w:pPr>
        <w:pStyle w:val="NoSpacing"/>
      </w:pPr>
      <w:bookmarkStart w:id="3" w:name="_Hlk144807456"/>
      <w:r>
        <w:t>SSD</w:t>
      </w:r>
      <w:r>
        <w:tab/>
      </w:r>
      <w:r>
        <w:tab/>
        <w:t>Significant Site Design</w:t>
      </w:r>
    </w:p>
    <w:bookmarkEnd w:id="3"/>
    <w:p w14:paraId="42DE0E49" w14:textId="77777777" w:rsidR="009F189D" w:rsidRDefault="009F189D" w:rsidP="009F189D">
      <w:pPr>
        <w:pStyle w:val="NoSpacing"/>
      </w:pPr>
      <w:r>
        <w:t>SWQMP</w:t>
      </w:r>
      <w:r>
        <w:tab/>
        <w:t>Storm Water Quality Management Plan</w:t>
      </w:r>
    </w:p>
    <w:p w14:paraId="5BD6E96C" w14:textId="77777777" w:rsidR="009F189D" w:rsidRDefault="009F189D" w:rsidP="009F189D">
      <w:pPr>
        <w:pStyle w:val="NoSpacing"/>
      </w:pPr>
    </w:p>
    <w:p w14:paraId="5EC5CB72" w14:textId="77777777" w:rsidR="00215747" w:rsidRDefault="00215747">
      <w:r>
        <w:br w:type="page"/>
      </w:r>
    </w:p>
    <w:p w14:paraId="651AADE0" w14:textId="77777777" w:rsidR="00C42344" w:rsidRPr="006B25BF" w:rsidRDefault="005D25E9" w:rsidP="00215747">
      <w:pPr>
        <w:pStyle w:val="NoSpacing"/>
        <w:jc w:val="center"/>
        <w:rPr>
          <w:b/>
        </w:rPr>
      </w:pPr>
      <w:r>
        <w:rPr>
          <w:b/>
        </w:rPr>
        <w:lastRenderedPageBreak/>
        <w:t xml:space="preserve">PDP SWQMP PREPARER'S </w:t>
      </w:r>
      <w:r w:rsidR="00215747" w:rsidRPr="006B25BF">
        <w:rPr>
          <w:b/>
        </w:rPr>
        <w:t>CERTIFICATION PAGE</w:t>
      </w:r>
    </w:p>
    <w:p w14:paraId="4B8D65EE" w14:textId="77777777" w:rsidR="00215747" w:rsidRDefault="00215747" w:rsidP="00215747">
      <w:pPr>
        <w:pStyle w:val="NoSpacing"/>
        <w:jc w:val="both"/>
      </w:pPr>
    </w:p>
    <w:p w14:paraId="0A8C4976" w14:textId="77777777" w:rsidR="005D25E9" w:rsidRDefault="005D25E9" w:rsidP="00215747">
      <w:pPr>
        <w:pStyle w:val="NoSpacing"/>
        <w:jc w:val="both"/>
      </w:pPr>
    </w:p>
    <w:p w14:paraId="42EAD9DB" w14:textId="1D6244CA" w:rsidR="006B25BF" w:rsidRPr="006B25BF" w:rsidRDefault="006B25BF" w:rsidP="00215747">
      <w:pPr>
        <w:pStyle w:val="NoSpacing"/>
        <w:jc w:val="both"/>
        <w:rPr>
          <w:b/>
        </w:rPr>
      </w:pPr>
      <w:r w:rsidRPr="006B25BF">
        <w:rPr>
          <w:b/>
        </w:rPr>
        <w:t xml:space="preserve">Project Name: </w:t>
      </w:r>
    </w:p>
    <w:p w14:paraId="46B483EB" w14:textId="5DF5AFB4" w:rsidR="006B25BF" w:rsidRPr="006B25BF" w:rsidRDefault="006B25BF" w:rsidP="00215747">
      <w:pPr>
        <w:pStyle w:val="NoSpacing"/>
        <w:jc w:val="both"/>
        <w:rPr>
          <w:b/>
        </w:rPr>
      </w:pPr>
      <w:r w:rsidRPr="006B25BF">
        <w:rPr>
          <w:b/>
        </w:rPr>
        <w:t xml:space="preserve">Permit Application Number: </w:t>
      </w:r>
    </w:p>
    <w:p w14:paraId="1635B4A7" w14:textId="77777777" w:rsidR="00D03F8A" w:rsidRDefault="00D03F8A" w:rsidP="00D03F8A">
      <w:pPr>
        <w:pStyle w:val="NoSpacing"/>
        <w:jc w:val="both"/>
      </w:pPr>
    </w:p>
    <w:p w14:paraId="25601BD3" w14:textId="77777777" w:rsidR="00D03F8A" w:rsidRDefault="00D03F8A" w:rsidP="00D03F8A">
      <w:pPr>
        <w:pStyle w:val="NoSpacing"/>
        <w:jc w:val="both"/>
      </w:pPr>
    </w:p>
    <w:p w14:paraId="7318271F" w14:textId="77777777" w:rsidR="00D03F8A" w:rsidRPr="00193D53" w:rsidRDefault="00D03F8A" w:rsidP="00D03F8A">
      <w:pPr>
        <w:pStyle w:val="NoSpacing"/>
        <w:jc w:val="center"/>
        <w:rPr>
          <w:b/>
        </w:rPr>
      </w:pPr>
      <w:r>
        <w:rPr>
          <w:b/>
        </w:rPr>
        <w:t>PREPARE</w:t>
      </w:r>
      <w:r w:rsidRPr="00193D53">
        <w:rPr>
          <w:b/>
        </w:rPr>
        <w:t>R'S CERTIFICATION</w:t>
      </w:r>
    </w:p>
    <w:p w14:paraId="00A1B651" w14:textId="77777777" w:rsidR="00D03F8A" w:rsidRDefault="00D03F8A" w:rsidP="00D03F8A">
      <w:pPr>
        <w:pStyle w:val="NoSpacing"/>
        <w:jc w:val="both"/>
      </w:pPr>
    </w:p>
    <w:p w14:paraId="56DC0430" w14:textId="49662296" w:rsidR="00215747" w:rsidRDefault="00215747" w:rsidP="00215747">
      <w:pPr>
        <w:pStyle w:val="NoSpacing"/>
        <w:jc w:val="both"/>
      </w:pPr>
      <w:r>
        <w:t xml:space="preserve">I hereby declare that I am the Engineer </w:t>
      </w:r>
      <w:r w:rsidR="008F0B63">
        <w:t>in Responsible Charge</w:t>
      </w:r>
      <w:r>
        <w:t xml:space="preserve"> </w:t>
      </w:r>
      <w:r w:rsidR="008F0B63">
        <w:t>of</w:t>
      </w:r>
      <w:r>
        <w:t xml:space="preserve"> </w:t>
      </w:r>
      <w:r w:rsidR="008F0B63">
        <w:t xml:space="preserve">design of storm water </w:t>
      </w:r>
      <w:r w:rsidR="0000290F">
        <w:t xml:space="preserve">best management practices (BMPs) </w:t>
      </w:r>
      <w:r w:rsidR="008F0B63">
        <w:t xml:space="preserve">for </w:t>
      </w:r>
      <w:r>
        <w:t>this project</w:t>
      </w:r>
      <w:r w:rsidR="008F0B63">
        <w:t>,</w:t>
      </w:r>
      <w:r>
        <w:t xml:space="preserve"> and that I have exercised responsible charge over the design of the </w:t>
      </w:r>
      <w:r w:rsidR="009D6F05">
        <w:t>BMPs</w:t>
      </w:r>
      <w:r>
        <w:t xml:space="preserve"> as defined in Section 6703 of the Business and Professions Code, and that the design is consistent with the </w:t>
      </w:r>
      <w:r w:rsidR="005D25E9">
        <w:t xml:space="preserve">PDP </w:t>
      </w:r>
      <w:r>
        <w:t xml:space="preserve">requirements of the </w:t>
      </w:r>
      <w:r w:rsidR="005543D1">
        <w:t>City of San Marcos</w:t>
      </w:r>
      <w:r w:rsidR="005D25E9">
        <w:t xml:space="preserve"> </w:t>
      </w:r>
      <w:r>
        <w:t xml:space="preserve">BMP Design Manual, </w:t>
      </w:r>
      <w:r w:rsidR="005D25E9">
        <w:t xml:space="preserve">which is a design manual for compliance with </w:t>
      </w:r>
      <w:r w:rsidR="005543D1">
        <w:t>City of San Marcos Municipal Code</w:t>
      </w:r>
      <w:r w:rsidR="005D25E9">
        <w:t xml:space="preserve"> and regional MS4 Permit (California Regional Water Quality Control Board Sa</w:t>
      </w:r>
      <w:r w:rsidR="00773101">
        <w:t>n Diego Region Order No. R9-2015</w:t>
      </w:r>
      <w:r w:rsidR="005D25E9">
        <w:t>-01</w:t>
      </w:r>
      <w:r w:rsidR="00773101">
        <w:t>00</w:t>
      </w:r>
      <w:r w:rsidR="00BD47D0">
        <w:t xml:space="preserve"> </w:t>
      </w:r>
      <w:r w:rsidR="00BD47D0">
        <w:t>as amended by Order No. R9-2015-0001, R9-2015-0100, and R9-2017-0077</w:t>
      </w:r>
      <w:r w:rsidR="005D25E9">
        <w:t>) requirements for storm water management.</w:t>
      </w:r>
    </w:p>
    <w:p w14:paraId="51997935" w14:textId="77777777" w:rsidR="00215747" w:rsidRDefault="00215747" w:rsidP="00215747">
      <w:pPr>
        <w:pStyle w:val="NoSpacing"/>
        <w:jc w:val="both"/>
      </w:pPr>
    </w:p>
    <w:p w14:paraId="07CBCE68" w14:textId="5D747B1F" w:rsidR="00215747" w:rsidRDefault="00215747" w:rsidP="00215747">
      <w:pPr>
        <w:pStyle w:val="NoSpacing"/>
        <w:jc w:val="both"/>
      </w:pPr>
      <w:r>
        <w:t>I have read and understand that the City Engineer has adopted minimum requirements for managing urban runoff, including storm water, from land development activities</w:t>
      </w:r>
      <w:r w:rsidR="008F0B63">
        <w:t>, as described in the BMP Design Manual</w:t>
      </w:r>
      <w:r>
        <w:t xml:space="preserve">. I certify that this </w:t>
      </w:r>
      <w:r w:rsidR="00CC2398">
        <w:t>PDP</w:t>
      </w:r>
      <w:r>
        <w:t xml:space="preserve"> SWQMP has been completed to the best of my ability and accurately reflects the project bei</w:t>
      </w:r>
      <w:r w:rsidR="00D03F8A">
        <w:t xml:space="preserve">ng proposed and the applicable </w:t>
      </w:r>
      <w:r>
        <w:t>BMPs proposed to minimize the potentially negative impacts of this project's land developme</w:t>
      </w:r>
      <w:r w:rsidR="008F0B63">
        <w:t>nt activities on water quality.</w:t>
      </w:r>
      <w:r w:rsidR="00781C3C">
        <w:t xml:space="preserve"> I understand and acknowledge that the plan check review of this </w:t>
      </w:r>
      <w:r w:rsidR="00CC2398">
        <w:t>PDP</w:t>
      </w:r>
      <w:r w:rsidR="00781C3C">
        <w:t xml:space="preserve"> SWQMP by the </w:t>
      </w:r>
      <w:r w:rsidR="005543D1">
        <w:t xml:space="preserve">City of San Marcos Land Development Division </w:t>
      </w:r>
      <w:r w:rsidR="00781C3C">
        <w:t>is confined to a review and does not relieve me, as the Engineer in Responsible Charge of design of storm water BMPs for this project, of my responsibilities for project design.</w:t>
      </w:r>
    </w:p>
    <w:p w14:paraId="30BA31B1" w14:textId="77777777" w:rsidR="00781C3C" w:rsidRDefault="00781C3C" w:rsidP="00215747">
      <w:pPr>
        <w:pStyle w:val="NoSpacing"/>
        <w:jc w:val="both"/>
      </w:pPr>
    </w:p>
    <w:p w14:paraId="721118D5" w14:textId="77777777" w:rsidR="00781C3C" w:rsidRDefault="00781C3C" w:rsidP="00215747">
      <w:pPr>
        <w:pStyle w:val="NoSpacing"/>
        <w:jc w:val="both"/>
      </w:pPr>
    </w:p>
    <w:p w14:paraId="14F292CD" w14:textId="77777777" w:rsidR="00455E31" w:rsidRDefault="00455E31" w:rsidP="00215747">
      <w:pPr>
        <w:pStyle w:val="NoSpacing"/>
        <w:jc w:val="both"/>
      </w:pPr>
    </w:p>
    <w:p w14:paraId="38F679D8"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62AD3639" w14:textId="77777777" w:rsidR="00455E31" w:rsidRDefault="00455E31" w:rsidP="00215747">
      <w:pPr>
        <w:pStyle w:val="NoSpacing"/>
        <w:jc w:val="both"/>
      </w:pPr>
      <w:r>
        <w:t>Engineer of Work'</w:t>
      </w:r>
      <w:r w:rsidR="00DE2CD0">
        <w:t>s</w:t>
      </w:r>
      <w:r>
        <w:t xml:space="preserve"> Signature, PE Number &amp; Expiration Date</w:t>
      </w:r>
    </w:p>
    <w:p w14:paraId="2A0611FC" w14:textId="77777777" w:rsidR="00455E31" w:rsidRDefault="00455E31" w:rsidP="00215747">
      <w:pPr>
        <w:pStyle w:val="NoSpacing"/>
        <w:jc w:val="both"/>
      </w:pPr>
    </w:p>
    <w:p w14:paraId="45ECABE4" w14:textId="77777777" w:rsidR="00455E31" w:rsidRDefault="00455E31" w:rsidP="00215747">
      <w:pPr>
        <w:pStyle w:val="NoSpacing"/>
        <w:jc w:val="both"/>
      </w:pPr>
    </w:p>
    <w:p w14:paraId="238B1E46"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2B15321B" w14:textId="77777777" w:rsidR="00455E31" w:rsidRDefault="00455E31" w:rsidP="00215747">
      <w:pPr>
        <w:pStyle w:val="NoSpacing"/>
        <w:jc w:val="both"/>
      </w:pPr>
      <w:r>
        <w:t>Print Name</w:t>
      </w:r>
    </w:p>
    <w:p w14:paraId="67300501" w14:textId="77777777" w:rsidR="00455E31" w:rsidRDefault="00455E31" w:rsidP="00215747">
      <w:pPr>
        <w:pStyle w:val="NoSpacing"/>
        <w:jc w:val="both"/>
      </w:pPr>
    </w:p>
    <w:p w14:paraId="383CF757" w14:textId="77777777" w:rsidR="00455E31" w:rsidRDefault="00455E31" w:rsidP="00215747">
      <w:pPr>
        <w:pStyle w:val="NoSpacing"/>
        <w:jc w:val="both"/>
      </w:pPr>
    </w:p>
    <w:p w14:paraId="15E9A7BD" w14:textId="77777777" w:rsidR="00455E31" w:rsidRPr="00B41768" w:rsidRDefault="00455E31" w:rsidP="00215747">
      <w:pPr>
        <w:pStyle w:val="NoSpacing"/>
        <w:jc w:val="both"/>
        <w:rPr>
          <w:u w:val="single"/>
        </w:rPr>
      </w:pPr>
      <w:r w:rsidRPr="00B41768">
        <w:rPr>
          <w:u w:val="single"/>
        </w:rPr>
        <w:t>________________________________________________________</w:t>
      </w:r>
    </w:p>
    <w:p w14:paraId="3FD4BD0D" w14:textId="77777777" w:rsidR="008F0B63" w:rsidRDefault="00455E31" w:rsidP="00215747">
      <w:pPr>
        <w:pStyle w:val="NoSpacing"/>
        <w:jc w:val="both"/>
      </w:pPr>
      <w:r>
        <w:t>Company</w:t>
      </w:r>
    </w:p>
    <w:p w14:paraId="5F6568D3" w14:textId="77777777" w:rsidR="00455E31" w:rsidRDefault="00455E31" w:rsidP="00215747">
      <w:pPr>
        <w:pStyle w:val="NoSpacing"/>
        <w:jc w:val="both"/>
      </w:pPr>
    </w:p>
    <w:p w14:paraId="50733CF8" w14:textId="77777777" w:rsidR="00455E31" w:rsidRDefault="00455E31" w:rsidP="00215747">
      <w:pPr>
        <w:pStyle w:val="NoSpacing"/>
        <w:jc w:val="both"/>
      </w:pPr>
    </w:p>
    <w:p w14:paraId="6FF6D985" w14:textId="77777777" w:rsidR="00455E31" w:rsidRPr="00B41768" w:rsidRDefault="00455E31" w:rsidP="00215747">
      <w:pPr>
        <w:pStyle w:val="NoSpacing"/>
        <w:jc w:val="both"/>
        <w:rPr>
          <w:u w:val="single"/>
        </w:rPr>
      </w:pPr>
      <w:r w:rsidRPr="00B41768">
        <w:rPr>
          <w:u w:val="single"/>
        </w:rPr>
        <w:t>____________________________</w:t>
      </w:r>
    </w:p>
    <w:p w14:paraId="6C03C4F1" w14:textId="77777777" w:rsidR="00455E31" w:rsidRDefault="00455E31" w:rsidP="00215747">
      <w:pPr>
        <w:pStyle w:val="NoSpacing"/>
        <w:jc w:val="both"/>
      </w:pPr>
      <w:r>
        <w:t>Date</w:t>
      </w:r>
    </w:p>
    <w:p w14:paraId="67A734AE" w14:textId="77777777" w:rsidR="00906BDA" w:rsidRDefault="00922C8E" w:rsidP="00215747">
      <w:pPr>
        <w:pStyle w:val="NoSpacing"/>
        <w:jc w:val="both"/>
      </w:pPr>
      <w:r>
        <w:tab/>
      </w:r>
      <w:r>
        <w:tab/>
      </w:r>
      <w:r>
        <w:tab/>
      </w:r>
      <w:r w:rsidR="00A02AB6">
        <w:tab/>
      </w:r>
      <w:r w:rsidR="00A02AB6">
        <w:tab/>
      </w:r>
      <w:r>
        <w:tab/>
      </w:r>
      <w:r>
        <w:tab/>
        <w:t>Engineer's Seal:</w:t>
      </w:r>
    </w:p>
    <w:p w14:paraId="71007796" w14:textId="77777777" w:rsidR="0091790C" w:rsidRDefault="0091790C" w:rsidP="00B41768"/>
    <w:p w14:paraId="39F8994C" w14:textId="77777777" w:rsidR="0091790C" w:rsidRDefault="0091790C" w:rsidP="0091790C">
      <w:pPr>
        <w:pStyle w:val="NoSpacing"/>
      </w:pPr>
    </w:p>
    <w:p w14:paraId="111DD05B" w14:textId="77777777" w:rsidR="0091790C" w:rsidRDefault="0091790C" w:rsidP="0091790C">
      <w:r>
        <w:br w:type="page"/>
      </w:r>
    </w:p>
    <w:p w14:paraId="3FCEDB12" w14:textId="29AC371A" w:rsidR="007772F3" w:rsidRPr="006B25BF" w:rsidRDefault="007772F3" w:rsidP="007772F3">
      <w:pPr>
        <w:pStyle w:val="NoSpacing"/>
        <w:jc w:val="center"/>
        <w:rPr>
          <w:b/>
        </w:rPr>
      </w:pPr>
      <w:r>
        <w:rPr>
          <w:b/>
        </w:rPr>
        <w:lastRenderedPageBreak/>
        <w:t xml:space="preserve">PDP SWQMP </w:t>
      </w:r>
      <w:r w:rsidR="009C207D">
        <w:rPr>
          <w:b/>
        </w:rPr>
        <w:t xml:space="preserve">PROPERTY </w:t>
      </w:r>
      <w:r>
        <w:rPr>
          <w:b/>
        </w:rPr>
        <w:t xml:space="preserve">OWNER'S </w:t>
      </w:r>
      <w:r w:rsidRPr="006B25BF">
        <w:rPr>
          <w:b/>
        </w:rPr>
        <w:t>CERTIFICATION PAGE</w:t>
      </w:r>
    </w:p>
    <w:p w14:paraId="7DB71B3A" w14:textId="77777777" w:rsidR="007772F3" w:rsidRDefault="007772F3" w:rsidP="007772F3">
      <w:pPr>
        <w:pStyle w:val="NoSpacing"/>
        <w:jc w:val="both"/>
      </w:pPr>
    </w:p>
    <w:p w14:paraId="749C6A2A" w14:textId="77777777" w:rsidR="007772F3" w:rsidRDefault="007772F3" w:rsidP="007772F3">
      <w:pPr>
        <w:pStyle w:val="NoSpacing"/>
        <w:jc w:val="both"/>
      </w:pPr>
    </w:p>
    <w:p w14:paraId="2FA1D541" w14:textId="4ECAB62A" w:rsidR="007772F3" w:rsidRPr="006B25BF" w:rsidRDefault="007772F3" w:rsidP="007772F3">
      <w:pPr>
        <w:pStyle w:val="NoSpacing"/>
        <w:jc w:val="both"/>
        <w:rPr>
          <w:b/>
        </w:rPr>
      </w:pPr>
      <w:r w:rsidRPr="006B25BF">
        <w:rPr>
          <w:b/>
        </w:rPr>
        <w:t xml:space="preserve">Project Name: </w:t>
      </w:r>
    </w:p>
    <w:p w14:paraId="6E7EEC29" w14:textId="51BB3B4E" w:rsidR="007772F3" w:rsidRPr="006B25BF" w:rsidRDefault="007772F3" w:rsidP="007772F3">
      <w:pPr>
        <w:pStyle w:val="NoSpacing"/>
        <w:jc w:val="both"/>
        <w:rPr>
          <w:b/>
        </w:rPr>
      </w:pPr>
      <w:r w:rsidRPr="006B25BF">
        <w:rPr>
          <w:b/>
        </w:rPr>
        <w:t xml:space="preserve">Permit Application Number: </w:t>
      </w:r>
    </w:p>
    <w:p w14:paraId="1636E106" w14:textId="77777777" w:rsidR="007772F3" w:rsidRDefault="007772F3" w:rsidP="007772F3">
      <w:pPr>
        <w:pStyle w:val="NoSpacing"/>
        <w:jc w:val="both"/>
      </w:pPr>
    </w:p>
    <w:p w14:paraId="52636E08" w14:textId="77777777" w:rsidR="007772F3" w:rsidRDefault="007772F3" w:rsidP="007772F3">
      <w:pPr>
        <w:pStyle w:val="NoSpacing"/>
        <w:jc w:val="both"/>
      </w:pPr>
    </w:p>
    <w:p w14:paraId="4B81145A" w14:textId="0271ABE1" w:rsidR="007772F3" w:rsidRPr="00193D53" w:rsidRDefault="006D084E" w:rsidP="007772F3">
      <w:pPr>
        <w:pStyle w:val="NoSpacing"/>
        <w:jc w:val="center"/>
        <w:rPr>
          <w:b/>
        </w:rPr>
      </w:pPr>
      <w:r w:rsidRPr="00193D53">
        <w:rPr>
          <w:b/>
        </w:rPr>
        <w:t>PRO</w:t>
      </w:r>
      <w:r>
        <w:rPr>
          <w:b/>
        </w:rPr>
        <w:t>PERTY</w:t>
      </w:r>
      <w:r w:rsidRPr="00193D53">
        <w:rPr>
          <w:b/>
        </w:rPr>
        <w:t xml:space="preserve"> </w:t>
      </w:r>
      <w:r w:rsidR="007772F3" w:rsidRPr="00193D53">
        <w:rPr>
          <w:b/>
        </w:rPr>
        <w:t>OWNER</w:t>
      </w:r>
      <w:r>
        <w:rPr>
          <w:b/>
        </w:rPr>
        <w:t xml:space="preserve">’S </w:t>
      </w:r>
      <w:r w:rsidR="007772F3" w:rsidRPr="00193D53">
        <w:rPr>
          <w:b/>
        </w:rPr>
        <w:t>CERTIFICATION</w:t>
      </w:r>
    </w:p>
    <w:p w14:paraId="31F6ACAB" w14:textId="77777777" w:rsidR="007772F3" w:rsidRDefault="007772F3" w:rsidP="007772F3">
      <w:pPr>
        <w:pStyle w:val="NoSpacing"/>
        <w:jc w:val="both"/>
      </w:pPr>
    </w:p>
    <w:p w14:paraId="5F4AEC25" w14:textId="5286489A" w:rsidR="007772F3" w:rsidRDefault="007772F3" w:rsidP="007772F3">
      <w:pPr>
        <w:pStyle w:val="NoSpacing"/>
        <w:jc w:val="both"/>
      </w:pPr>
      <w:r>
        <w:t xml:space="preserve">This PDP SWQMP has been prepared for </w:t>
      </w:r>
      <w:r>
        <w:rPr>
          <w:u w:val="single"/>
        </w:rPr>
        <w:t xml:space="preserve">[INSERT </w:t>
      </w:r>
      <w:r w:rsidR="009C207D">
        <w:rPr>
          <w:u w:val="single"/>
        </w:rPr>
        <w:t xml:space="preserve">PROPERTY </w:t>
      </w:r>
      <w:r>
        <w:rPr>
          <w:u w:val="single"/>
        </w:rPr>
        <w:t>OWNER'S COMPANY NAME]</w:t>
      </w:r>
      <w:r>
        <w:t xml:space="preserve"> by </w:t>
      </w:r>
      <w:r>
        <w:rPr>
          <w:u w:val="single"/>
        </w:rPr>
        <w:t>[INSERT SWQMP PREPARER'S COMPANY NAME]</w:t>
      </w:r>
      <w:r>
        <w:t xml:space="preserve">. The PDP SWQMP is intended to comply with the PDP requirements of the </w:t>
      </w:r>
      <w:r w:rsidR="005543D1">
        <w:t>City of San Marcos</w:t>
      </w:r>
      <w:r>
        <w:t xml:space="preserve"> BMP Design Manual, which is a design manual for compliance with </w:t>
      </w:r>
      <w:r w:rsidR="005543D1">
        <w:t>City of San Marcos Municipal Code</w:t>
      </w:r>
      <w:r>
        <w:t xml:space="preserve"> and regional MS4 Permit (California Regional Water Quality Control Board San Diego Region Order No. R9-201</w:t>
      </w:r>
      <w:r w:rsidR="00A37F8A">
        <w:t>5</w:t>
      </w:r>
      <w:r>
        <w:t>-01</w:t>
      </w:r>
      <w:r w:rsidR="00A37F8A">
        <w:t>00</w:t>
      </w:r>
      <w:r w:rsidR="00E014B2" w:rsidRPr="00E014B2">
        <w:t xml:space="preserve"> </w:t>
      </w:r>
      <w:r w:rsidR="00E014B2">
        <w:t>as amended by Order No. R9-2015-0001, R9-2015-0100, and R9-2017-0077</w:t>
      </w:r>
      <w:r>
        <w:t>) requirements for storm water management.</w:t>
      </w:r>
    </w:p>
    <w:p w14:paraId="585220FB" w14:textId="77777777" w:rsidR="007772F3" w:rsidRDefault="007772F3" w:rsidP="007772F3">
      <w:pPr>
        <w:pStyle w:val="NoSpacing"/>
        <w:jc w:val="both"/>
      </w:pPr>
    </w:p>
    <w:p w14:paraId="61C81958" w14:textId="77777777" w:rsidR="007772F3" w:rsidRPr="00193D53" w:rsidRDefault="007772F3" w:rsidP="007772F3">
      <w:pPr>
        <w:pStyle w:val="NoSpacing"/>
        <w:jc w:val="both"/>
      </w:pPr>
      <w:r>
        <w:t xml:space="preserve">The undersigned, while it owns the subject property, is responsible for the implementation of the provisions of this plan. Once the undersigned transfers its interests in the property, its successor-in-interest shall bear the aforementioned responsibility to implement the best management practices (BMPs) described within this plan, including ensuring </w:t>
      </w:r>
      <w:r w:rsidR="00682A21">
        <w:t>on-going</w:t>
      </w:r>
      <w:r>
        <w:t xml:space="preserve"> operation and maintenance of structural BMPs. A signed copy of this document shall be available on the subject property into perpetuity.</w:t>
      </w:r>
    </w:p>
    <w:p w14:paraId="54812ED7" w14:textId="77777777" w:rsidR="007772F3" w:rsidRDefault="007772F3" w:rsidP="007772F3">
      <w:pPr>
        <w:pStyle w:val="NoSpacing"/>
        <w:jc w:val="both"/>
      </w:pPr>
    </w:p>
    <w:p w14:paraId="7AEEE131" w14:textId="77777777" w:rsidR="007772F3" w:rsidRDefault="007772F3" w:rsidP="007772F3">
      <w:pPr>
        <w:pStyle w:val="NoSpacing"/>
        <w:jc w:val="both"/>
      </w:pPr>
    </w:p>
    <w:p w14:paraId="39421501" w14:textId="77777777" w:rsidR="007772F3" w:rsidRDefault="007772F3" w:rsidP="007772F3">
      <w:pPr>
        <w:pStyle w:val="NoSpacing"/>
        <w:jc w:val="both"/>
      </w:pPr>
    </w:p>
    <w:p w14:paraId="372C991C"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44FAA788" w14:textId="18A24DEC" w:rsidR="007772F3" w:rsidRDefault="007772F3" w:rsidP="007772F3">
      <w:pPr>
        <w:pStyle w:val="NoSpacing"/>
        <w:jc w:val="both"/>
      </w:pPr>
      <w:r>
        <w:t>Pro</w:t>
      </w:r>
      <w:r w:rsidR="006D084E">
        <w:t>perty</w:t>
      </w:r>
      <w:r>
        <w:t xml:space="preserve"> Owner's Signature</w:t>
      </w:r>
    </w:p>
    <w:p w14:paraId="5EF9D682" w14:textId="77777777" w:rsidR="007772F3" w:rsidRDefault="007772F3" w:rsidP="007772F3">
      <w:pPr>
        <w:pStyle w:val="NoSpacing"/>
        <w:jc w:val="both"/>
      </w:pPr>
    </w:p>
    <w:p w14:paraId="31A72BB8" w14:textId="77777777" w:rsidR="007772F3" w:rsidRDefault="007772F3" w:rsidP="007772F3">
      <w:pPr>
        <w:pStyle w:val="NoSpacing"/>
        <w:jc w:val="both"/>
      </w:pPr>
    </w:p>
    <w:p w14:paraId="7544FA4C"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7243283F" w14:textId="77777777" w:rsidR="007772F3" w:rsidRDefault="007772F3" w:rsidP="007772F3">
      <w:pPr>
        <w:pStyle w:val="NoSpacing"/>
        <w:jc w:val="both"/>
      </w:pPr>
      <w:r>
        <w:t>Print Name</w:t>
      </w:r>
    </w:p>
    <w:p w14:paraId="156BF5CC" w14:textId="77777777" w:rsidR="007772F3" w:rsidRDefault="007772F3" w:rsidP="007772F3">
      <w:pPr>
        <w:pStyle w:val="NoSpacing"/>
        <w:jc w:val="both"/>
      </w:pPr>
    </w:p>
    <w:p w14:paraId="69C13ECA" w14:textId="77777777" w:rsidR="007772F3" w:rsidRDefault="007772F3" w:rsidP="007772F3">
      <w:pPr>
        <w:pStyle w:val="NoSpacing"/>
        <w:jc w:val="both"/>
      </w:pPr>
    </w:p>
    <w:p w14:paraId="3592C79D" w14:textId="77777777" w:rsidR="007772F3" w:rsidRPr="00B41768" w:rsidRDefault="007772F3" w:rsidP="007772F3">
      <w:pPr>
        <w:pStyle w:val="NoSpacing"/>
        <w:jc w:val="both"/>
        <w:rPr>
          <w:u w:val="single"/>
        </w:rPr>
      </w:pPr>
      <w:r w:rsidRPr="00B41768">
        <w:rPr>
          <w:u w:val="single"/>
        </w:rPr>
        <w:t>________________________________________________________</w:t>
      </w:r>
    </w:p>
    <w:p w14:paraId="5B00B204" w14:textId="77777777" w:rsidR="007772F3" w:rsidRDefault="007772F3" w:rsidP="007772F3">
      <w:pPr>
        <w:pStyle w:val="NoSpacing"/>
        <w:jc w:val="both"/>
      </w:pPr>
      <w:r>
        <w:t>Company</w:t>
      </w:r>
    </w:p>
    <w:p w14:paraId="44BA3771" w14:textId="77777777" w:rsidR="007772F3" w:rsidRDefault="007772F3" w:rsidP="007772F3">
      <w:pPr>
        <w:pStyle w:val="NoSpacing"/>
        <w:jc w:val="both"/>
      </w:pPr>
    </w:p>
    <w:p w14:paraId="36EDCAC9" w14:textId="77777777" w:rsidR="007772F3" w:rsidRDefault="007772F3" w:rsidP="007772F3">
      <w:pPr>
        <w:pStyle w:val="NoSpacing"/>
        <w:jc w:val="both"/>
      </w:pPr>
    </w:p>
    <w:p w14:paraId="5B89479A" w14:textId="77777777" w:rsidR="007772F3" w:rsidRPr="00B41768" w:rsidRDefault="007772F3" w:rsidP="007772F3">
      <w:pPr>
        <w:pStyle w:val="NoSpacing"/>
        <w:jc w:val="both"/>
        <w:rPr>
          <w:u w:val="single"/>
        </w:rPr>
      </w:pPr>
      <w:r w:rsidRPr="00B41768">
        <w:rPr>
          <w:u w:val="single"/>
        </w:rPr>
        <w:t>____________________________</w:t>
      </w:r>
    </w:p>
    <w:p w14:paraId="3C8CBCD5" w14:textId="77777777" w:rsidR="007772F3" w:rsidRDefault="007772F3" w:rsidP="007772F3">
      <w:pPr>
        <w:pStyle w:val="NoSpacing"/>
        <w:jc w:val="both"/>
      </w:pPr>
      <w:r>
        <w:t>Date</w:t>
      </w:r>
    </w:p>
    <w:p w14:paraId="7E3501B4" w14:textId="77777777" w:rsidR="007772F3" w:rsidRDefault="007772F3" w:rsidP="007772F3">
      <w:pPr>
        <w:pStyle w:val="NoSpacing"/>
        <w:jc w:val="both"/>
      </w:pPr>
    </w:p>
    <w:p w14:paraId="528F5DC9" w14:textId="77777777" w:rsidR="00455E31" w:rsidRDefault="00455E31">
      <w:r>
        <w:br w:type="page"/>
      </w:r>
    </w:p>
    <w:p w14:paraId="2FF0AE1D" w14:textId="77777777" w:rsidR="00913001" w:rsidRPr="006B25BF" w:rsidRDefault="00913001" w:rsidP="00913001">
      <w:pPr>
        <w:pStyle w:val="NoSpacing"/>
        <w:jc w:val="center"/>
        <w:rPr>
          <w:b/>
        </w:rPr>
      </w:pPr>
      <w:r>
        <w:rPr>
          <w:b/>
        </w:rPr>
        <w:lastRenderedPageBreak/>
        <w:t>SUBMITTAL RECORD</w:t>
      </w:r>
    </w:p>
    <w:p w14:paraId="3F544ED3" w14:textId="77777777" w:rsidR="00913001" w:rsidRDefault="00913001" w:rsidP="00913001">
      <w:pPr>
        <w:pStyle w:val="NoSpacing"/>
        <w:jc w:val="both"/>
      </w:pPr>
    </w:p>
    <w:p w14:paraId="2060C8A6" w14:textId="77777777" w:rsidR="00913001" w:rsidRDefault="00913001" w:rsidP="00913001">
      <w:pPr>
        <w:pStyle w:val="NoSpacing"/>
        <w:jc w:val="both"/>
      </w:pPr>
      <w:r>
        <w:t>Use this Table to keep a record of submittals of this PDP SWQMP.</w:t>
      </w:r>
      <w:r w:rsidR="00B008FA">
        <w:t xml:space="preserve"> Each time the PDP SWQMP is re-submitted, provide the date and status of the project. In column 4 </w:t>
      </w:r>
      <w:r w:rsidR="009F189D">
        <w:t>summarize the</w:t>
      </w:r>
      <w:r w:rsidR="00B008FA">
        <w:t xml:space="preserve"> changes that have been made or indicate if response to </w:t>
      </w:r>
      <w:r w:rsidR="00FB4039">
        <w:t xml:space="preserve">plancheck </w:t>
      </w:r>
      <w:r w:rsidR="00B008FA">
        <w:t>comments is included</w:t>
      </w:r>
      <w:r w:rsidR="00295E0E">
        <w:t xml:space="preserve">. When applicable, insert response to </w:t>
      </w:r>
      <w:r w:rsidR="00FB4039">
        <w:t xml:space="preserve">plancheck </w:t>
      </w:r>
      <w:r w:rsidR="00295E0E">
        <w:t xml:space="preserve">comments </w:t>
      </w:r>
      <w:r w:rsidR="00B008FA">
        <w:t>behind this page</w:t>
      </w:r>
      <w:r w:rsidR="00295E0E">
        <w:t>.</w:t>
      </w:r>
    </w:p>
    <w:p w14:paraId="3BFE5389" w14:textId="77777777" w:rsidR="00913001" w:rsidRDefault="00913001" w:rsidP="00913001">
      <w:pPr>
        <w:pStyle w:val="NoSpacing"/>
        <w:jc w:val="both"/>
      </w:pPr>
    </w:p>
    <w:p w14:paraId="26D77055" w14:textId="77777777" w:rsidR="00913001" w:rsidRDefault="00913001" w:rsidP="00913001">
      <w:pPr>
        <w:pStyle w:val="NoSpacing"/>
        <w:jc w:val="both"/>
      </w:pPr>
    </w:p>
    <w:tbl>
      <w:tblPr>
        <w:tblStyle w:val="TableGrid"/>
        <w:tblW w:w="0" w:type="auto"/>
        <w:tblLook w:val="04A0" w:firstRow="1" w:lastRow="0" w:firstColumn="1" w:lastColumn="0" w:noHBand="0" w:noVBand="1"/>
      </w:tblPr>
      <w:tblGrid>
        <w:gridCol w:w="1278"/>
        <w:gridCol w:w="1890"/>
        <w:gridCol w:w="2700"/>
        <w:gridCol w:w="3708"/>
      </w:tblGrid>
      <w:tr w:rsidR="00B008FA" w:rsidRPr="00B008FA" w14:paraId="6FD34FBD" w14:textId="77777777" w:rsidTr="00B008FA">
        <w:tc>
          <w:tcPr>
            <w:tcW w:w="1278" w:type="dxa"/>
          </w:tcPr>
          <w:p w14:paraId="31FD443F" w14:textId="77777777" w:rsidR="00B008FA" w:rsidRPr="00B008FA" w:rsidRDefault="00B008FA" w:rsidP="00B008FA">
            <w:pPr>
              <w:pStyle w:val="NoSpacing"/>
              <w:rPr>
                <w:b/>
              </w:rPr>
            </w:pPr>
            <w:r w:rsidRPr="00B008FA">
              <w:rPr>
                <w:b/>
              </w:rPr>
              <w:t>Submittal Number</w:t>
            </w:r>
          </w:p>
        </w:tc>
        <w:tc>
          <w:tcPr>
            <w:tcW w:w="1890" w:type="dxa"/>
          </w:tcPr>
          <w:p w14:paraId="5C2FF6C8" w14:textId="77777777" w:rsidR="00B008FA" w:rsidRPr="00B008FA" w:rsidRDefault="00B008FA" w:rsidP="00B008FA">
            <w:pPr>
              <w:pStyle w:val="NoSpacing"/>
              <w:rPr>
                <w:b/>
              </w:rPr>
            </w:pPr>
            <w:r>
              <w:rPr>
                <w:b/>
              </w:rPr>
              <w:t>Date</w:t>
            </w:r>
          </w:p>
        </w:tc>
        <w:tc>
          <w:tcPr>
            <w:tcW w:w="2700" w:type="dxa"/>
          </w:tcPr>
          <w:p w14:paraId="371B44F4" w14:textId="77777777" w:rsidR="00B008FA" w:rsidRPr="00B008FA" w:rsidRDefault="00B008FA" w:rsidP="00B008FA">
            <w:pPr>
              <w:pStyle w:val="NoSpacing"/>
              <w:rPr>
                <w:b/>
              </w:rPr>
            </w:pPr>
            <w:r>
              <w:rPr>
                <w:b/>
              </w:rPr>
              <w:t>Project Status</w:t>
            </w:r>
          </w:p>
        </w:tc>
        <w:tc>
          <w:tcPr>
            <w:tcW w:w="3708" w:type="dxa"/>
          </w:tcPr>
          <w:p w14:paraId="2C310681" w14:textId="77777777" w:rsidR="00B008FA" w:rsidRPr="00B008FA" w:rsidRDefault="009F189D" w:rsidP="00B008FA">
            <w:pPr>
              <w:pStyle w:val="NoSpacing"/>
              <w:rPr>
                <w:b/>
              </w:rPr>
            </w:pPr>
            <w:r>
              <w:rPr>
                <w:b/>
              </w:rPr>
              <w:t xml:space="preserve">Summary of </w:t>
            </w:r>
            <w:r w:rsidR="00B008FA">
              <w:rPr>
                <w:b/>
              </w:rPr>
              <w:t>Changes</w:t>
            </w:r>
          </w:p>
        </w:tc>
      </w:tr>
      <w:tr w:rsidR="00B008FA" w14:paraId="45E85279" w14:textId="77777777" w:rsidTr="00B008FA">
        <w:tc>
          <w:tcPr>
            <w:tcW w:w="1278" w:type="dxa"/>
          </w:tcPr>
          <w:p w14:paraId="18A6ED70" w14:textId="77777777" w:rsidR="00B008FA" w:rsidRDefault="00B008FA" w:rsidP="00B008FA">
            <w:pPr>
              <w:pStyle w:val="NoSpacing"/>
            </w:pPr>
            <w:r>
              <w:t>1</w:t>
            </w:r>
          </w:p>
        </w:tc>
        <w:tc>
          <w:tcPr>
            <w:tcW w:w="1890" w:type="dxa"/>
          </w:tcPr>
          <w:p w14:paraId="56EFAB31" w14:textId="77777777" w:rsidR="00B008FA" w:rsidRDefault="00B008FA" w:rsidP="00B008FA">
            <w:pPr>
              <w:pStyle w:val="NoSpacing"/>
            </w:pPr>
          </w:p>
        </w:tc>
        <w:tc>
          <w:tcPr>
            <w:tcW w:w="2700" w:type="dxa"/>
          </w:tcPr>
          <w:p w14:paraId="438757E8" w14:textId="77777777" w:rsidR="00B008FA" w:rsidRPr="00B008FA" w:rsidRDefault="00B008FA" w:rsidP="00B008FA">
            <w:pPr>
              <w:numPr>
                <w:ilvl w:val="0"/>
                <w:numId w:val="1"/>
              </w:numPr>
              <w:ind w:left="218" w:hanging="180"/>
              <w:contextualSpacing/>
              <w:rPr>
                <w:rFonts w:eastAsia="Calibri" w:cs="Times New Roman"/>
              </w:rPr>
            </w:pPr>
            <w:r w:rsidRPr="00B008FA">
              <w:rPr>
                <w:rFonts w:eastAsia="Calibri" w:cs="Times New Roman"/>
              </w:rPr>
              <w:t>Preliminary Design / Planning/ CEQA</w:t>
            </w:r>
          </w:p>
          <w:p w14:paraId="3A4448B5" w14:textId="77777777" w:rsidR="00B008FA" w:rsidRDefault="00B008FA" w:rsidP="00B008FA">
            <w:pPr>
              <w:numPr>
                <w:ilvl w:val="0"/>
                <w:numId w:val="1"/>
              </w:numPr>
              <w:ind w:left="218" w:hanging="180"/>
              <w:contextualSpacing/>
            </w:pPr>
            <w:r w:rsidRPr="00B008FA">
              <w:rPr>
                <w:rFonts w:eastAsia="Calibri" w:cs="Times New Roman"/>
              </w:rPr>
              <w:t>Final Design</w:t>
            </w:r>
          </w:p>
        </w:tc>
        <w:tc>
          <w:tcPr>
            <w:tcW w:w="3708" w:type="dxa"/>
          </w:tcPr>
          <w:p w14:paraId="68A61108" w14:textId="77777777" w:rsidR="00B008FA" w:rsidRDefault="00B008FA" w:rsidP="00B008FA">
            <w:pPr>
              <w:pStyle w:val="NoSpacing"/>
            </w:pPr>
            <w:r>
              <w:t>Initial Submittal</w:t>
            </w:r>
          </w:p>
        </w:tc>
      </w:tr>
      <w:tr w:rsidR="00D82041" w14:paraId="0EB89ED1" w14:textId="77777777" w:rsidTr="00B008FA">
        <w:tc>
          <w:tcPr>
            <w:tcW w:w="1278" w:type="dxa"/>
          </w:tcPr>
          <w:p w14:paraId="7CB0BB61" w14:textId="77777777" w:rsidR="00D82041" w:rsidRDefault="00D82041" w:rsidP="00B008FA">
            <w:pPr>
              <w:pStyle w:val="NoSpacing"/>
            </w:pPr>
            <w:r>
              <w:t>2</w:t>
            </w:r>
          </w:p>
        </w:tc>
        <w:tc>
          <w:tcPr>
            <w:tcW w:w="1890" w:type="dxa"/>
          </w:tcPr>
          <w:p w14:paraId="231166C2" w14:textId="77777777" w:rsidR="00D82041" w:rsidRDefault="00D82041" w:rsidP="00B008FA">
            <w:pPr>
              <w:pStyle w:val="NoSpacing"/>
            </w:pPr>
          </w:p>
        </w:tc>
        <w:tc>
          <w:tcPr>
            <w:tcW w:w="2700" w:type="dxa"/>
          </w:tcPr>
          <w:p w14:paraId="6D9FF751"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2CDFCC46"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20AC57FF" w14:textId="77777777" w:rsidR="00D82041" w:rsidRDefault="00D82041" w:rsidP="00B008FA">
            <w:pPr>
              <w:pStyle w:val="NoSpacing"/>
            </w:pPr>
          </w:p>
        </w:tc>
      </w:tr>
      <w:tr w:rsidR="00D82041" w14:paraId="34DE0D0F" w14:textId="77777777" w:rsidTr="00B008FA">
        <w:tc>
          <w:tcPr>
            <w:tcW w:w="1278" w:type="dxa"/>
          </w:tcPr>
          <w:p w14:paraId="5BB16ED9" w14:textId="77777777" w:rsidR="00D82041" w:rsidRDefault="00D82041" w:rsidP="00B008FA">
            <w:pPr>
              <w:pStyle w:val="NoSpacing"/>
            </w:pPr>
            <w:r>
              <w:t>3</w:t>
            </w:r>
          </w:p>
        </w:tc>
        <w:tc>
          <w:tcPr>
            <w:tcW w:w="1890" w:type="dxa"/>
          </w:tcPr>
          <w:p w14:paraId="40F65A24" w14:textId="77777777" w:rsidR="00D82041" w:rsidRDefault="00D82041" w:rsidP="00B008FA">
            <w:pPr>
              <w:pStyle w:val="NoSpacing"/>
            </w:pPr>
          </w:p>
        </w:tc>
        <w:tc>
          <w:tcPr>
            <w:tcW w:w="2700" w:type="dxa"/>
          </w:tcPr>
          <w:p w14:paraId="45ECF2B7"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2E2835F1"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57AA21C3" w14:textId="77777777" w:rsidR="00D82041" w:rsidRDefault="00D82041" w:rsidP="00B008FA">
            <w:pPr>
              <w:pStyle w:val="NoSpacing"/>
            </w:pPr>
          </w:p>
        </w:tc>
      </w:tr>
      <w:tr w:rsidR="00D82041" w14:paraId="3BCFAAD5" w14:textId="77777777" w:rsidTr="00B008FA">
        <w:tc>
          <w:tcPr>
            <w:tcW w:w="1278" w:type="dxa"/>
          </w:tcPr>
          <w:p w14:paraId="45A7BC69" w14:textId="77777777" w:rsidR="00D82041" w:rsidRDefault="00D82041" w:rsidP="00B008FA">
            <w:pPr>
              <w:pStyle w:val="NoSpacing"/>
            </w:pPr>
            <w:r>
              <w:t>4</w:t>
            </w:r>
          </w:p>
        </w:tc>
        <w:tc>
          <w:tcPr>
            <w:tcW w:w="1890" w:type="dxa"/>
          </w:tcPr>
          <w:p w14:paraId="4EF3D851" w14:textId="77777777" w:rsidR="00D82041" w:rsidRDefault="00D82041" w:rsidP="00B008FA">
            <w:pPr>
              <w:pStyle w:val="NoSpacing"/>
            </w:pPr>
          </w:p>
        </w:tc>
        <w:tc>
          <w:tcPr>
            <w:tcW w:w="2700" w:type="dxa"/>
          </w:tcPr>
          <w:p w14:paraId="7BBE82E6" w14:textId="77777777" w:rsidR="00D82041" w:rsidRPr="00B008FA" w:rsidRDefault="00D82041" w:rsidP="00792026">
            <w:pPr>
              <w:numPr>
                <w:ilvl w:val="0"/>
                <w:numId w:val="1"/>
              </w:numPr>
              <w:ind w:left="218" w:hanging="180"/>
              <w:contextualSpacing/>
              <w:rPr>
                <w:rFonts w:eastAsia="Calibri" w:cs="Times New Roman"/>
              </w:rPr>
            </w:pPr>
            <w:r w:rsidRPr="00B008FA">
              <w:rPr>
                <w:rFonts w:eastAsia="Calibri" w:cs="Times New Roman"/>
              </w:rPr>
              <w:t>Preliminary Design / Planning/ CEQA</w:t>
            </w:r>
          </w:p>
          <w:p w14:paraId="56B0ABD6" w14:textId="77777777" w:rsidR="00D82041" w:rsidRDefault="00D82041" w:rsidP="00792026">
            <w:pPr>
              <w:numPr>
                <w:ilvl w:val="0"/>
                <w:numId w:val="1"/>
              </w:numPr>
              <w:ind w:left="218" w:hanging="180"/>
              <w:contextualSpacing/>
            </w:pPr>
            <w:r w:rsidRPr="00B008FA">
              <w:rPr>
                <w:rFonts w:eastAsia="Calibri" w:cs="Times New Roman"/>
              </w:rPr>
              <w:t>Final Design</w:t>
            </w:r>
          </w:p>
        </w:tc>
        <w:tc>
          <w:tcPr>
            <w:tcW w:w="3708" w:type="dxa"/>
          </w:tcPr>
          <w:p w14:paraId="52BD1B5D" w14:textId="77777777" w:rsidR="00D82041" w:rsidRDefault="00D82041" w:rsidP="00B008FA">
            <w:pPr>
              <w:pStyle w:val="NoSpacing"/>
            </w:pPr>
          </w:p>
        </w:tc>
      </w:tr>
    </w:tbl>
    <w:p w14:paraId="28D9845F" w14:textId="77777777" w:rsidR="00913001" w:rsidRDefault="00913001" w:rsidP="00913001">
      <w:pPr>
        <w:pStyle w:val="NoSpacing"/>
        <w:jc w:val="both"/>
      </w:pPr>
    </w:p>
    <w:p w14:paraId="3BB805EE" w14:textId="77777777" w:rsidR="00906BDA" w:rsidRDefault="00906BDA" w:rsidP="00913001">
      <w:pPr>
        <w:pStyle w:val="NoSpacing"/>
        <w:jc w:val="both"/>
      </w:pPr>
    </w:p>
    <w:p w14:paraId="1DC85800" w14:textId="77777777" w:rsidR="00906BDA" w:rsidRDefault="00906BDA" w:rsidP="00906BDA">
      <w:r>
        <w:br w:type="page"/>
      </w:r>
    </w:p>
    <w:p w14:paraId="29E4B7FE" w14:textId="77777777" w:rsidR="00455E31" w:rsidRPr="006B25BF" w:rsidRDefault="00906BDA" w:rsidP="00455E31">
      <w:pPr>
        <w:pStyle w:val="NoSpacing"/>
        <w:jc w:val="center"/>
        <w:rPr>
          <w:b/>
        </w:rPr>
      </w:pPr>
      <w:r>
        <w:rPr>
          <w:b/>
        </w:rPr>
        <w:lastRenderedPageBreak/>
        <w:t xml:space="preserve">PROJECT </w:t>
      </w:r>
      <w:r w:rsidR="00455E31">
        <w:rPr>
          <w:b/>
        </w:rPr>
        <w:t>VICINITY MAP</w:t>
      </w:r>
    </w:p>
    <w:p w14:paraId="46734365" w14:textId="77777777" w:rsidR="00455E31" w:rsidRDefault="00455E31" w:rsidP="00455E31">
      <w:pPr>
        <w:pStyle w:val="NoSpacing"/>
        <w:jc w:val="both"/>
      </w:pPr>
    </w:p>
    <w:p w14:paraId="0DDF51F5" w14:textId="77777777" w:rsidR="00054214" w:rsidRPr="006B25BF" w:rsidRDefault="00054214" w:rsidP="00B41768">
      <w:pPr>
        <w:pStyle w:val="NoSpacing"/>
        <w:jc w:val="center"/>
        <w:rPr>
          <w:b/>
        </w:rPr>
      </w:pPr>
    </w:p>
    <w:p w14:paraId="559DF254" w14:textId="77777777" w:rsidR="00166D58" w:rsidRDefault="00166D58" w:rsidP="00B41768">
      <w:pPr>
        <w:pStyle w:val="NoSpacing"/>
        <w:jc w:val="center"/>
      </w:pPr>
      <w:r>
        <w:t>[Insert Project Vicinity Map here]</w:t>
      </w:r>
    </w:p>
    <w:p w14:paraId="276657F5" w14:textId="77777777" w:rsidR="00906BDA" w:rsidRDefault="00906BDA" w:rsidP="00906BDA">
      <w:r>
        <w:br w:type="page"/>
      </w:r>
    </w:p>
    <w:tbl>
      <w:tblPr>
        <w:tblStyle w:val="TableGrid111"/>
        <w:tblW w:w="11965" w:type="dxa"/>
        <w:jc w:val="center"/>
        <w:tblLayout w:type="fixed"/>
        <w:tblLook w:val="04A0" w:firstRow="1" w:lastRow="0" w:firstColumn="1" w:lastColumn="0" w:noHBand="0" w:noVBand="1"/>
      </w:tblPr>
      <w:tblGrid>
        <w:gridCol w:w="4668"/>
        <w:gridCol w:w="3655"/>
        <w:gridCol w:w="1350"/>
        <w:gridCol w:w="2292"/>
      </w:tblGrid>
      <w:tr w:rsidR="00A252FA" w:rsidRPr="004D75D9" w14:paraId="56174205" w14:textId="77777777" w:rsidTr="00EB2F37">
        <w:trPr>
          <w:cantSplit/>
          <w:trHeight w:val="1250"/>
          <w:jc w:val="center"/>
        </w:trPr>
        <w:tc>
          <w:tcPr>
            <w:tcW w:w="9673" w:type="dxa"/>
            <w:gridSpan w:val="3"/>
            <w:shd w:val="clear" w:color="auto" w:fill="7FA9AE"/>
            <w:vAlign w:val="center"/>
          </w:tcPr>
          <w:p w14:paraId="2241DAAF" w14:textId="77777777" w:rsidR="00A252FA" w:rsidRDefault="00A252FA" w:rsidP="00EB2F37">
            <w:pPr>
              <w:jc w:val="center"/>
              <w:rPr>
                <w:rFonts w:eastAsia="Calibri" w:cs="Times New Roman"/>
                <w:b/>
                <w:color w:val="FFFFFF" w:themeColor="background1"/>
                <w:sz w:val="28"/>
              </w:rPr>
            </w:pPr>
            <w:r>
              <w:rPr>
                <w:rFonts w:eastAsia="Calibri" w:cs="Times New Roman"/>
                <w:b/>
                <w:color w:val="FFFFFF" w:themeColor="background1"/>
                <w:sz w:val="28"/>
              </w:rPr>
              <w:lastRenderedPageBreak/>
              <w:t>Applicability of Storm Water</w:t>
            </w:r>
          </w:p>
          <w:p w14:paraId="536F36F4" w14:textId="77777777" w:rsidR="00A252FA" w:rsidRDefault="00A252FA" w:rsidP="00EB2F37">
            <w:pPr>
              <w:jc w:val="center"/>
              <w:rPr>
                <w:rFonts w:eastAsia="Calibri" w:cs="Times New Roman"/>
                <w:b/>
                <w:color w:val="FFFFFF" w:themeColor="background1"/>
                <w:sz w:val="28"/>
              </w:rPr>
            </w:pPr>
            <w:r>
              <w:rPr>
                <w:rFonts w:eastAsia="Calibri" w:cs="Times New Roman"/>
                <w:b/>
                <w:color w:val="FFFFFF" w:themeColor="background1"/>
                <w:sz w:val="28"/>
              </w:rPr>
              <w:t xml:space="preserve">Best Management Practices (BMP) Requirements </w:t>
            </w:r>
          </w:p>
          <w:p w14:paraId="6C9BFE23" w14:textId="77777777" w:rsidR="00A252FA" w:rsidRPr="00EB2F37" w:rsidRDefault="00A252FA" w:rsidP="00EB2F37">
            <w:pPr>
              <w:jc w:val="center"/>
              <w:rPr>
                <w:rFonts w:eastAsia="Calibri" w:cs="Times New Roman"/>
                <w:bCs/>
                <w:color w:val="FFFFFF" w:themeColor="background1"/>
              </w:rPr>
            </w:pPr>
            <w:r w:rsidRPr="00EB2F37">
              <w:rPr>
                <w:rFonts w:eastAsia="Calibri" w:cs="Times New Roman"/>
                <w:bCs/>
                <w:color w:val="FFFFFF" w:themeColor="background1"/>
              </w:rPr>
              <w:t>(Storm Water Intake Form for all Development Permit Applications)</w:t>
            </w:r>
            <w:r w:rsidRPr="00EB2F37">
              <w:rPr>
                <w:rFonts w:eastAsia="Calibri" w:cs="Times New Roman"/>
                <w:bCs/>
                <w:color w:val="FFFFFF" w:themeColor="background1"/>
                <w:sz w:val="20"/>
                <w:szCs w:val="20"/>
              </w:rPr>
              <w:t xml:space="preserve"> </w:t>
            </w:r>
          </w:p>
        </w:tc>
        <w:tc>
          <w:tcPr>
            <w:tcW w:w="2292" w:type="dxa"/>
            <w:shd w:val="clear" w:color="auto" w:fill="7FA9AE"/>
          </w:tcPr>
          <w:p w14:paraId="37717A34" w14:textId="77777777" w:rsidR="00A252FA" w:rsidRDefault="00A252FA" w:rsidP="00EB2F37">
            <w:pPr>
              <w:jc w:val="center"/>
              <w:rPr>
                <w:rFonts w:eastAsia="Calibri" w:cs="Times New Roman"/>
                <w:b/>
                <w:color w:val="FFFFFF" w:themeColor="background1"/>
              </w:rPr>
            </w:pPr>
            <w:r>
              <w:rPr>
                <w:rFonts w:eastAsia="Calibri" w:cs="Times New Roman"/>
                <w:b/>
                <w:color w:val="FFFFFF" w:themeColor="background1"/>
              </w:rPr>
              <w:t>Form J-1</w:t>
            </w:r>
          </w:p>
          <w:p w14:paraId="1769EF8A" w14:textId="6DB1C3A4" w:rsidR="00A252FA" w:rsidRPr="003F5E22" w:rsidRDefault="00A252FA" w:rsidP="00EB2F37">
            <w:pPr>
              <w:jc w:val="center"/>
              <w:rPr>
                <w:rFonts w:eastAsia="Calibri" w:cs="Times New Roman"/>
                <w:b/>
                <w:color w:val="FFFFFF" w:themeColor="background1"/>
              </w:rPr>
            </w:pPr>
            <w:r>
              <w:rPr>
                <w:rFonts w:eastAsia="Calibri" w:cs="Times New Roman"/>
                <w:color w:val="FFFFFF" w:themeColor="background1"/>
              </w:rPr>
              <w:t xml:space="preserve"> [Ju</w:t>
            </w:r>
            <w:r w:rsidR="00624912">
              <w:rPr>
                <w:rFonts w:eastAsia="Calibri" w:cs="Times New Roman"/>
                <w:color w:val="FFFFFF" w:themeColor="background1"/>
              </w:rPr>
              <w:t>ly</w:t>
            </w:r>
            <w:r>
              <w:rPr>
                <w:rFonts w:eastAsia="Calibri" w:cs="Times New Roman"/>
                <w:color w:val="FFFFFF" w:themeColor="background1"/>
              </w:rPr>
              <w:t xml:space="preserve"> 2025]</w:t>
            </w:r>
          </w:p>
        </w:tc>
      </w:tr>
      <w:tr w:rsidR="00A252FA" w:rsidRPr="00616357" w14:paraId="778411C9" w14:textId="77777777" w:rsidTr="00EB2F37">
        <w:trPr>
          <w:cantSplit/>
          <w:trHeight w:val="350"/>
          <w:jc w:val="center"/>
        </w:trPr>
        <w:tc>
          <w:tcPr>
            <w:tcW w:w="11965" w:type="dxa"/>
            <w:gridSpan w:val="4"/>
          </w:tcPr>
          <w:p w14:paraId="554C9F32" w14:textId="77777777" w:rsidR="00A252FA" w:rsidRPr="00797A10" w:rsidRDefault="00A252FA" w:rsidP="00EB2F37">
            <w:pPr>
              <w:jc w:val="center"/>
              <w:rPr>
                <w:rFonts w:eastAsia="Calibri" w:cs="Times New Roman"/>
                <w:b/>
                <w:sz w:val="20"/>
                <w:szCs w:val="20"/>
              </w:rPr>
            </w:pPr>
            <w:r w:rsidRPr="00797A10">
              <w:rPr>
                <w:rFonts w:eastAsia="Calibri" w:cs="Times New Roman"/>
                <w:b/>
                <w:sz w:val="20"/>
                <w:szCs w:val="20"/>
              </w:rPr>
              <w:t>Project Identification</w:t>
            </w:r>
          </w:p>
        </w:tc>
      </w:tr>
      <w:tr w:rsidR="00A252FA" w:rsidRPr="00616357" w14:paraId="63679D2E" w14:textId="77777777" w:rsidTr="00EB2F37">
        <w:trPr>
          <w:cantSplit/>
          <w:trHeight w:val="404"/>
          <w:jc w:val="center"/>
        </w:trPr>
        <w:tc>
          <w:tcPr>
            <w:tcW w:w="11965" w:type="dxa"/>
            <w:gridSpan w:val="4"/>
            <w:vAlign w:val="center"/>
          </w:tcPr>
          <w:p w14:paraId="20AB36F2" w14:textId="77777777" w:rsidR="00A252FA" w:rsidRPr="00797A10" w:rsidRDefault="00A252FA" w:rsidP="00EB2F37">
            <w:pPr>
              <w:rPr>
                <w:rFonts w:eastAsia="Calibri" w:cs="Times New Roman"/>
                <w:sz w:val="20"/>
                <w:szCs w:val="20"/>
              </w:rPr>
            </w:pPr>
            <w:r w:rsidRPr="00797A10">
              <w:rPr>
                <w:rFonts w:eastAsia="Calibri" w:cs="Times New Roman"/>
                <w:sz w:val="20"/>
                <w:szCs w:val="20"/>
              </w:rPr>
              <w:t>Project Name:</w:t>
            </w:r>
          </w:p>
        </w:tc>
      </w:tr>
      <w:tr w:rsidR="00A252FA" w:rsidRPr="00616357" w14:paraId="11AAB106" w14:textId="77777777" w:rsidTr="00EB2F37">
        <w:trPr>
          <w:cantSplit/>
          <w:trHeight w:val="746"/>
          <w:jc w:val="center"/>
        </w:trPr>
        <w:tc>
          <w:tcPr>
            <w:tcW w:w="11965" w:type="dxa"/>
            <w:gridSpan w:val="4"/>
            <w:vAlign w:val="center"/>
          </w:tcPr>
          <w:p w14:paraId="1905E18E" w14:textId="77777777" w:rsidR="00A252FA" w:rsidRPr="00797A10" w:rsidRDefault="00A252FA" w:rsidP="00EB2F37">
            <w:pPr>
              <w:rPr>
                <w:rFonts w:eastAsia="Calibri" w:cs="Times New Roman"/>
                <w:sz w:val="20"/>
                <w:szCs w:val="20"/>
              </w:rPr>
            </w:pPr>
            <w:r w:rsidRPr="00797A10">
              <w:rPr>
                <w:rFonts w:eastAsia="Calibri" w:cs="Times New Roman"/>
                <w:sz w:val="20"/>
                <w:szCs w:val="20"/>
              </w:rPr>
              <w:t>Description:</w:t>
            </w:r>
          </w:p>
        </w:tc>
      </w:tr>
      <w:tr w:rsidR="00A252FA" w:rsidRPr="00616357" w14:paraId="4D79E0DA" w14:textId="77777777" w:rsidTr="00EB2F37">
        <w:trPr>
          <w:cantSplit/>
          <w:trHeight w:val="377"/>
          <w:jc w:val="center"/>
        </w:trPr>
        <w:tc>
          <w:tcPr>
            <w:tcW w:w="9673" w:type="dxa"/>
            <w:gridSpan w:val="3"/>
            <w:vAlign w:val="center"/>
          </w:tcPr>
          <w:p w14:paraId="5C55DBA4" w14:textId="77777777" w:rsidR="00A252FA" w:rsidRPr="00797A10" w:rsidRDefault="00A252FA" w:rsidP="00EB2F37">
            <w:pPr>
              <w:rPr>
                <w:rFonts w:eastAsia="Calibri" w:cs="Times New Roman"/>
                <w:sz w:val="20"/>
                <w:szCs w:val="20"/>
              </w:rPr>
            </w:pPr>
            <w:r w:rsidRPr="00797A10">
              <w:rPr>
                <w:rFonts w:eastAsia="Calibri" w:cs="Times New Roman"/>
                <w:sz w:val="20"/>
                <w:szCs w:val="20"/>
              </w:rPr>
              <w:t>Permit Application Number (if applicable):</w:t>
            </w:r>
          </w:p>
        </w:tc>
        <w:tc>
          <w:tcPr>
            <w:tcW w:w="2292" w:type="dxa"/>
            <w:vAlign w:val="center"/>
          </w:tcPr>
          <w:p w14:paraId="64D7FFB6" w14:textId="77777777" w:rsidR="00A252FA" w:rsidRPr="00797A10" w:rsidRDefault="00A252FA" w:rsidP="00EB2F37">
            <w:pPr>
              <w:rPr>
                <w:rFonts w:eastAsia="Calibri" w:cs="Times New Roman"/>
                <w:sz w:val="20"/>
                <w:szCs w:val="20"/>
              </w:rPr>
            </w:pPr>
            <w:r w:rsidRPr="00797A10">
              <w:rPr>
                <w:rFonts w:eastAsia="Calibri" w:cs="Times New Roman"/>
                <w:sz w:val="20"/>
                <w:szCs w:val="20"/>
              </w:rPr>
              <w:t>Date:</w:t>
            </w:r>
          </w:p>
        </w:tc>
      </w:tr>
      <w:tr w:rsidR="00A252FA" w:rsidRPr="00616357" w14:paraId="49BD734A" w14:textId="77777777" w:rsidTr="00EB2F37">
        <w:trPr>
          <w:cantSplit/>
          <w:trHeight w:val="422"/>
          <w:jc w:val="center"/>
        </w:trPr>
        <w:tc>
          <w:tcPr>
            <w:tcW w:w="8323" w:type="dxa"/>
            <w:gridSpan w:val="2"/>
            <w:vAlign w:val="center"/>
          </w:tcPr>
          <w:p w14:paraId="57B3EF13" w14:textId="77777777" w:rsidR="00A252FA" w:rsidRPr="00797A10" w:rsidRDefault="00A252FA" w:rsidP="00EB2F37">
            <w:pPr>
              <w:tabs>
                <w:tab w:val="right" w:pos="11749"/>
              </w:tabs>
              <w:rPr>
                <w:rFonts w:eastAsia="Calibri" w:cs="Times New Roman"/>
                <w:sz w:val="20"/>
                <w:szCs w:val="20"/>
              </w:rPr>
            </w:pPr>
            <w:r w:rsidRPr="00797A10">
              <w:rPr>
                <w:rFonts w:eastAsia="Calibri" w:cs="Times New Roman"/>
                <w:sz w:val="20"/>
                <w:szCs w:val="20"/>
              </w:rPr>
              <w:t>Project Address:</w:t>
            </w:r>
          </w:p>
        </w:tc>
        <w:tc>
          <w:tcPr>
            <w:tcW w:w="3642" w:type="dxa"/>
            <w:gridSpan w:val="2"/>
            <w:vAlign w:val="center"/>
          </w:tcPr>
          <w:p w14:paraId="2CE78A9D" w14:textId="77777777" w:rsidR="00A252FA" w:rsidRPr="00797A10" w:rsidRDefault="00A252FA" w:rsidP="00EB2F37">
            <w:pPr>
              <w:tabs>
                <w:tab w:val="right" w:pos="11749"/>
              </w:tabs>
              <w:rPr>
                <w:rFonts w:eastAsia="Calibri" w:cs="Times New Roman"/>
                <w:sz w:val="20"/>
                <w:szCs w:val="20"/>
              </w:rPr>
            </w:pPr>
            <w:r w:rsidRPr="00797A10">
              <w:rPr>
                <w:rFonts w:eastAsia="Calibri" w:cs="Times New Roman"/>
                <w:sz w:val="20"/>
                <w:szCs w:val="20"/>
              </w:rPr>
              <w:t>APN:</w:t>
            </w:r>
          </w:p>
        </w:tc>
      </w:tr>
      <w:tr w:rsidR="00A252FA" w:rsidRPr="00616357" w14:paraId="1129A57E" w14:textId="77777777" w:rsidTr="00EB2F37">
        <w:trPr>
          <w:cantSplit/>
          <w:trHeight w:val="431"/>
          <w:jc w:val="center"/>
        </w:trPr>
        <w:tc>
          <w:tcPr>
            <w:tcW w:w="11965" w:type="dxa"/>
            <w:gridSpan w:val="4"/>
            <w:vAlign w:val="center"/>
          </w:tcPr>
          <w:p w14:paraId="03FCB7F3" w14:textId="77777777" w:rsidR="00A252FA" w:rsidRPr="00797A10" w:rsidRDefault="00A252FA" w:rsidP="00EB2F37">
            <w:pPr>
              <w:rPr>
                <w:rFonts w:eastAsia="Calibri" w:cs="Times New Roman"/>
                <w:b/>
                <w:sz w:val="20"/>
                <w:szCs w:val="20"/>
              </w:rPr>
            </w:pPr>
            <w:r w:rsidRPr="00797A10">
              <w:rPr>
                <w:rFonts w:eastAsia="Calibri"/>
                <w:sz w:val="20"/>
                <w:szCs w:val="20"/>
              </w:rPr>
              <w:t xml:space="preserve">The project is (select one):   </w:t>
            </w:r>
            <w:r w:rsidRPr="00797A10">
              <w:rPr>
                <w:rFonts w:eastAsia="Calibri"/>
                <w:sz w:val="20"/>
                <w:szCs w:val="20"/>
              </w:rPr>
              <w:sym w:font="Symbol" w:char="F07F"/>
            </w:r>
            <w:r w:rsidRPr="00797A10">
              <w:rPr>
                <w:rFonts w:eastAsia="Calibri"/>
                <w:sz w:val="20"/>
                <w:szCs w:val="20"/>
              </w:rPr>
              <w:t xml:space="preserve">  New Development   </w:t>
            </w:r>
            <w:r w:rsidRPr="00797A10">
              <w:rPr>
                <w:rFonts w:eastAsia="Calibri"/>
                <w:sz w:val="20"/>
                <w:szCs w:val="20"/>
              </w:rPr>
              <w:sym w:font="Symbol" w:char="F07F"/>
            </w:r>
            <w:r w:rsidRPr="00797A10">
              <w:rPr>
                <w:rFonts w:eastAsia="Calibri"/>
                <w:sz w:val="20"/>
                <w:szCs w:val="20"/>
              </w:rPr>
              <w:t xml:space="preserve">  Redevelopment</w:t>
            </w:r>
          </w:p>
        </w:tc>
      </w:tr>
      <w:tr w:rsidR="00A252FA" w:rsidRPr="00616357" w14:paraId="7D054AD1" w14:textId="77777777" w:rsidTr="00EB2F37">
        <w:trPr>
          <w:cantSplit/>
          <w:trHeight w:val="449"/>
          <w:jc w:val="center"/>
        </w:trPr>
        <w:tc>
          <w:tcPr>
            <w:tcW w:w="11965" w:type="dxa"/>
            <w:gridSpan w:val="4"/>
            <w:vAlign w:val="center"/>
          </w:tcPr>
          <w:p w14:paraId="05BE9FCE" w14:textId="77777777" w:rsidR="00A252FA" w:rsidRPr="00797A10" w:rsidRDefault="00A252FA" w:rsidP="00EB2F37">
            <w:pPr>
              <w:rPr>
                <w:rFonts w:eastAsia="Calibri" w:cs="Times New Roman"/>
                <w:b/>
                <w:sz w:val="20"/>
                <w:szCs w:val="20"/>
              </w:rPr>
            </w:pPr>
            <w:r w:rsidRPr="00797A10">
              <w:rPr>
                <w:rFonts w:eastAsia="Calibri"/>
                <w:sz w:val="20"/>
                <w:szCs w:val="20"/>
              </w:rPr>
              <w:t>The total proposed newly created or replaced impervious area is:  ________ ft</w:t>
            </w:r>
            <w:r w:rsidRPr="00797A10">
              <w:rPr>
                <w:rFonts w:eastAsia="Calibri"/>
                <w:sz w:val="20"/>
                <w:szCs w:val="20"/>
                <w:vertAlign w:val="superscript"/>
              </w:rPr>
              <w:t>2</w:t>
            </w:r>
            <w:r w:rsidRPr="00797A10">
              <w:rPr>
                <w:rFonts w:eastAsia="Calibri"/>
                <w:sz w:val="20"/>
                <w:szCs w:val="20"/>
              </w:rPr>
              <w:t xml:space="preserve"> (________) acres</w:t>
            </w:r>
          </w:p>
        </w:tc>
      </w:tr>
      <w:tr w:rsidR="00A252FA" w:rsidRPr="00616357" w14:paraId="572EB024" w14:textId="77777777" w:rsidTr="00EB2F37">
        <w:trPr>
          <w:cantSplit/>
          <w:trHeight w:val="431"/>
          <w:jc w:val="center"/>
        </w:trPr>
        <w:tc>
          <w:tcPr>
            <w:tcW w:w="11965" w:type="dxa"/>
            <w:gridSpan w:val="4"/>
            <w:vAlign w:val="center"/>
          </w:tcPr>
          <w:p w14:paraId="4F1441D7" w14:textId="77777777" w:rsidR="00A252FA" w:rsidRPr="00797A10" w:rsidRDefault="00A252FA" w:rsidP="00EB2F37">
            <w:pPr>
              <w:rPr>
                <w:rFonts w:eastAsia="Calibri" w:cs="Times New Roman"/>
                <w:bCs/>
                <w:sz w:val="20"/>
                <w:szCs w:val="20"/>
              </w:rPr>
            </w:pPr>
            <w:r w:rsidRPr="00797A10">
              <w:rPr>
                <w:rFonts w:eastAsia="Calibri" w:cs="Times New Roman"/>
                <w:bCs/>
                <w:sz w:val="20"/>
                <w:szCs w:val="20"/>
              </w:rPr>
              <w:t xml:space="preserve">The total proposed disturbed area is: </w:t>
            </w:r>
            <w:r w:rsidRPr="00797A10">
              <w:rPr>
                <w:rFonts w:eastAsia="Calibri"/>
                <w:bCs/>
                <w:sz w:val="20"/>
                <w:szCs w:val="20"/>
              </w:rPr>
              <w:t>________ ft</w:t>
            </w:r>
            <w:r w:rsidRPr="00797A10">
              <w:rPr>
                <w:rFonts w:eastAsia="Calibri"/>
                <w:bCs/>
                <w:sz w:val="20"/>
                <w:szCs w:val="20"/>
                <w:vertAlign w:val="superscript"/>
              </w:rPr>
              <w:t>2</w:t>
            </w:r>
            <w:r w:rsidRPr="00797A10">
              <w:rPr>
                <w:rFonts w:eastAsia="Calibri"/>
                <w:bCs/>
                <w:sz w:val="20"/>
                <w:szCs w:val="20"/>
              </w:rPr>
              <w:t xml:space="preserve"> (________) acres</w:t>
            </w:r>
          </w:p>
        </w:tc>
      </w:tr>
      <w:tr w:rsidR="00A252FA" w:rsidRPr="00616357" w14:paraId="65993121" w14:textId="77777777" w:rsidTr="00EB2F37">
        <w:trPr>
          <w:cantSplit/>
          <w:trHeight w:val="305"/>
          <w:jc w:val="center"/>
        </w:trPr>
        <w:tc>
          <w:tcPr>
            <w:tcW w:w="11965" w:type="dxa"/>
            <w:gridSpan w:val="4"/>
          </w:tcPr>
          <w:p w14:paraId="35284985" w14:textId="77777777" w:rsidR="00A252FA" w:rsidRPr="00797A10" w:rsidRDefault="00A252FA" w:rsidP="00EB2F37">
            <w:pPr>
              <w:jc w:val="center"/>
              <w:rPr>
                <w:rFonts w:eastAsia="Calibri" w:cs="Times New Roman"/>
                <w:b/>
                <w:sz w:val="20"/>
                <w:szCs w:val="20"/>
              </w:rPr>
            </w:pPr>
            <w:r w:rsidRPr="00797A10">
              <w:rPr>
                <w:rFonts w:eastAsia="Calibri" w:cs="Times New Roman"/>
                <w:b/>
                <w:sz w:val="20"/>
                <w:szCs w:val="20"/>
              </w:rPr>
              <w:t>Determination of Requirements</w:t>
            </w:r>
          </w:p>
        </w:tc>
      </w:tr>
      <w:tr w:rsidR="00A252FA" w:rsidRPr="00616357" w14:paraId="03640768" w14:textId="77777777" w:rsidTr="00EB2F37">
        <w:trPr>
          <w:cantSplit/>
          <w:trHeight w:val="3545"/>
          <w:jc w:val="center"/>
        </w:trPr>
        <w:tc>
          <w:tcPr>
            <w:tcW w:w="11965" w:type="dxa"/>
            <w:gridSpan w:val="4"/>
          </w:tcPr>
          <w:p w14:paraId="40FEB992" w14:textId="77777777" w:rsidR="00A252FA" w:rsidRPr="00EB2F37" w:rsidRDefault="00A252FA" w:rsidP="00EB2F37">
            <w:pPr>
              <w:rPr>
                <w:rFonts w:eastAsia="Calibri" w:cs="Times New Roman"/>
                <w:sz w:val="10"/>
                <w:szCs w:val="10"/>
              </w:rPr>
            </w:pPr>
          </w:p>
          <w:p w14:paraId="0721F62D"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This form is required as part of the City’s application process.  The purpose of this form is to identify potential land development planning storm water requirements that apply to development projects.  Depending on the outcome, the project will either be subject to “Standard Project,” “Priority Development,” </w:t>
            </w:r>
            <w:r>
              <w:rPr>
                <w:rFonts w:eastAsia="Calibri" w:cs="Times New Roman"/>
                <w:sz w:val="20"/>
                <w:szCs w:val="20"/>
              </w:rPr>
              <w:t>and/</w:t>
            </w:r>
            <w:r w:rsidRPr="00797A10">
              <w:rPr>
                <w:rFonts w:eastAsia="Calibri" w:cs="Times New Roman"/>
                <w:sz w:val="20"/>
                <w:szCs w:val="20"/>
              </w:rPr>
              <w:t>or “Trash Capture” requirements, or the project will not be considered a development project.</w:t>
            </w:r>
          </w:p>
          <w:p w14:paraId="3CEDD18C" w14:textId="77777777" w:rsidR="00A252FA" w:rsidRPr="00797A10" w:rsidRDefault="00A252FA" w:rsidP="00EB2F37">
            <w:pPr>
              <w:rPr>
                <w:rFonts w:eastAsia="Calibri" w:cs="Times New Roman"/>
                <w:sz w:val="20"/>
                <w:szCs w:val="20"/>
              </w:rPr>
            </w:pPr>
          </w:p>
          <w:p w14:paraId="0A8CC05A" w14:textId="4C27B062" w:rsidR="00A252FA" w:rsidRPr="00797A10" w:rsidRDefault="00A252FA" w:rsidP="00EB2F37">
            <w:pPr>
              <w:rPr>
                <w:rFonts w:eastAsia="Calibri" w:cs="Times New Roman"/>
                <w:b/>
                <w:sz w:val="20"/>
                <w:szCs w:val="20"/>
              </w:rPr>
            </w:pPr>
            <w:r w:rsidRPr="00B41768">
              <w:rPr>
                <w:rFonts w:eastAsia="Calibri" w:cs="Times New Roman"/>
                <w:b/>
                <w:sz w:val="20"/>
                <w:szCs w:val="20"/>
                <w:u w:val="single"/>
              </w:rPr>
              <w:t>Development projects are defined as</w:t>
            </w:r>
            <w:r w:rsidR="00404800" w:rsidRPr="00B41768">
              <w:rPr>
                <w:rFonts w:eastAsia="Calibri" w:cs="Times New Roman"/>
                <w:b/>
                <w:sz w:val="20"/>
                <w:szCs w:val="20"/>
                <w:u w:val="single"/>
              </w:rPr>
              <w:t>:</w:t>
            </w:r>
            <w:r w:rsidRPr="00797A10">
              <w:rPr>
                <w:rFonts w:eastAsia="Calibri" w:cs="Times New Roman"/>
                <w:b/>
                <w:sz w:val="20"/>
                <w:szCs w:val="20"/>
              </w:rPr>
              <w:t xml:space="preserve"> </w:t>
            </w:r>
            <w:r w:rsidRPr="00B41768">
              <w:rPr>
                <w:rFonts w:eastAsia="Calibri" w:cs="Times New Roman"/>
                <w:bCs/>
                <w:sz w:val="20"/>
                <w:szCs w:val="20"/>
              </w:rPr>
              <w:t>construction, rehabilitation, redevelopment, or reconstruction of any public or private</w:t>
            </w:r>
            <w:r w:rsidR="00404800">
              <w:rPr>
                <w:rFonts w:eastAsia="Calibri" w:cs="Times New Roman"/>
                <w:bCs/>
                <w:sz w:val="20"/>
                <w:szCs w:val="20"/>
              </w:rPr>
              <w:t xml:space="preserve"> development</w:t>
            </w:r>
            <w:r w:rsidRPr="00B41768">
              <w:rPr>
                <w:rFonts w:eastAsia="Calibri" w:cs="Times New Roman"/>
                <w:bCs/>
                <w:sz w:val="20"/>
                <w:szCs w:val="20"/>
              </w:rPr>
              <w:t xml:space="preserve"> projects.  In addition, the identification of a development project, as it relates to storm water regulations, would truly apply to development and redevelopment activities that have the potential to </w:t>
            </w:r>
            <w:r w:rsidRPr="00B41768">
              <w:rPr>
                <w:bCs/>
                <w:sz w:val="20"/>
                <w:szCs w:val="20"/>
              </w:rPr>
              <w:t xml:space="preserve">contact storm water and contribute a source of pollutants, or reduce the natural absorption and infiltration abilities of the land.  </w:t>
            </w:r>
          </w:p>
          <w:p w14:paraId="54BC0407" w14:textId="77777777" w:rsidR="00A252FA" w:rsidRPr="00797A10" w:rsidRDefault="00A252FA" w:rsidP="00EB2F37">
            <w:pPr>
              <w:rPr>
                <w:rFonts w:eastAsia="Calibri" w:cs="Times New Roman"/>
                <w:sz w:val="20"/>
                <w:szCs w:val="20"/>
              </w:rPr>
            </w:pPr>
          </w:p>
          <w:p w14:paraId="4BF35762"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To access the BMP Design Manual, Storm Water Quality Management Plan (SWQMP) templates, and other pertinent information related to this program please refer to: </w:t>
            </w:r>
            <w:hyperlink r:id="rId7" w:history="1">
              <w:r w:rsidRPr="00797A10">
                <w:rPr>
                  <w:rStyle w:val="Hyperlink"/>
                  <w:sz w:val="20"/>
                  <w:szCs w:val="20"/>
                </w:rPr>
                <w:t>http://www.san-marcos.net/departments/development-services/watershed/development-planning</w:t>
              </w:r>
            </w:hyperlink>
            <w:r w:rsidRPr="00797A10">
              <w:rPr>
                <w:sz w:val="20"/>
                <w:szCs w:val="20"/>
              </w:rPr>
              <w:t xml:space="preserve"> </w:t>
            </w:r>
            <w:r w:rsidRPr="00797A10">
              <w:rPr>
                <w:rFonts w:eastAsia="Calibri" w:cs="Times New Roman"/>
                <w:sz w:val="20"/>
                <w:szCs w:val="20"/>
              </w:rPr>
              <w:t xml:space="preserve"> </w:t>
            </w:r>
          </w:p>
          <w:p w14:paraId="516C3872" w14:textId="77777777" w:rsidR="00A252FA" w:rsidRPr="00797A10" w:rsidRDefault="00A252FA" w:rsidP="00EB2F37">
            <w:pPr>
              <w:rPr>
                <w:rFonts w:eastAsia="Calibri" w:cs="Times New Roman"/>
                <w:sz w:val="20"/>
                <w:szCs w:val="20"/>
              </w:rPr>
            </w:pPr>
          </w:p>
          <w:p w14:paraId="3FBE5231" w14:textId="77777777" w:rsidR="00A252FA" w:rsidRPr="00797A10" w:rsidRDefault="00A252FA" w:rsidP="00EB2F37">
            <w:pPr>
              <w:rPr>
                <w:rFonts w:eastAsia="Calibri" w:cs="Times New Roman"/>
                <w:sz w:val="20"/>
                <w:szCs w:val="20"/>
              </w:rPr>
            </w:pPr>
            <w:r w:rsidRPr="00797A10">
              <w:rPr>
                <w:rFonts w:eastAsia="Calibri" w:cs="Times New Roman"/>
                <w:sz w:val="20"/>
                <w:szCs w:val="20"/>
              </w:rPr>
              <w:t xml:space="preserve">Please contact Land Development Engineering staff with any questions on this form: </w:t>
            </w:r>
            <w:hyperlink r:id="rId8" w:history="1">
              <w:r w:rsidRPr="00797A10">
                <w:rPr>
                  <w:rStyle w:val="Hyperlink"/>
                  <w:rFonts w:eastAsia="Calibri" w:cs="Times New Roman"/>
                  <w:sz w:val="20"/>
                  <w:szCs w:val="20"/>
                </w:rPr>
                <w:t>engineeringdivision@san-marcos.net</w:t>
              </w:r>
            </w:hyperlink>
            <w:r w:rsidRPr="00797A10">
              <w:rPr>
                <w:rFonts w:eastAsia="Calibri" w:cs="Times New Roman"/>
                <w:sz w:val="20"/>
                <w:szCs w:val="20"/>
              </w:rPr>
              <w:t xml:space="preserve"> </w:t>
            </w:r>
          </w:p>
        </w:tc>
      </w:tr>
      <w:tr w:rsidR="00A252FA" w:rsidRPr="00616357" w14:paraId="64A82579" w14:textId="77777777" w:rsidTr="00EB2F37">
        <w:trPr>
          <w:cantSplit/>
          <w:trHeight w:val="566"/>
          <w:jc w:val="center"/>
        </w:trPr>
        <w:tc>
          <w:tcPr>
            <w:tcW w:w="11965" w:type="dxa"/>
            <w:gridSpan w:val="4"/>
            <w:shd w:val="clear" w:color="auto" w:fill="7FA9AE"/>
            <w:vAlign w:val="center"/>
          </w:tcPr>
          <w:p w14:paraId="2F7CDFF2" w14:textId="77777777" w:rsidR="00A252FA" w:rsidRPr="00797A10" w:rsidRDefault="00A252FA" w:rsidP="00EB2F37">
            <w:pPr>
              <w:jc w:val="center"/>
              <w:rPr>
                <w:sz w:val="20"/>
                <w:szCs w:val="20"/>
              </w:rPr>
            </w:pPr>
            <w:r w:rsidRPr="00797A10">
              <w:rPr>
                <w:rFonts w:eastAsia="Calibri" w:cs="Times New Roman"/>
                <w:b/>
                <w:color w:val="FFFFFF" w:themeColor="background1"/>
                <w:sz w:val="20"/>
                <w:szCs w:val="20"/>
              </w:rPr>
              <w:t>Please answer each of the following steps below, starting with Step 1 and progressing through each step as noted</w:t>
            </w:r>
            <w:r>
              <w:rPr>
                <w:rFonts w:eastAsia="Calibri" w:cs="Times New Roman"/>
                <w:b/>
                <w:color w:val="FFFFFF" w:themeColor="background1"/>
                <w:sz w:val="20"/>
                <w:szCs w:val="20"/>
              </w:rPr>
              <w:t>.</w:t>
            </w:r>
          </w:p>
        </w:tc>
      </w:tr>
      <w:tr w:rsidR="004C034D" w:rsidRPr="00616357" w14:paraId="600FE7D3" w14:textId="77777777" w:rsidTr="00B41768">
        <w:trPr>
          <w:cantSplit/>
          <w:trHeight w:val="395"/>
          <w:jc w:val="center"/>
        </w:trPr>
        <w:tc>
          <w:tcPr>
            <w:tcW w:w="11965" w:type="dxa"/>
            <w:gridSpan w:val="4"/>
            <w:shd w:val="clear" w:color="auto" w:fill="BFBFBF" w:themeFill="background1" w:themeFillShade="BF"/>
            <w:vAlign w:val="center"/>
          </w:tcPr>
          <w:p w14:paraId="70BB649E" w14:textId="0CC517F6" w:rsidR="004C034D" w:rsidRPr="00797A10" w:rsidRDefault="004C034D" w:rsidP="00EB2F37">
            <w:pPr>
              <w:contextualSpacing/>
              <w:rPr>
                <w:rFonts w:eastAsia="Calibri" w:cs="Times New Roman"/>
                <w:b/>
                <w:sz w:val="20"/>
                <w:szCs w:val="20"/>
              </w:rPr>
            </w:pPr>
            <w:r w:rsidRPr="00797A10">
              <w:rPr>
                <w:rFonts w:eastAsia="Calibri" w:cs="Times New Roman"/>
                <w:b/>
                <w:bCs/>
                <w:sz w:val="20"/>
                <w:szCs w:val="20"/>
              </w:rPr>
              <w:t xml:space="preserve">STEP 1: </w:t>
            </w:r>
            <w:r w:rsidRPr="00797A10">
              <w:rPr>
                <w:rFonts w:eastAsia="Calibri" w:cs="Times New Roman"/>
                <w:sz w:val="20"/>
                <w:szCs w:val="20"/>
              </w:rPr>
              <w:t>Determine if project is a “development project”</w:t>
            </w:r>
          </w:p>
        </w:tc>
      </w:tr>
      <w:tr w:rsidR="00A252FA" w:rsidRPr="00616357" w14:paraId="01E76426" w14:textId="77777777" w:rsidTr="00EB2F37">
        <w:trPr>
          <w:cantSplit/>
          <w:trHeight w:val="305"/>
          <w:jc w:val="center"/>
        </w:trPr>
        <w:tc>
          <w:tcPr>
            <w:tcW w:w="4668" w:type="dxa"/>
            <w:vAlign w:val="center"/>
          </w:tcPr>
          <w:p w14:paraId="21B275A4"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7297" w:type="dxa"/>
            <w:gridSpan w:val="3"/>
          </w:tcPr>
          <w:p w14:paraId="5657D085" w14:textId="77777777" w:rsidR="00A252FA" w:rsidRPr="00797A10" w:rsidRDefault="00A252FA" w:rsidP="00EB2F37">
            <w:pPr>
              <w:contextualSpacing/>
              <w:rPr>
                <w:rFonts w:eastAsia="Calibri" w:cs="Times New Roman"/>
                <w:b/>
                <w:sz w:val="20"/>
                <w:szCs w:val="20"/>
              </w:rPr>
            </w:pPr>
            <w:r w:rsidRPr="00797A10">
              <w:rPr>
                <w:rFonts w:eastAsia="Calibri" w:cs="Times New Roman"/>
                <w:b/>
                <w:sz w:val="20"/>
                <w:szCs w:val="20"/>
              </w:rPr>
              <w:t>Answer</w:t>
            </w:r>
          </w:p>
        </w:tc>
      </w:tr>
      <w:tr w:rsidR="00A252FA" w:rsidRPr="00616357" w14:paraId="5D84D182" w14:textId="77777777" w:rsidTr="00EB2F37">
        <w:trPr>
          <w:cantSplit/>
          <w:trHeight w:val="1268"/>
          <w:jc w:val="center"/>
        </w:trPr>
        <w:tc>
          <w:tcPr>
            <w:tcW w:w="4668" w:type="dxa"/>
            <w:vAlign w:val="center"/>
          </w:tcPr>
          <w:p w14:paraId="353B6BD4" w14:textId="77777777" w:rsidR="00A252FA" w:rsidRPr="00F62DFC" w:rsidRDefault="00A252FA" w:rsidP="00EB2F37">
            <w:pPr>
              <w:rPr>
                <w:rFonts w:eastAsia="Calibri" w:cs="Times New Roman"/>
                <w:bCs/>
                <w:sz w:val="20"/>
                <w:szCs w:val="20"/>
              </w:rPr>
            </w:pPr>
            <w:r w:rsidRPr="00EB2F37">
              <w:rPr>
                <w:rFonts w:eastAsia="Calibri" w:cs="Times New Roman"/>
                <w:bCs/>
                <w:sz w:val="20"/>
                <w:szCs w:val="20"/>
              </w:rPr>
              <w:t>Is the project a "development project"</w:t>
            </w:r>
            <w:r w:rsidRPr="00F62DFC">
              <w:rPr>
                <w:rFonts w:eastAsia="Calibri" w:cs="Times New Roman"/>
                <w:bCs/>
                <w:sz w:val="20"/>
                <w:szCs w:val="20"/>
              </w:rPr>
              <w:t xml:space="preserve"> (See definition above)?</w:t>
            </w:r>
          </w:p>
          <w:p w14:paraId="43A472B1" w14:textId="77777777" w:rsidR="00A252FA" w:rsidRPr="00797A10" w:rsidRDefault="00A252FA" w:rsidP="00EB2F37">
            <w:pPr>
              <w:rPr>
                <w:rFonts w:eastAsia="Calibri" w:cs="Times New Roman"/>
                <w:sz w:val="20"/>
                <w:szCs w:val="20"/>
              </w:rPr>
            </w:pPr>
          </w:p>
          <w:p w14:paraId="16D0BF81" w14:textId="77777777" w:rsidR="00A252FA" w:rsidRPr="00797A10" w:rsidRDefault="00A252FA" w:rsidP="00EB2F37">
            <w:pPr>
              <w:rPr>
                <w:rFonts w:eastAsia="Calibri" w:cs="Times New Roman"/>
                <w:sz w:val="20"/>
                <w:szCs w:val="20"/>
              </w:rPr>
            </w:pPr>
            <w:r w:rsidRPr="00797A10">
              <w:rPr>
                <w:rFonts w:eastAsia="Calibri" w:cs="Times New Roman"/>
                <w:sz w:val="20"/>
                <w:szCs w:val="20"/>
              </w:rPr>
              <w:t>See Section 1.3 of the BMP Design Manual for further guidance</w:t>
            </w:r>
            <w:r>
              <w:rPr>
                <w:rFonts w:eastAsia="Calibri" w:cs="Times New Roman"/>
                <w:sz w:val="20"/>
                <w:szCs w:val="20"/>
              </w:rPr>
              <w:t>,</w:t>
            </w:r>
            <w:r w:rsidRPr="00797A10">
              <w:rPr>
                <w:rFonts w:eastAsia="Calibri" w:cs="Times New Roman"/>
                <w:sz w:val="20"/>
                <w:szCs w:val="20"/>
              </w:rPr>
              <w:t xml:space="preserve"> if necessary.</w:t>
            </w:r>
          </w:p>
        </w:tc>
        <w:tc>
          <w:tcPr>
            <w:tcW w:w="7297" w:type="dxa"/>
            <w:gridSpan w:val="3"/>
            <w:vAlign w:val="center"/>
          </w:tcPr>
          <w:p w14:paraId="614F6B1D" w14:textId="77777777" w:rsidR="00A252FA" w:rsidRPr="00EB2F37" w:rsidRDefault="00A252FA" w:rsidP="00A252FA">
            <w:pPr>
              <w:pStyle w:val="ListParagraph"/>
              <w:numPr>
                <w:ilvl w:val="0"/>
                <w:numId w:val="13"/>
              </w:numPr>
              <w:spacing w:before="120" w:after="120"/>
              <w:contextualSpacing w:val="0"/>
              <w:jc w:val="left"/>
              <w:rPr>
                <w:rFonts w:eastAsia="Calibri" w:cs="Times New Roman"/>
                <w:sz w:val="20"/>
                <w:szCs w:val="20"/>
              </w:rPr>
            </w:pPr>
            <w:r w:rsidRPr="00EB2F37">
              <w:rPr>
                <w:rFonts w:ascii="Source Sans Pro" w:eastAsia="Calibri" w:hAnsi="Source Sans Pro" w:cs="Times New Roman"/>
                <w:sz w:val="20"/>
                <w:szCs w:val="20"/>
              </w:rPr>
              <w:t>Yes, c</w:t>
            </w:r>
            <w:r w:rsidRPr="00EB2F37">
              <w:rPr>
                <w:rFonts w:ascii="Source Sans Pro" w:eastAsia="Calibri" w:hAnsi="Source Sans Pro" w:cs="Times New Roman"/>
                <w:sz w:val="20"/>
                <w:szCs w:val="20"/>
                <w:u w:val="single"/>
              </w:rPr>
              <w:t>ontinue to Step 2</w:t>
            </w:r>
            <w:r w:rsidRPr="00EB2F37">
              <w:rPr>
                <w:rFonts w:ascii="Source Sans Pro" w:eastAsia="Calibri" w:hAnsi="Source Sans Pro" w:cs="Times New Roman"/>
                <w:sz w:val="20"/>
                <w:szCs w:val="20"/>
              </w:rPr>
              <w:t>.</w:t>
            </w:r>
          </w:p>
          <w:p w14:paraId="3ECD1AAA" w14:textId="6BCC5737" w:rsidR="00A252FA" w:rsidRPr="00EB2F37" w:rsidRDefault="00A252FA" w:rsidP="00A252FA">
            <w:pPr>
              <w:pStyle w:val="ListParagraph"/>
              <w:numPr>
                <w:ilvl w:val="0"/>
                <w:numId w:val="13"/>
              </w:numPr>
              <w:spacing w:before="120" w:after="120"/>
              <w:contextualSpacing w:val="0"/>
              <w:jc w:val="left"/>
              <w:rPr>
                <w:rFonts w:eastAsia="Calibri" w:cs="Times New Roman"/>
                <w:sz w:val="20"/>
                <w:szCs w:val="20"/>
              </w:rPr>
            </w:pPr>
            <w:r w:rsidRPr="00EB2F37">
              <w:rPr>
                <w:rFonts w:ascii="Source Sans Pro" w:eastAsia="Calibri" w:hAnsi="Source Sans Pro" w:cs="Times New Roman"/>
                <w:sz w:val="20"/>
                <w:szCs w:val="20"/>
              </w:rPr>
              <w:t xml:space="preserve">No, permanent BMP requirements do not apply. No SWQMP will be required. </w:t>
            </w:r>
            <w:r w:rsidRPr="00EB2F37">
              <w:rPr>
                <w:rFonts w:ascii="Source Sans Pro" w:eastAsia="Calibri" w:hAnsi="Source Sans Pro" w:cs="Times New Roman"/>
                <w:sz w:val="20"/>
                <w:szCs w:val="20"/>
                <w:u w:val="single"/>
              </w:rPr>
              <w:t>Provide brief discussion below</w:t>
            </w:r>
            <w:r w:rsidRPr="00EB2F37">
              <w:rPr>
                <w:rFonts w:ascii="Source Sans Pro" w:eastAsia="Calibri" w:hAnsi="Source Sans Pro" w:cs="Times New Roman"/>
                <w:sz w:val="20"/>
                <w:szCs w:val="20"/>
              </w:rPr>
              <w:t xml:space="preserve"> then </w:t>
            </w:r>
            <w:r w:rsidRPr="00EB2F37">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5</w:t>
            </w:r>
            <w:r w:rsidRPr="00EB2F37">
              <w:rPr>
                <w:rFonts w:ascii="Source Sans Pro" w:eastAsia="Calibri" w:hAnsi="Source Sans Pro" w:cs="Times New Roman"/>
                <w:sz w:val="20"/>
                <w:szCs w:val="20"/>
              </w:rPr>
              <w:t xml:space="preserve"> and select “</w:t>
            </w:r>
            <w:r w:rsidRPr="00EB2F37">
              <w:rPr>
                <w:rFonts w:ascii="Source Sans Pro" w:eastAsia="Calibri" w:hAnsi="Source Sans Pro" w:cs="Times New Roman"/>
                <w:b/>
                <w:bCs/>
                <w:sz w:val="20"/>
                <w:szCs w:val="20"/>
              </w:rPr>
              <w:t>Not a development project</w:t>
            </w:r>
            <w:r w:rsidRPr="00EB2F37">
              <w:rPr>
                <w:rFonts w:ascii="Source Sans Pro" w:eastAsia="Calibri" w:hAnsi="Source Sans Pro" w:cs="Times New Roman"/>
                <w:sz w:val="20"/>
                <w:szCs w:val="20"/>
              </w:rPr>
              <w:t>”</w:t>
            </w:r>
          </w:p>
        </w:tc>
      </w:tr>
      <w:tr w:rsidR="00A252FA" w:rsidRPr="00616357" w14:paraId="34BCBC7D" w14:textId="77777777" w:rsidTr="00EB2F37">
        <w:trPr>
          <w:cantSplit/>
          <w:trHeight w:val="1322"/>
          <w:jc w:val="center"/>
        </w:trPr>
        <w:tc>
          <w:tcPr>
            <w:tcW w:w="11965" w:type="dxa"/>
            <w:gridSpan w:val="4"/>
          </w:tcPr>
          <w:p w14:paraId="4B665BB1" w14:textId="77777777" w:rsidR="00A252FA" w:rsidRPr="00797A10" w:rsidRDefault="00A252FA" w:rsidP="00EB2F37">
            <w:pPr>
              <w:contextualSpacing/>
              <w:rPr>
                <w:rFonts w:eastAsia="Calibri" w:cs="Times New Roman"/>
                <w:sz w:val="20"/>
                <w:szCs w:val="20"/>
              </w:rPr>
            </w:pPr>
            <w:r w:rsidRPr="00797A10">
              <w:rPr>
                <w:rFonts w:eastAsia="Calibri" w:cs="Times New Roman"/>
                <w:sz w:val="20"/>
                <w:szCs w:val="20"/>
              </w:rPr>
              <w:t>Discussion / justification if the project is</w:t>
            </w:r>
            <w:r w:rsidRPr="00797A10">
              <w:rPr>
                <w:rFonts w:eastAsia="Calibri" w:cs="Times New Roman"/>
                <w:i/>
                <w:iCs/>
                <w:sz w:val="20"/>
                <w:szCs w:val="20"/>
              </w:rPr>
              <w:t xml:space="preserve"> not</w:t>
            </w:r>
            <w:r w:rsidRPr="00797A10">
              <w:rPr>
                <w:rFonts w:eastAsia="Calibri" w:cs="Times New Roman"/>
                <w:sz w:val="20"/>
                <w:szCs w:val="20"/>
              </w:rPr>
              <w:t xml:space="preserve"> a "development project" (e.g., the project includes </w:t>
            </w:r>
            <w:r w:rsidRPr="00797A10">
              <w:rPr>
                <w:rFonts w:eastAsia="Calibri" w:cs="Times New Roman"/>
                <w:i/>
                <w:sz w:val="20"/>
                <w:szCs w:val="20"/>
              </w:rPr>
              <w:t>only</w:t>
            </w:r>
            <w:r w:rsidRPr="00797A10">
              <w:rPr>
                <w:rFonts w:eastAsia="Calibri" w:cs="Times New Roman"/>
                <w:sz w:val="20"/>
                <w:szCs w:val="20"/>
              </w:rPr>
              <w:t xml:space="preserve"> interior remodels within an existing building):</w:t>
            </w:r>
          </w:p>
          <w:p w14:paraId="30D86B9F" w14:textId="77777777" w:rsidR="00A252FA" w:rsidRDefault="00A252FA" w:rsidP="00EB2F37">
            <w:pPr>
              <w:contextualSpacing/>
              <w:rPr>
                <w:rFonts w:eastAsia="Calibri" w:cs="Times New Roman"/>
                <w:sz w:val="20"/>
                <w:szCs w:val="20"/>
              </w:rPr>
            </w:pPr>
          </w:p>
          <w:p w14:paraId="79A56FD3" w14:textId="77777777" w:rsidR="00A252FA" w:rsidRDefault="00A252FA" w:rsidP="00EB2F37">
            <w:pPr>
              <w:contextualSpacing/>
              <w:rPr>
                <w:rFonts w:eastAsia="Calibri" w:cs="Times New Roman"/>
                <w:sz w:val="20"/>
                <w:szCs w:val="20"/>
              </w:rPr>
            </w:pPr>
          </w:p>
          <w:p w14:paraId="5ABFF347" w14:textId="77777777" w:rsidR="00A252FA" w:rsidRDefault="00A252FA" w:rsidP="00EB2F37">
            <w:pPr>
              <w:contextualSpacing/>
              <w:rPr>
                <w:rFonts w:eastAsia="Calibri" w:cs="Times New Roman"/>
                <w:sz w:val="20"/>
                <w:szCs w:val="20"/>
              </w:rPr>
            </w:pPr>
          </w:p>
          <w:p w14:paraId="10E4CDED" w14:textId="77777777" w:rsidR="00A252FA" w:rsidRPr="00797A10" w:rsidRDefault="00A252FA" w:rsidP="00EB2F37">
            <w:pPr>
              <w:contextualSpacing/>
              <w:rPr>
                <w:rFonts w:eastAsia="Calibri" w:cs="Times New Roman"/>
                <w:sz w:val="20"/>
                <w:szCs w:val="20"/>
              </w:rPr>
            </w:pPr>
          </w:p>
        </w:tc>
      </w:tr>
    </w:tbl>
    <w:p w14:paraId="08FCA390" w14:textId="77777777" w:rsidR="00906BDA" w:rsidRDefault="00906BDA" w:rsidP="00906BDA">
      <w:r>
        <w:br w:type="page"/>
      </w:r>
    </w:p>
    <w:tbl>
      <w:tblPr>
        <w:tblStyle w:val="TableGrid111"/>
        <w:tblW w:w="11965" w:type="dxa"/>
        <w:jc w:val="center"/>
        <w:tblLayout w:type="fixed"/>
        <w:tblLook w:val="04A0" w:firstRow="1" w:lastRow="0" w:firstColumn="1" w:lastColumn="0" w:noHBand="0" w:noVBand="1"/>
      </w:tblPr>
      <w:tblGrid>
        <w:gridCol w:w="6253"/>
        <w:gridCol w:w="5712"/>
      </w:tblGrid>
      <w:tr w:rsidR="00A252FA" w:rsidRPr="00797A10" w14:paraId="42E789F3" w14:textId="77777777" w:rsidTr="00EB2F37">
        <w:trPr>
          <w:cantSplit/>
          <w:trHeight w:val="440"/>
          <w:jc w:val="center"/>
        </w:trPr>
        <w:tc>
          <w:tcPr>
            <w:tcW w:w="11965" w:type="dxa"/>
            <w:gridSpan w:val="2"/>
            <w:shd w:val="clear" w:color="auto" w:fill="BFBFBF" w:themeFill="background1" w:themeFillShade="BF"/>
            <w:vAlign w:val="center"/>
          </w:tcPr>
          <w:p w14:paraId="28D9B453" w14:textId="77777777" w:rsidR="00A252FA" w:rsidRPr="00797A10" w:rsidRDefault="00A252FA" w:rsidP="00EB2F37">
            <w:pPr>
              <w:contextualSpacing/>
              <w:rPr>
                <w:rFonts w:eastAsia="Calibri" w:cs="Times New Roman"/>
                <w:sz w:val="20"/>
                <w:szCs w:val="20"/>
              </w:rPr>
            </w:pPr>
            <w:r w:rsidRPr="00797A10">
              <w:rPr>
                <w:rFonts w:eastAsia="Calibri" w:cs="Times New Roman"/>
                <w:b/>
                <w:bCs/>
                <w:sz w:val="20"/>
                <w:szCs w:val="20"/>
              </w:rPr>
              <w:lastRenderedPageBreak/>
              <w:t xml:space="preserve">STEP 2: </w:t>
            </w:r>
            <w:r w:rsidRPr="00797A10">
              <w:rPr>
                <w:rFonts w:eastAsia="Calibri" w:cs="Times New Roman"/>
                <w:sz w:val="20"/>
                <w:szCs w:val="20"/>
              </w:rPr>
              <w:t>Determine if project is exempt from PDP requirements pursuant to MS4 Permit Provision E.3.b. (3)</w:t>
            </w:r>
          </w:p>
        </w:tc>
      </w:tr>
      <w:tr w:rsidR="00D8173F" w:rsidRPr="00797A10" w14:paraId="72F9DC8F" w14:textId="77777777" w:rsidTr="00B41768">
        <w:trPr>
          <w:cantSplit/>
          <w:trHeight w:val="341"/>
          <w:jc w:val="center"/>
        </w:trPr>
        <w:tc>
          <w:tcPr>
            <w:tcW w:w="6253" w:type="dxa"/>
            <w:vAlign w:val="center"/>
          </w:tcPr>
          <w:p w14:paraId="22FC3877" w14:textId="45873314" w:rsidR="00D8173F" w:rsidRPr="004C034D" w:rsidRDefault="004C034D" w:rsidP="00EB2F37">
            <w:pPr>
              <w:contextualSpacing/>
              <w:rPr>
                <w:rFonts w:eastAsia="Calibri" w:cs="Times New Roman"/>
                <w:b/>
                <w:bCs/>
                <w:sz w:val="20"/>
                <w:szCs w:val="20"/>
              </w:rPr>
            </w:pPr>
            <w:r w:rsidRPr="00B41768">
              <w:rPr>
                <w:rFonts w:eastAsia="Calibri" w:cs="Times New Roman"/>
                <w:b/>
                <w:bCs/>
                <w:sz w:val="20"/>
                <w:szCs w:val="20"/>
              </w:rPr>
              <w:t>Question</w:t>
            </w:r>
          </w:p>
        </w:tc>
        <w:tc>
          <w:tcPr>
            <w:tcW w:w="5712" w:type="dxa"/>
            <w:vAlign w:val="center"/>
          </w:tcPr>
          <w:p w14:paraId="6C86305A" w14:textId="3F4DF88B" w:rsidR="00D8173F" w:rsidRPr="00797A10" w:rsidRDefault="004C034D" w:rsidP="00EB2F37">
            <w:pPr>
              <w:contextualSpacing/>
              <w:rPr>
                <w:rFonts w:eastAsia="Calibri" w:cs="Times New Roman"/>
                <w:b/>
                <w:bCs/>
                <w:sz w:val="20"/>
                <w:szCs w:val="20"/>
              </w:rPr>
            </w:pPr>
            <w:r>
              <w:rPr>
                <w:rFonts w:eastAsia="Calibri" w:cs="Times New Roman"/>
                <w:b/>
                <w:bCs/>
                <w:sz w:val="20"/>
                <w:szCs w:val="20"/>
              </w:rPr>
              <w:t>Answer</w:t>
            </w:r>
          </w:p>
        </w:tc>
      </w:tr>
      <w:tr w:rsidR="00D8173F" w:rsidRPr="00EB2F37" w14:paraId="3C4E98A0" w14:textId="77777777" w:rsidTr="00B41768">
        <w:trPr>
          <w:cantSplit/>
          <w:trHeight w:val="4490"/>
          <w:jc w:val="center"/>
        </w:trPr>
        <w:tc>
          <w:tcPr>
            <w:tcW w:w="6253" w:type="dxa"/>
            <w:vAlign w:val="center"/>
          </w:tcPr>
          <w:p w14:paraId="47A41927" w14:textId="1327276B" w:rsidR="00D8173F" w:rsidRPr="00797A10" w:rsidRDefault="00D8173F" w:rsidP="00EB2F37">
            <w:pPr>
              <w:rPr>
                <w:rFonts w:eastAsia="Calibri" w:cs="Times New Roman"/>
                <w:bCs/>
                <w:sz w:val="20"/>
                <w:szCs w:val="20"/>
              </w:rPr>
            </w:pPr>
            <w:bookmarkStart w:id="4" w:name="_Hlk201051558"/>
            <w:r w:rsidRPr="00797A10">
              <w:rPr>
                <w:rFonts w:eastAsia="Calibri" w:cs="Times New Roman"/>
                <w:bCs/>
                <w:sz w:val="20"/>
                <w:szCs w:val="20"/>
              </w:rPr>
              <w:t xml:space="preserve">Is the project </w:t>
            </w:r>
            <w:r w:rsidRPr="00EB2F37">
              <w:rPr>
                <w:rFonts w:eastAsia="Calibri" w:cs="Times New Roman"/>
                <w:bCs/>
                <w:i/>
                <w:iCs/>
                <w:sz w:val="20"/>
                <w:szCs w:val="20"/>
              </w:rPr>
              <w:t>limited to</w:t>
            </w:r>
            <w:r w:rsidRPr="00797A10">
              <w:rPr>
                <w:rFonts w:eastAsia="Calibri" w:cs="Times New Roman"/>
                <w:bCs/>
                <w:sz w:val="20"/>
                <w:szCs w:val="20"/>
              </w:rPr>
              <w:t xml:space="preserve"> any of the following:</w:t>
            </w:r>
          </w:p>
          <w:p w14:paraId="7D65B9E4" w14:textId="77777777" w:rsidR="00D8173F" w:rsidRPr="00797A10" w:rsidRDefault="00D8173F" w:rsidP="00EB2F37">
            <w:pPr>
              <w:rPr>
                <w:rFonts w:eastAsia="Calibri" w:cs="Times New Roman"/>
                <w:bCs/>
                <w:sz w:val="20"/>
                <w:szCs w:val="20"/>
              </w:rPr>
            </w:pPr>
          </w:p>
          <w:p w14:paraId="42996008" w14:textId="22F2BCF8" w:rsidR="00D8173F" w:rsidRDefault="00D8173F" w:rsidP="00EB2F37">
            <w:pPr>
              <w:rPr>
                <w:rFonts w:eastAsia="Calibri" w:cs="Times New Roman"/>
                <w:bCs/>
                <w:sz w:val="20"/>
                <w:szCs w:val="20"/>
              </w:rPr>
            </w:pPr>
            <w:r w:rsidRPr="00797A10">
              <w:rPr>
                <w:rFonts w:eastAsia="Calibri" w:cs="Times New Roman"/>
                <w:bCs/>
                <w:sz w:val="20"/>
                <w:szCs w:val="20"/>
              </w:rPr>
              <w:t>Option 1. Constructing new or retrofitting paved sidewalks, bicycle lanes or trails</w:t>
            </w:r>
            <w:r>
              <w:rPr>
                <w:rFonts w:eastAsia="Calibri" w:cs="Times New Roman"/>
                <w:bCs/>
                <w:sz w:val="20"/>
                <w:szCs w:val="20"/>
              </w:rPr>
              <w:t xml:space="preserve"> which are one or more of the following:</w:t>
            </w:r>
          </w:p>
          <w:p w14:paraId="0D441D96" w14:textId="7E6D0EAD" w:rsidR="00D8173F" w:rsidRPr="00B41768" w:rsidRDefault="00D8173F" w:rsidP="00B41768">
            <w:pPr>
              <w:pStyle w:val="ListParagraph"/>
              <w:numPr>
                <w:ilvl w:val="0"/>
                <w:numId w:val="31"/>
              </w:numPr>
              <w:spacing w:before="0" w:after="0"/>
              <w:rPr>
                <w:rFonts w:eastAsia="Calibri" w:cs="Times New Roman"/>
                <w:bCs/>
                <w:sz w:val="20"/>
                <w:szCs w:val="20"/>
              </w:rPr>
            </w:pPr>
            <w:r w:rsidRPr="00B41768">
              <w:rPr>
                <w:rFonts w:ascii="Source Sans Pro" w:eastAsia="Calibri" w:hAnsi="Source Sans Pro" w:cs="Times New Roman"/>
                <w:bCs/>
                <w:sz w:val="20"/>
                <w:szCs w:val="20"/>
              </w:rPr>
              <w:t>Designed and constructed to direct storm water runoff to adjacent vegetated areas, or other nonerodable permeable areas</w:t>
            </w:r>
          </w:p>
          <w:p w14:paraId="051E0A32" w14:textId="1626301A" w:rsidR="00D8173F" w:rsidRPr="00B41768" w:rsidRDefault="00D8173F" w:rsidP="00B41768">
            <w:pPr>
              <w:pStyle w:val="ListParagraph"/>
              <w:numPr>
                <w:ilvl w:val="0"/>
                <w:numId w:val="31"/>
              </w:numPr>
              <w:spacing w:after="0"/>
              <w:rPr>
                <w:rFonts w:eastAsia="Calibri" w:cs="Times New Roman"/>
                <w:bCs/>
                <w:sz w:val="20"/>
                <w:szCs w:val="20"/>
              </w:rPr>
            </w:pPr>
            <w:r w:rsidRPr="00B41768">
              <w:rPr>
                <w:rFonts w:ascii="Source Sans Pro" w:eastAsia="Calibri" w:hAnsi="Source Sans Pro" w:cs="Times New Roman"/>
                <w:bCs/>
                <w:sz w:val="20"/>
                <w:szCs w:val="20"/>
              </w:rPr>
              <w:t>Designed and constructed to be hydraulically disconnected from paved streets or roads</w:t>
            </w:r>
          </w:p>
          <w:p w14:paraId="6E35D55F" w14:textId="4170D41F" w:rsidR="00D8173F" w:rsidRPr="00B41768" w:rsidRDefault="00D8173F" w:rsidP="00B41768">
            <w:pPr>
              <w:pStyle w:val="ListParagraph"/>
              <w:numPr>
                <w:ilvl w:val="0"/>
                <w:numId w:val="31"/>
              </w:numPr>
              <w:spacing w:after="0"/>
              <w:rPr>
                <w:rFonts w:eastAsia="Calibri" w:cs="Times New Roman"/>
                <w:bCs/>
                <w:sz w:val="20"/>
                <w:szCs w:val="20"/>
              </w:rPr>
            </w:pPr>
            <w:r w:rsidRPr="00B41768">
              <w:rPr>
                <w:rFonts w:ascii="Source Sans Pro" w:eastAsia="Calibri" w:hAnsi="Source Sans Pro" w:cs="Times New Roman"/>
                <w:bCs/>
                <w:sz w:val="20"/>
                <w:szCs w:val="20"/>
              </w:rPr>
              <w:t>Designed and constructed with permeable pavements or surfaces in accordance with USEPA Green Streets guidance</w:t>
            </w:r>
          </w:p>
          <w:p w14:paraId="1105E4A8" w14:textId="77777777" w:rsidR="00D8173F" w:rsidRPr="00797A10" w:rsidRDefault="00D8173F" w:rsidP="00EB2F37">
            <w:pPr>
              <w:rPr>
                <w:rFonts w:eastAsia="Calibri" w:cs="Times New Roman"/>
                <w:bCs/>
                <w:sz w:val="20"/>
                <w:szCs w:val="20"/>
              </w:rPr>
            </w:pPr>
          </w:p>
          <w:p w14:paraId="2A21BB07" w14:textId="77777777" w:rsidR="00D8173F" w:rsidRPr="00797A10" w:rsidRDefault="00D8173F" w:rsidP="00EB2F37">
            <w:pPr>
              <w:rPr>
                <w:rFonts w:eastAsia="Calibri" w:cs="Times New Roman"/>
                <w:bCs/>
                <w:sz w:val="20"/>
                <w:szCs w:val="20"/>
              </w:rPr>
            </w:pPr>
            <w:r w:rsidRPr="00797A10">
              <w:rPr>
                <w:rFonts w:eastAsia="Calibri" w:cs="Times New Roman"/>
                <w:bCs/>
                <w:sz w:val="20"/>
                <w:szCs w:val="20"/>
              </w:rPr>
              <w:t>Option 2. Retrofitting or redeveloping existing paved alleys, streets, or roads that are designed and constructed in accordance with the USEPA Green Streets guidance</w:t>
            </w:r>
          </w:p>
          <w:p w14:paraId="6B10C5A5" w14:textId="77777777" w:rsidR="00D8173F" w:rsidRPr="00797A10" w:rsidRDefault="00D8173F" w:rsidP="00EB2F37">
            <w:pPr>
              <w:rPr>
                <w:rFonts w:eastAsia="Calibri" w:cs="Times New Roman"/>
                <w:bCs/>
                <w:sz w:val="20"/>
                <w:szCs w:val="20"/>
              </w:rPr>
            </w:pPr>
          </w:p>
          <w:p w14:paraId="7D7B3D6E" w14:textId="77777777" w:rsidR="00D8173F" w:rsidRPr="00797A10" w:rsidRDefault="00D8173F" w:rsidP="00EB2F37">
            <w:pPr>
              <w:rPr>
                <w:rFonts w:eastAsia="Calibri" w:cs="Times New Roman"/>
                <w:sz w:val="20"/>
                <w:szCs w:val="20"/>
              </w:rPr>
            </w:pPr>
            <w:r w:rsidRPr="00797A10">
              <w:rPr>
                <w:rFonts w:eastAsia="Calibri" w:cs="Times New Roman"/>
                <w:bCs/>
                <w:sz w:val="20"/>
                <w:szCs w:val="20"/>
              </w:rPr>
              <w:t>Option 3.</w:t>
            </w:r>
            <w:r w:rsidRPr="00797A10">
              <w:rPr>
                <w:sz w:val="20"/>
                <w:szCs w:val="20"/>
              </w:rPr>
              <w:t xml:space="preserve"> </w:t>
            </w:r>
            <w:r w:rsidRPr="00797A10">
              <w:rPr>
                <w:rFonts w:eastAsia="Calibri" w:cs="Times New Roman"/>
                <w:bCs/>
                <w:sz w:val="20"/>
                <w:szCs w:val="20"/>
              </w:rPr>
              <w:t>Ground Mounted Solar Array that meets the criteria provided in section 1.4.2 of the BMP manual</w:t>
            </w:r>
          </w:p>
        </w:tc>
        <w:tc>
          <w:tcPr>
            <w:tcW w:w="5712" w:type="dxa"/>
          </w:tcPr>
          <w:p w14:paraId="2DFC73FE" w14:textId="2B7B9D6C" w:rsidR="00D8173F" w:rsidRPr="00EB2F37" w:rsidRDefault="00D8173F" w:rsidP="00D8173F">
            <w:pPr>
              <w:pStyle w:val="ListParagraph"/>
              <w:numPr>
                <w:ilvl w:val="0"/>
                <w:numId w:val="2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Yes</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ermanent BMP requirements do not apply. </w:t>
            </w:r>
            <w:r w:rsidRPr="00EB2F37">
              <w:rPr>
                <w:rFonts w:ascii="Source Sans Pro" w:eastAsia="Calibri" w:hAnsi="Source Sans Pro" w:cs="Times New Roman"/>
                <w:sz w:val="20"/>
                <w:szCs w:val="20"/>
                <w:u w:val="single"/>
              </w:rPr>
              <w:t>Provide brief discussion below</w:t>
            </w:r>
            <w:r>
              <w:rPr>
                <w:rFonts w:ascii="Source Sans Pro" w:eastAsia="Calibri" w:hAnsi="Source Sans Pro" w:cs="Times New Roman"/>
                <w:sz w:val="20"/>
                <w:szCs w:val="20"/>
                <w:u w:val="single"/>
              </w:rPr>
              <w:t>, identifying which Option applies to the project</w:t>
            </w:r>
            <w:r w:rsidRPr="00EB2F37">
              <w:rPr>
                <w:rFonts w:ascii="Source Sans Pro" w:eastAsia="Calibri" w:hAnsi="Source Sans Pro" w:cs="Times New Roman"/>
                <w:sz w:val="20"/>
                <w:szCs w:val="20"/>
              </w:rPr>
              <w:t xml:space="preserve"> then </w:t>
            </w:r>
            <w:r w:rsidRPr="00EB2F37">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4</w:t>
            </w:r>
            <w:r w:rsidRPr="00EB2F37">
              <w:rPr>
                <w:rFonts w:ascii="Source Sans Pro" w:eastAsia="Calibri" w:hAnsi="Source Sans Pro" w:cs="Times New Roman"/>
                <w:b/>
                <w:bCs/>
                <w:sz w:val="20"/>
                <w:szCs w:val="20"/>
              </w:rPr>
              <w:t xml:space="preserve"> </w:t>
            </w:r>
            <w:r w:rsidRPr="00EB2F37">
              <w:rPr>
                <w:rFonts w:ascii="Source Sans Pro" w:eastAsia="Calibri" w:hAnsi="Source Sans Pro" w:cs="Times New Roman"/>
                <w:sz w:val="20"/>
                <w:szCs w:val="20"/>
              </w:rPr>
              <w:t xml:space="preserve">to determine if Trash Capture requirements apply. </w:t>
            </w:r>
            <w:r w:rsidRPr="00EB2F37">
              <w:rPr>
                <w:rFonts w:ascii="Source Sans Pro" w:eastAsia="Calibri" w:hAnsi="Source Sans Pro" w:cs="Times New Roman"/>
                <w:bCs/>
                <w:sz w:val="20"/>
                <w:szCs w:val="20"/>
              </w:rPr>
              <w:t xml:space="preserve">In </w:t>
            </w:r>
            <w:r w:rsidRPr="00EB2F37">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select “</w:t>
            </w:r>
            <w:r w:rsidRPr="00EB2F37">
              <w:rPr>
                <w:rFonts w:ascii="Source Sans Pro" w:eastAsia="Calibri" w:hAnsi="Source Sans Pro" w:cs="Times New Roman"/>
                <w:b/>
                <w:sz w:val="20"/>
                <w:szCs w:val="20"/>
              </w:rPr>
              <w:t>Standard Project</w:t>
            </w:r>
            <w:r w:rsidRPr="00EB2F37">
              <w:rPr>
                <w:rFonts w:ascii="Source Sans Pro" w:eastAsia="Calibri" w:hAnsi="Source Sans Pro" w:cs="Times New Roman"/>
                <w:bCs/>
                <w:sz w:val="20"/>
                <w:szCs w:val="20"/>
              </w:rPr>
              <w:t>”</w:t>
            </w:r>
          </w:p>
          <w:p w14:paraId="4DA7E024" w14:textId="66ED4598" w:rsidR="00D8173F" w:rsidRPr="00B41768" w:rsidRDefault="00D8173F" w:rsidP="00B41768">
            <w:pPr>
              <w:pStyle w:val="ListParagraph"/>
              <w:numPr>
                <w:ilvl w:val="0"/>
                <w:numId w:val="2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No</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roject is </w:t>
            </w:r>
            <w:r w:rsidRPr="00EB2F37">
              <w:rPr>
                <w:rFonts w:ascii="Source Sans Pro" w:eastAsia="Calibri" w:hAnsi="Source Sans Pro" w:cs="Times New Roman"/>
                <w:i/>
                <w:iCs/>
                <w:sz w:val="20"/>
                <w:szCs w:val="20"/>
              </w:rPr>
              <w:t xml:space="preserve">not </w:t>
            </w:r>
            <w:r w:rsidRPr="00EB2F37">
              <w:rPr>
                <w:rFonts w:ascii="Source Sans Pro" w:eastAsia="Calibri" w:hAnsi="Source Sans Pro" w:cs="Times New Roman"/>
                <w:sz w:val="20"/>
                <w:szCs w:val="20"/>
              </w:rPr>
              <w:t xml:space="preserve">PDP exempt. </w:t>
            </w:r>
            <w:r>
              <w:rPr>
                <w:rFonts w:ascii="Source Sans Pro" w:eastAsia="Calibri" w:hAnsi="Source Sans Pro" w:cs="Times New Roman"/>
                <w:sz w:val="20"/>
                <w:szCs w:val="20"/>
                <w:u w:val="single"/>
              </w:rPr>
              <w:t>Continue to Step 3</w:t>
            </w:r>
            <w:r>
              <w:rPr>
                <w:rFonts w:ascii="Source Sans Pro" w:eastAsia="Calibri" w:hAnsi="Source Sans Pro" w:cs="Times New Roman"/>
                <w:sz w:val="20"/>
                <w:szCs w:val="20"/>
              </w:rPr>
              <w:t>.</w:t>
            </w:r>
          </w:p>
        </w:tc>
      </w:tr>
      <w:bookmarkEnd w:id="4"/>
      <w:tr w:rsidR="00A252FA" w:rsidRPr="00797A10" w14:paraId="04AB3A29" w14:textId="77777777" w:rsidTr="00EB2F37">
        <w:trPr>
          <w:cantSplit/>
          <w:trHeight w:val="890"/>
          <w:jc w:val="center"/>
        </w:trPr>
        <w:tc>
          <w:tcPr>
            <w:tcW w:w="11965" w:type="dxa"/>
            <w:gridSpan w:val="2"/>
          </w:tcPr>
          <w:p w14:paraId="01C4A76D" w14:textId="77777777" w:rsidR="00A252FA" w:rsidRDefault="00A252FA" w:rsidP="00EB2F37">
            <w:pPr>
              <w:contextualSpacing/>
              <w:rPr>
                <w:rFonts w:eastAsia="Calibri" w:cs="Times New Roman"/>
                <w:sz w:val="20"/>
                <w:szCs w:val="20"/>
              </w:rPr>
            </w:pPr>
            <w:r w:rsidRPr="00797A10">
              <w:rPr>
                <w:rFonts w:eastAsia="Calibri" w:cs="Times New Roman"/>
                <w:sz w:val="20"/>
                <w:szCs w:val="20"/>
              </w:rPr>
              <w:t>Discussion / justification, and additional requirements for exceptions to PDP definitions, if applicable:</w:t>
            </w:r>
          </w:p>
          <w:p w14:paraId="7057C3A8" w14:textId="77777777" w:rsidR="00A252FA" w:rsidRDefault="00A252FA" w:rsidP="00EB2F37">
            <w:pPr>
              <w:contextualSpacing/>
              <w:rPr>
                <w:rFonts w:eastAsia="Calibri" w:cs="Times New Roman"/>
                <w:sz w:val="20"/>
                <w:szCs w:val="20"/>
              </w:rPr>
            </w:pPr>
          </w:p>
          <w:p w14:paraId="71F9F3AD" w14:textId="77777777" w:rsidR="00A252FA" w:rsidRDefault="00A252FA" w:rsidP="00EB2F37">
            <w:pPr>
              <w:contextualSpacing/>
              <w:rPr>
                <w:rFonts w:eastAsia="Calibri" w:cs="Times New Roman"/>
                <w:sz w:val="20"/>
                <w:szCs w:val="20"/>
              </w:rPr>
            </w:pPr>
          </w:p>
          <w:p w14:paraId="7EFEE575" w14:textId="77777777" w:rsidR="00D8173F" w:rsidRDefault="00D8173F" w:rsidP="00EB2F37">
            <w:pPr>
              <w:contextualSpacing/>
              <w:rPr>
                <w:rFonts w:eastAsia="Calibri" w:cs="Times New Roman"/>
                <w:sz w:val="20"/>
                <w:szCs w:val="20"/>
              </w:rPr>
            </w:pPr>
          </w:p>
          <w:p w14:paraId="08A44467" w14:textId="77777777" w:rsidR="00D8173F" w:rsidRDefault="00D8173F" w:rsidP="00EB2F37">
            <w:pPr>
              <w:contextualSpacing/>
              <w:rPr>
                <w:rFonts w:eastAsia="Calibri" w:cs="Times New Roman"/>
                <w:sz w:val="20"/>
                <w:szCs w:val="20"/>
              </w:rPr>
            </w:pPr>
          </w:p>
          <w:p w14:paraId="37DCDD55" w14:textId="77777777" w:rsidR="00D8173F" w:rsidRDefault="00D8173F" w:rsidP="00EB2F37">
            <w:pPr>
              <w:contextualSpacing/>
              <w:rPr>
                <w:rFonts w:eastAsia="Calibri" w:cs="Times New Roman"/>
                <w:sz w:val="20"/>
                <w:szCs w:val="20"/>
              </w:rPr>
            </w:pPr>
          </w:p>
          <w:p w14:paraId="1D061721" w14:textId="77777777" w:rsidR="00A252FA" w:rsidRDefault="00A252FA" w:rsidP="00EB2F37">
            <w:pPr>
              <w:contextualSpacing/>
              <w:rPr>
                <w:rFonts w:eastAsia="Calibri" w:cs="Times New Roman"/>
                <w:sz w:val="20"/>
                <w:szCs w:val="20"/>
              </w:rPr>
            </w:pPr>
          </w:p>
          <w:p w14:paraId="0DB21A65" w14:textId="77777777" w:rsidR="00A252FA" w:rsidRPr="00797A10" w:rsidRDefault="00A252FA" w:rsidP="00EB2F37">
            <w:pPr>
              <w:contextualSpacing/>
              <w:rPr>
                <w:rFonts w:eastAsia="Calibri" w:cs="Times New Roman"/>
                <w:sz w:val="20"/>
                <w:szCs w:val="20"/>
                <w:u w:val="single"/>
              </w:rPr>
            </w:pPr>
          </w:p>
        </w:tc>
      </w:tr>
    </w:tbl>
    <w:tbl>
      <w:tblPr>
        <w:tblStyle w:val="TableGrid11"/>
        <w:tblW w:w="11965" w:type="dxa"/>
        <w:jc w:val="center"/>
        <w:tblLayout w:type="fixed"/>
        <w:tblLook w:val="04A0" w:firstRow="1" w:lastRow="0" w:firstColumn="1" w:lastColumn="0" w:noHBand="0" w:noVBand="1"/>
      </w:tblPr>
      <w:tblGrid>
        <w:gridCol w:w="4633"/>
        <w:gridCol w:w="5400"/>
        <w:gridCol w:w="1932"/>
      </w:tblGrid>
      <w:tr w:rsidR="00A252FA" w:rsidRPr="00616357" w14:paraId="5DF56FFD" w14:textId="77777777" w:rsidTr="00EB2F37">
        <w:trPr>
          <w:cantSplit/>
          <w:trHeight w:val="494"/>
          <w:jc w:val="center"/>
        </w:trPr>
        <w:tc>
          <w:tcPr>
            <w:tcW w:w="11965" w:type="dxa"/>
            <w:gridSpan w:val="3"/>
            <w:shd w:val="clear" w:color="auto" w:fill="BFBFBF" w:themeFill="background1" w:themeFillShade="BF"/>
            <w:vAlign w:val="center"/>
          </w:tcPr>
          <w:p w14:paraId="5BE0E671" w14:textId="77777777" w:rsidR="00A252FA" w:rsidRPr="00797A10" w:rsidRDefault="00A252FA" w:rsidP="00EB2F37">
            <w:pPr>
              <w:rPr>
                <w:rFonts w:eastAsia="Calibri" w:cs="Times New Roman"/>
                <w:sz w:val="20"/>
                <w:szCs w:val="20"/>
              </w:rPr>
            </w:pPr>
            <w:r w:rsidRPr="00797A10">
              <w:rPr>
                <w:rFonts w:eastAsia="Calibri" w:cs="Times New Roman"/>
                <w:b/>
                <w:sz w:val="20"/>
                <w:szCs w:val="20"/>
              </w:rPr>
              <w:t xml:space="preserve">Step 3: </w:t>
            </w:r>
            <w:r w:rsidRPr="00797A10">
              <w:rPr>
                <w:rFonts w:eastAsia="Calibri" w:cs="Times New Roman"/>
                <w:bCs/>
                <w:sz w:val="20"/>
                <w:szCs w:val="20"/>
              </w:rPr>
              <w:t>Determine if project is a Priority Development Project (PDP)</w:t>
            </w:r>
          </w:p>
        </w:tc>
      </w:tr>
      <w:tr w:rsidR="00A252FA" w:rsidRPr="00616357" w14:paraId="76A301FA" w14:textId="77777777" w:rsidTr="00EB2F37">
        <w:trPr>
          <w:cantSplit/>
          <w:trHeight w:val="314"/>
          <w:jc w:val="center"/>
        </w:trPr>
        <w:tc>
          <w:tcPr>
            <w:tcW w:w="10033" w:type="dxa"/>
            <w:gridSpan w:val="2"/>
            <w:vAlign w:val="center"/>
          </w:tcPr>
          <w:p w14:paraId="2BD62F2D"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1932" w:type="dxa"/>
            <w:vAlign w:val="center"/>
          </w:tcPr>
          <w:p w14:paraId="52DCAB43"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Answer</w:t>
            </w:r>
          </w:p>
        </w:tc>
      </w:tr>
      <w:tr w:rsidR="00A252FA" w:rsidRPr="00616357" w14:paraId="361663E4" w14:textId="77777777" w:rsidTr="00EB2F37">
        <w:trPr>
          <w:cantSplit/>
          <w:trHeight w:val="467"/>
          <w:jc w:val="center"/>
        </w:trPr>
        <w:tc>
          <w:tcPr>
            <w:tcW w:w="11965" w:type="dxa"/>
            <w:gridSpan w:val="3"/>
            <w:vAlign w:val="center"/>
          </w:tcPr>
          <w:p w14:paraId="668FCF73" w14:textId="77777777" w:rsidR="00A252FA" w:rsidRPr="00797A10" w:rsidRDefault="00A252FA" w:rsidP="00EB2F37">
            <w:pPr>
              <w:rPr>
                <w:rFonts w:eastAsia="Calibri" w:cs="Times New Roman"/>
                <w:bCs/>
                <w:sz w:val="20"/>
                <w:szCs w:val="20"/>
              </w:rPr>
            </w:pPr>
            <w:r>
              <w:rPr>
                <w:rFonts w:eastAsia="Calibri" w:cs="Times New Roman"/>
                <w:b/>
                <w:sz w:val="20"/>
                <w:szCs w:val="20"/>
              </w:rPr>
              <w:t xml:space="preserve">Step 3a: </w:t>
            </w:r>
            <w:r w:rsidRPr="00797A10">
              <w:rPr>
                <w:rFonts w:eastAsia="Calibri" w:cs="Times New Roman"/>
                <w:bCs/>
                <w:sz w:val="20"/>
                <w:szCs w:val="20"/>
              </w:rPr>
              <w:t>Please answer all the following questions</w:t>
            </w:r>
            <w:r>
              <w:rPr>
                <w:rFonts w:eastAsia="Calibri" w:cs="Times New Roman"/>
                <w:bCs/>
                <w:sz w:val="20"/>
                <w:szCs w:val="20"/>
              </w:rPr>
              <w:t xml:space="preserve"> then continue to Step 3b:</w:t>
            </w:r>
          </w:p>
        </w:tc>
      </w:tr>
      <w:tr w:rsidR="00A252FA" w:rsidRPr="00616357" w14:paraId="5F2F6401" w14:textId="77777777" w:rsidTr="00EB2F37">
        <w:trPr>
          <w:cantSplit/>
          <w:trHeight w:val="494"/>
          <w:jc w:val="center"/>
        </w:trPr>
        <w:tc>
          <w:tcPr>
            <w:tcW w:w="10033" w:type="dxa"/>
            <w:gridSpan w:val="2"/>
          </w:tcPr>
          <w:p w14:paraId="1402F800" w14:textId="77777777" w:rsidR="00A252FA" w:rsidRPr="00797A10" w:rsidRDefault="00A252FA" w:rsidP="00EB2F37">
            <w:pPr>
              <w:tabs>
                <w:tab w:val="left" w:pos="1710"/>
              </w:tabs>
              <w:rPr>
                <w:rFonts w:eastAsia="Calibri" w:cs="Times New Roman"/>
                <w:bCs/>
                <w:sz w:val="20"/>
                <w:szCs w:val="20"/>
              </w:rPr>
            </w:pPr>
            <w:r w:rsidRPr="00797A10">
              <w:rPr>
                <w:rFonts w:eastAsia="Calibri"/>
                <w:sz w:val="20"/>
                <w:szCs w:val="20"/>
              </w:rPr>
              <w:t>New development projects that create 10,000 square feet or more of impervious surfaces (collectively over the entire project site). This includes commercial, industrial, residential, mixed-use, and public development projects on public or private land.</w:t>
            </w:r>
          </w:p>
        </w:tc>
        <w:tc>
          <w:tcPr>
            <w:tcW w:w="1932" w:type="dxa"/>
          </w:tcPr>
          <w:p w14:paraId="50F0C721" w14:textId="77777777" w:rsidR="00A252FA" w:rsidRPr="00EB2F37" w:rsidRDefault="00A252FA" w:rsidP="00B41768">
            <w:pPr>
              <w:pStyle w:val="ListParagraph"/>
              <w:numPr>
                <w:ilvl w:val="0"/>
                <w:numId w:val="21"/>
              </w:numPr>
              <w:tabs>
                <w:tab w:val="left" w:pos="1710"/>
              </w:tabs>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sz w:val="20"/>
                <w:szCs w:val="20"/>
              </w:rPr>
              <w:t>Yes</w:t>
            </w:r>
          </w:p>
          <w:p w14:paraId="4014207E" w14:textId="77777777" w:rsidR="00A252FA" w:rsidRPr="00EB2F37" w:rsidRDefault="00A252FA" w:rsidP="00B41768">
            <w:pPr>
              <w:pStyle w:val="ListParagraph"/>
              <w:numPr>
                <w:ilvl w:val="0"/>
                <w:numId w:val="21"/>
              </w:numPr>
              <w:tabs>
                <w:tab w:val="left" w:pos="1710"/>
              </w:tabs>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44587E34" w14:textId="77777777" w:rsidTr="00EB2F37">
        <w:trPr>
          <w:cantSplit/>
          <w:trHeight w:val="476"/>
          <w:jc w:val="center"/>
        </w:trPr>
        <w:tc>
          <w:tcPr>
            <w:tcW w:w="10033" w:type="dxa"/>
            <w:gridSpan w:val="2"/>
          </w:tcPr>
          <w:p w14:paraId="381C5939" w14:textId="77777777" w:rsidR="00A252FA" w:rsidRPr="00797A10" w:rsidRDefault="00A252FA" w:rsidP="00EB2F37">
            <w:pPr>
              <w:tabs>
                <w:tab w:val="left" w:pos="4660"/>
              </w:tabs>
              <w:rPr>
                <w:rFonts w:eastAsia="Calibri" w:cs="Times New Roman"/>
                <w:bCs/>
                <w:sz w:val="20"/>
                <w:szCs w:val="20"/>
              </w:rPr>
            </w:pPr>
            <w:r w:rsidRPr="00797A10">
              <w:rPr>
                <w:rFonts w:eastAsia="Calibri"/>
                <w:sz w:val="20"/>
                <w:szCs w:val="20"/>
              </w:rPr>
              <w:t>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w:t>
            </w:r>
          </w:p>
        </w:tc>
        <w:tc>
          <w:tcPr>
            <w:tcW w:w="1932" w:type="dxa"/>
          </w:tcPr>
          <w:p w14:paraId="3297B7E6"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0176C461"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2650BB76" w14:textId="77777777" w:rsidTr="00EB2F37">
        <w:trPr>
          <w:cantSplit/>
          <w:trHeight w:val="3230"/>
          <w:jc w:val="center"/>
        </w:trPr>
        <w:tc>
          <w:tcPr>
            <w:tcW w:w="10033" w:type="dxa"/>
            <w:gridSpan w:val="2"/>
            <w:vAlign w:val="center"/>
          </w:tcPr>
          <w:p w14:paraId="11EE56E1" w14:textId="77777777" w:rsidR="00A252FA" w:rsidRPr="00797A10" w:rsidRDefault="00A252FA" w:rsidP="00EB2F37">
            <w:pPr>
              <w:tabs>
                <w:tab w:val="left" w:pos="4660"/>
              </w:tabs>
              <w:rPr>
                <w:rFonts w:eastAsia="Calibri"/>
                <w:sz w:val="20"/>
                <w:szCs w:val="20"/>
              </w:rPr>
            </w:pPr>
            <w:r w:rsidRPr="00797A10">
              <w:rPr>
                <w:rFonts w:eastAsia="Calibri"/>
                <w:sz w:val="20"/>
                <w:szCs w:val="20"/>
              </w:rPr>
              <w:t>New and redevelopment projects that create and/or replace 5,000 square feet or more of impervious surface (collectively over the entire project site), and support one or more of the following uses:</w:t>
            </w:r>
          </w:p>
          <w:p w14:paraId="7F87A756"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14:paraId="122B97E3"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Hillside development projects. This category includes development on any natural slope that is twenty-five percent or greater.</w:t>
            </w:r>
          </w:p>
          <w:p w14:paraId="2D6EACDE" w14:textId="77777777" w:rsidR="00A252FA" w:rsidRPr="00797A10" w:rsidRDefault="00A252FA" w:rsidP="00A252FA">
            <w:pPr>
              <w:pStyle w:val="ListParagraph"/>
              <w:numPr>
                <w:ilvl w:val="0"/>
                <w:numId w:val="16"/>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Parking lots. This category is defined as a land area or facility for the temporary parking or storage of motor vehicles used personally, for business, or for commerce.</w:t>
            </w:r>
          </w:p>
          <w:p w14:paraId="09EA8C7B" w14:textId="77777777" w:rsidR="00A252FA" w:rsidRPr="00797A10" w:rsidRDefault="00A252FA" w:rsidP="00A252FA">
            <w:pPr>
              <w:pStyle w:val="ListParagraph"/>
              <w:numPr>
                <w:ilvl w:val="0"/>
                <w:numId w:val="16"/>
              </w:numPr>
              <w:tabs>
                <w:tab w:val="left" w:pos="4660"/>
              </w:tabs>
              <w:spacing w:after="0"/>
              <w:jc w:val="left"/>
              <w:rPr>
                <w:rFonts w:eastAsia="Calibri"/>
                <w:sz w:val="20"/>
                <w:szCs w:val="20"/>
              </w:rPr>
            </w:pPr>
            <w:r w:rsidRPr="00797A10">
              <w:rPr>
                <w:rFonts w:ascii="Source Sans Pro" w:eastAsia="Calibri" w:hAnsi="Source Sans Pro"/>
                <w:sz w:val="20"/>
                <w:szCs w:val="20"/>
              </w:rPr>
              <w:t>Streets, roads, highways, freeways, and driveways. This category is defined as any paved impervious surface used for the transportation of automobiles, trucks, motorcycles, and other vehicles.</w:t>
            </w:r>
          </w:p>
        </w:tc>
        <w:tc>
          <w:tcPr>
            <w:tcW w:w="1932" w:type="dxa"/>
          </w:tcPr>
          <w:p w14:paraId="0BA767D3" w14:textId="357EB251" w:rsidR="00A252FA" w:rsidRPr="00EB2F37" w:rsidRDefault="00FF471D" w:rsidP="00B41768">
            <w:pPr>
              <w:pStyle w:val="ListParagraph"/>
              <w:numPr>
                <w:ilvl w:val="0"/>
                <w:numId w:val="21"/>
              </w:numPr>
              <w:spacing w:before="80" w:after="80"/>
              <w:contextualSpacing w:val="0"/>
              <w:rPr>
                <w:rFonts w:ascii="Source Sans Pro" w:eastAsia="Calibri" w:hAnsi="Source Sans Pro" w:cs="Times New Roman"/>
                <w:bCs/>
                <w:sz w:val="20"/>
                <w:szCs w:val="20"/>
              </w:rPr>
            </w:pPr>
            <w:r>
              <w:rPr>
                <w:rFonts w:ascii="Source Sans Pro" w:eastAsia="Calibri" w:hAnsi="Source Sans Pro" w:cs="Times New Roman"/>
                <w:bCs/>
                <w:sz w:val="20"/>
                <w:szCs w:val="20"/>
              </w:rPr>
              <w:t>Yes</w:t>
            </w:r>
          </w:p>
          <w:p w14:paraId="3046C718"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5FC59D4E" w14:textId="77777777" w:rsidTr="00EB2F37">
        <w:trPr>
          <w:cantSplit/>
          <w:trHeight w:val="2681"/>
          <w:jc w:val="center"/>
        </w:trPr>
        <w:tc>
          <w:tcPr>
            <w:tcW w:w="10033" w:type="dxa"/>
            <w:gridSpan w:val="2"/>
            <w:vAlign w:val="center"/>
          </w:tcPr>
          <w:p w14:paraId="02346C3F" w14:textId="77777777" w:rsidR="00A252FA" w:rsidRPr="00797A10" w:rsidRDefault="00A252FA" w:rsidP="00EB2F37">
            <w:pPr>
              <w:tabs>
                <w:tab w:val="left" w:pos="4660"/>
              </w:tabs>
              <w:rPr>
                <w:rFonts w:eastAsia="Calibri"/>
                <w:sz w:val="20"/>
                <w:szCs w:val="20"/>
              </w:rPr>
            </w:pPr>
            <w:r w:rsidRPr="00797A10">
              <w:rPr>
                <w:rFonts w:eastAsia="Calibri"/>
                <w:sz w:val="20"/>
                <w:szCs w:val="20"/>
              </w:rPr>
              <w:lastRenderedPageBreak/>
              <w:t>New or redevelopment projects that create and/or replace 2,500 square feet or more of impervious surface (collectively over the entire project site</w:t>
            </w:r>
            <w:r w:rsidRPr="00616357">
              <w:rPr>
                <w:rFonts w:eastAsia="Calibri"/>
                <w:sz w:val="20"/>
                <w:szCs w:val="20"/>
              </w:rPr>
              <w:t>) and</w:t>
            </w:r>
            <w:r w:rsidRPr="00797A10">
              <w:rPr>
                <w:rFonts w:eastAsia="Calibri"/>
                <w:sz w:val="20"/>
                <w:szCs w:val="20"/>
              </w:rPr>
              <w:t xml:space="preserve"> discharging directly to an Environmentally Sensitive Area (ESA). “Discharging directly to” includes flow that is conveyed overland a distance of 200 feet or less from the project to the </w:t>
            </w:r>
            <w:r w:rsidRPr="00616357">
              <w:rPr>
                <w:rFonts w:eastAsia="Calibri"/>
                <w:sz w:val="20"/>
                <w:szCs w:val="20"/>
              </w:rPr>
              <w:t>ESA or</w:t>
            </w:r>
            <w:r w:rsidRPr="00797A10">
              <w:rPr>
                <w:rFonts w:eastAsia="Calibri"/>
                <w:sz w:val="20"/>
                <w:szCs w:val="20"/>
              </w:rPr>
              <w:t xml:space="preserve"> conveyed in a pipe or open channel any distance as an isolated flow from the project to the ESA (i.e. not commingled with flows from adjacent lands).</w:t>
            </w:r>
          </w:p>
          <w:p w14:paraId="30296037" w14:textId="77777777" w:rsidR="00A252FA" w:rsidRPr="00797A10" w:rsidRDefault="00A252FA" w:rsidP="00EB2F37">
            <w:pPr>
              <w:tabs>
                <w:tab w:val="left" w:pos="4660"/>
              </w:tabs>
              <w:ind w:left="720"/>
              <w:rPr>
                <w:rFonts w:eastAsia="Calibri"/>
                <w:i/>
                <w:iCs/>
                <w:sz w:val="20"/>
                <w:szCs w:val="20"/>
              </w:rPr>
            </w:pPr>
            <w:r w:rsidRPr="00797A10">
              <w:rPr>
                <w:rFonts w:eastAsia="Calibri"/>
                <w:i/>
                <w:iCs/>
                <w:sz w:val="20"/>
                <w:szCs w:val="20"/>
              </w:rPr>
              <w:t>Note: ESAs are areas that include but are not limited to all Clean Water Act Section 303(d) impaired water bodies; areas designated as Areas of Special Biological Significance by the State Water Board and San Diego Water Board; State Water Quality Protected Areas; water bodies designated with the RARE beneficial use by the State Water Board and San Diego Water Board; and any other equivalent environmentally sensitive areas which have been identified by the Copermittees. See BMP Design Manual Section 1.4.2 for additional guidance</w:t>
            </w:r>
          </w:p>
        </w:tc>
        <w:tc>
          <w:tcPr>
            <w:tcW w:w="1932" w:type="dxa"/>
          </w:tcPr>
          <w:p w14:paraId="3E5CE1B8"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0C4C221E"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7F4CF9E6" w14:textId="77777777" w:rsidTr="00EB2F37">
        <w:trPr>
          <w:cantSplit/>
          <w:trHeight w:val="1709"/>
          <w:jc w:val="center"/>
        </w:trPr>
        <w:tc>
          <w:tcPr>
            <w:tcW w:w="10033" w:type="dxa"/>
            <w:gridSpan w:val="2"/>
            <w:vAlign w:val="center"/>
          </w:tcPr>
          <w:p w14:paraId="3B30B352" w14:textId="77777777" w:rsidR="00A252FA" w:rsidRPr="00373897" w:rsidRDefault="00A252FA" w:rsidP="00EB2F37">
            <w:pPr>
              <w:tabs>
                <w:tab w:val="left" w:pos="4660"/>
              </w:tabs>
              <w:rPr>
                <w:rFonts w:eastAsia="Calibri"/>
                <w:sz w:val="20"/>
                <w:szCs w:val="20"/>
              </w:rPr>
            </w:pPr>
            <w:r w:rsidRPr="00373897">
              <w:rPr>
                <w:rFonts w:eastAsia="Calibri"/>
                <w:sz w:val="20"/>
                <w:szCs w:val="20"/>
              </w:rPr>
              <w:t>New development projects, or redevelopment projects that create and/or replace 5,000 square feet or more of impervious surface, that support one or more of the following uses:</w:t>
            </w:r>
          </w:p>
          <w:p w14:paraId="565C1F8A" w14:textId="77777777" w:rsidR="00A252FA" w:rsidRPr="00373897" w:rsidRDefault="00A252FA" w:rsidP="00A252FA">
            <w:pPr>
              <w:numPr>
                <w:ilvl w:val="0"/>
                <w:numId w:val="4"/>
              </w:numPr>
              <w:tabs>
                <w:tab w:val="left" w:pos="4660"/>
              </w:tabs>
              <w:rPr>
                <w:rFonts w:eastAsia="Calibri"/>
                <w:sz w:val="20"/>
                <w:szCs w:val="20"/>
              </w:rPr>
            </w:pPr>
            <w:r w:rsidRPr="00373897">
              <w:rPr>
                <w:rFonts w:eastAsia="Calibri"/>
                <w:sz w:val="20"/>
                <w:szCs w:val="20"/>
              </w:rPr>
              <w:t>Automotive repair shops. This category is defined as a facility that is categorized in any one of the following SIC codes: 5013, 5014, 5541, 7532-7534, or 7536-7539.</w:t>
            </w:r>
          </w:p>
          <w:p w14:paraId="2732C74D" w14:textId="77777777" w:rsidR="00A252FA" w:rsidRPr="00373897" w:rsidRDefault="00A252FA" w:rsidP="00A252FA">
            <w:pPr>
              <w:numPr>
                <w:ilvl w:val="0"/>
                <w:numId w:val="4"/>
              </w:numPr>
              <w:tabs>
                <w:tab w:val="left" w:pos="4660"/>
              </w:tabs>
              <w:rPr>
                <w:rFonts w:eastAsia="Calibri"/>
                <w:sz w:val="20"/>
                <w:szCs w:val="20"/>
              </w:rPr>
            </w:pPr>
            <w:r w:rsidRPr="00373897">
              <w:rPr>
                <w:rFonts w:eastAsia="Calibri"/>
                <w:sz w:val="20"/>
                <w:szCs w:val="20"/>
              </w:rPr>
              <w:t>Retail gasoline outlets (RGOs). This category includes RGOs that meet the following criteria: (a) 5,000 square feet or more or (b) a projected Average Daily Traffic (ADT) of 100 or more vehicles per day.</w:t>
            </w:r>
          </w:p>
        </w:tc>
        <w:tc>
          <w:tcPr>
            <w:tcW w:w="1932" w:type="dxa"/>
          </w:tcPr>
          <w:p w14:paraId="011774A6" w14:textId="77777777" w:rsidR="00FF471D" w:rsidRDefault="00A252FA" w:rsidP="00FF471D">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1E5D6088" w14:textId="340D6639"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051C752B" w14:textId="77777777" w:rsidTr="00EB2F37">
        <w:trPr>
          <w:cantSplit/>
          <w:trHeight w:val="980"/>
          <w:jc w:val="center"/>
        </w:trPr>
        <w:tc>
          <w:tcPr>
            <w:tcW w:w="10033" w:type="dxa"/>
            <w:gridSpan w:val="2"/>
            <w:vAlign w:val="center"/>
          </w:tcPr>
          <w:p w14:paraId="471BEB1C" w14:textId="77777777" w:rsidR="00A252FA" w:rsidRPr="00373897" w:rsidRDefault="00A252FA" w:rsidP="00EB2F37">
            <w:pPr>
              <w:tabs>
                <w:tab w:val="left" w:pos="4660"/>
              </w:tabs>
              <w:rPr>
                <w:rFonts w:eastAsia="Calibri"/>
                <w:sz w:val="20"/>
                <w:szCs w:val="20"/>
              </w:rPr>
            </w:pPr>
            <w:r w:rsidRPr="00373897">
              <w:rPr>
                <w:rFonts w:eastAsia="Calibri"/>
                <w:sz w:val="20"/>
                <w:szCs w:val="20"/>
              </w:rPr>
              <w:t>New or redevelopment projects that result in the disturbance of one or more acres of land and are expected to generate pollutants post construction.</w:t>
            </w:r>
          </w:p>
          <w:p w14:paraId="15176312" w14:textId="77777777" w:rsidR="00A252FA" w:rsidRPr="00373897" w:rsidRDefault="00A252FA" w:rsidP="00EB2F37">
            <w:pPr>
              <w:tabs>
                <w:tab w:val="left" w:pos="4660"/>
              </w:tabs>
              <w:ind w:left="720"/>
              <w:rPr>
                <w:rFonts w:eastAsia="Calibri"/>
                <w:sz w:val="20"/>
                <w:szCs w:val="20"/>
              </w:rPr>
            </w:pPr>
            <w:r w:rsidRPr="00373897">
              <w:rPr>
                <w:rFonts w:eastAsia="Calibri"/>
                <w:i/>
                <w:sz w:val="20"/>
                <w:szCs w:val="20"/>
              </w:rPr>
              <w:t>Note: See BMP Design Manual Section 1.4.2 for additional guidance.</w:t>
            </w:r>
          </w:p>
        </w:tc>
        <w:tc>
          <w:tcPr>
            <w:tcW w:w="1932" w:type="dxa"/>
          </w:tcPr>
          <w:p w14:paraId="3D407179"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Yes</w:t>
            </w:r>
          </w:p>
          <w:p w14:paraId="6C4DF0D1" w14:textId="77777777" w:rsidR="00A252FA" w:rsidRPr="00EB2F37" w:rsidRDefault="00A252FA" w:rsidP="00B41768">
            <w:pPr>
              <w:pStyle w:val="ListParagraph"/>
              <w:numPr>
                <w:ilvl w:val="0"/>
                <w:numId w:val="21"/>
              </w:numPr>
              <w:spacing w:before="80" w:after="80"/>
              <w:contextualSpacing w:val="0"/>
              <w:rPr>
                <w:rFonts w:ascii="Source Sans Pro" w:eastAsia="Calibri" w:hAnsi="Source Sans Pro" w:cs="Times New Roman"/>
                <w:bCs/>
                <w:sz w:val="20"/>
                <w:szCs w:val="20"/>
              </w:rPr>
            </w:pPr>
            <w:r w:rsidRPr="00EB2F37">
              <w:rPr>
                <w:rFonts w:ascii="Source Sans Pro" w:eastAsia="Calibri" w:hAnsi="Source Sans Pro" w:cs="Times New Roman"/>
                <w:bCs/>
                <w:sz w:val="20"/>
                <w:szCs w:val="20"/>
              </w:rPr>
              <w:t>No</w:t>
            </w:r>
          </w:p>
        </w:tc>
      </w:tr>
      <w:tr w:rsidR="00A252FA" w:rsidRPr="00616357" w14:paraId="24932EF3" w14:textId="77777777" w:rsidTr="00EB2F37">
        <w:trPr>
          <w:cantSplit/>
          <w:trHeight w:val="296"/>
          <w:jc w:val="center"/>
        </w:trPr>
        <w:tc>
          <w:tcPr>
            <w:tcW w:w="4633" w:type="dxa"/>
          </w:tcPr>
          <w:p w14:paraId="2FC7B42F"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Question</w:t>
            </w:r>
          </w:p>
        </w:tc>
        <w:tc>
          <w:tcPr>
            <w:tcW w:w="7332" w:type="dxa"/>
            <w:gridSpan w:val="2"/>
          </w:tcPr>
          <w:p w14:paraId="1B584671" w14:textId="77777777" w:rsidR="00A252FA" w:rsidRPr="00797A10" w:rsidRDefault="00A252FA" w:rsidP="00EB2F37">
            <w:pPr>
              <w:rPr>
                <w:rFonts w:eastAsia="Calibri" w:cs="Times New Roman"/>
                <w:b/>
                <w:sz w:val="20"/>
                <w:szCs w:val="20"/>
              </w:rPr>
            </w:pPr>
            <w:r w:rsidRPr="00797A10">
              <w:rPr>
                <w:rFonts w:eastAsia="Calibri" w:cs="Times New Roman"/>
                <w:b/>
                <w:sz w:val="20"/>
                <w:szCs w:val="20"/>
              </w:rPr>
              <w:t>Answer</w:t>
            </w:r>
          </w:p>
        </w:tc>
      </w:tr>
      <w:tr w:rsidR="00A252FA" w:rsidRPr="00616357" w14:paraId="2780ADE0" w14:textId="77777777" w:rsidTr="00EB2F37">
        <w:trPr>
          <w:cantSplit/>
          <w:trHeight w:val="1241"/>
          <w:jc w:val="center"/>
        </w:trPr>
        <w:tc>
          <w:tcPr>
            <w:tcW w:w="4633" w:type="dxa"/>
          </w:tcPr>
          <w:p w14:paraId="3D7CE836" w14:textId="77777777" w:rsidR="00A252FA" w:rsidRPr="00EB2F37" w:rsidRDefault="00A252FA" w:rsidP="00EB2F37">
            <w:pPr>
              <w:rPr>
                <w:rFonts w:eastAsia="Calibri" w:cs="Times New Roman"/>
                <w:bCs/>
                <w:sz w:val="20"/>
                <w:szCs w:val="20"/>
              </w:rPr>
            </w:pPr>
            <w:r>
              <w:rPr>
                <w:rFonts w:eastAsia="Calibri" w:cs="Times New Roman"/>
                <w:b/>
                <w:sz w:val="20"/>
                <w:szCs w:val="20"/>
              </w:rPr>
              <w:t xml:space="preserve">Step 3b: </w:t>
            </w:r>
            <w:r w:rsidRPr="00EB2F37">
              <w:rPr>
                <w:rFonts w:eastAsia="Calibri" w:cs="Times New Roman"/>
                <w:bCs/>
                <w:sz w:val="20"/>
                <w:szCs w:val="20"/>
              </w:rPr>
              <w:t>Was “Yes” selected for one or more of the questions above?</w:t>
            </w:r>
          </w:p>
        </w:tc>
        <w:tc>
          <w:tcPr>
            <w:tcW w:w="7332" w:type="dxa"/>
            <w:gridSpan w:val="2"/>
          </w:tcPr>
          <w:p w14:paraId="7BE5217A" w14:textId="27590926" w:rsidR="00A252FA" w:rsidRPr="00EB2F37" w:rsidRDefault="00A252FA" w:rsidP="00B41768">
            <w:pPr>
              <w:pStyle w:val="ListParagraph"/>
              <w:numPr>
                <w:ilvl w:val="0"/>
                <w:numId w:val="22"/>
              </w:numPr>
              <w:spacing w:before="120" w:after="120"/>
              <w:contextualSpacing w:val="0"/>
              <w:jc w:val="left"/>
              <w:rPr>
                <w:rFonts w:eastAsia="Calibri" w:cs="Times New Roman"/>
                <w:b/>
                <w:sz w:val="20"/>
                <w:szCs w:val="20"/>
              </w:rPr>
            </w:pPr>
            <w:r w:rsidRPr="00EB2F37">
              <w:rPr>
                <w:rFonts w:ascii="Source Sans Pro" w:eastAsia="Calibri" w:hAnsi="Source Sans Pro" w:cs="Times New Roman"/>
                <w:bCs/>
                <w:sz w:val="20"/>
                <w:szCs w:val="20"/>
              </w:rPr>
              <w:t xml:space="preserve">Yes, </w:t>
            </w:r>
            <w:r>
              <w:rPr>
                <w:rFonts w:ascii="Source Sans Pro" w:eastAsia="Calibri" w:hAnsi="Source Sans Pro" w:cs="Times New Roman"/>
                <w:bCs/>
                <w:sz w:val="20"/>
                <w:szCs w:val="20"/>
              </w:rPr>
              <w:t>p</w:t>
            </w:r>
            <w:r w:rsidRPr="00EB2F37">
              <w:rPr>
                <w:rFonts w:ascii="Source Sans Pro" w:eastAsia="Calibri" w:hAnsi="Source Sans Pro" w:cs="Times New Roman"/>
                <w:bCs/>
                <w:sz w:val="20"/>
                <w:szCs w:val="20"/>
              </w:rPr>
              <w:t xml:space="preserve">roject is a PDP. If project is a redevelopment project, </w:t>
            </w:r>
            <w:r w:rsidRPr="00EB2F37">
              <w:rPr>
                <w:rFonts w:ascii="Source Sans Pro" w:eastAsia="Calibri" w:hAnsi="Source Sans Pro" w:cs="Times New Roman"/>
                <w:bCs/>
                <w:sz w:val="20"/>
                <w:szCs w:val="20"/>
                <w:u w:val="single"/>
              </w:rPr>
              <w:t xml:space="preserve">continue to </w:t>
            </w:r>
            <w:r>
              <w:rPr>
                <w:rFonts w:ascii="Source Sans Pro" w:eastAsia="Calibri" w:hAnsi="Source Sans Pro" w:cs="Times New Roman"/>
                <w:bCs/>
                <w:sz w:val="20"/>
                <w:szCs w:val="20"/>
                <w:u w:val="single"/>
              </w:rPr>
              <w:t>Step 3c</w:t>
            </w:r>
            <w:r w:rsidRPr="00EB2F37">
              <w:rPr>
                <w:rFonts w:ascii="Source Sans Pro" w:eastAsia="Calibri" w:hAnsi="Source Sans Pro" w:cs="Times New Roman"/>
                <w:bCs/>
                <w:sz w:val="20"/>
                <w:szCs w:val="20"/>
              </w:rPr>
              <w:t xml:space="preserve">. If project is a new development project, </w:t>
            </w:r>
            <w:r w:rsidRPr="00EB2F37">
              <w:rPr>
                <w:rFonts w:ascii="Source Sans Pro" w:eastAsia="Calibri" w:hAnsi="Source Sans Pro" w:cs="Times New Roman"/>
                <w:b/>
                <w:sz w:val="20"/>
                <w:szCs w:val="20"/>
              </w:rPr>
              <w:t>Skip to Step 4</w:t>
            </w:r>
            <w:r w:rsidRPr="00EB2F37">
              <w:rPr>
                <w:rFonts w:ascii="Source Sans Pro" w:eastAsia="Calibri" w:hAnsi="Source Sans Pro" w:cs="Times New Roman"/>
                <w:bCs/>
                <w:sz w:val="20"/>
                <w:szCs w:val="20"/>
              </w:rPr>
              <w:t>.</w:t>
            </w:r>
            <w:r>
              <w:rPr>
                <w:rFonts w:ascii="Source Sans Pro" w:eastAsia="Calibri" w:hAnsi="Source Sans Pro" w:cs="Times New Roman"/>
                <w:bCs/>
                <w:sz w:val="20"/>
                <w:szCs w:val="20"/>
              </w:rPr>
              <w:t xml:space="preserve"> </w:t>
            </w:r>
            <w:r w:rsidRPr="00D02B18">
              <w:rPr>
                <w:rFonts w:ascii="Source Sans Pro" w:eastAsia="Calibri" w:hAnsi="Source Sans Pro" w:cs="Times New Roman"/>
                <w:bCs/>
                <w:sz w:val="20"/>
                <w:szCs w:val="20"/>
              </w:rPr>
              <w:t xml:space="preserve">In </w:t>
            </w:r>
            <w:r w:rsidRPr="00D02B18">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D02B18">
              <w:rPr>
                <w:rFonts w:ascii="Source Sans Pro" w:eastAsia="Calibri" w:hAnsi="Source Sans Pro" w:cs="Times New Roman"/>
                <w:b/>
                <w:sz w:val="20"/>
                <w:szCs w:val="20"/>
              </w:rPr>
              <w:t xml:space="preserve"> </w:t>
            </w:r>
            <w:r w:rsidRPr="00D02B18">
              <w:rPr>
                <w:rFonts w:ascii="Source Sans Pro" w:eastAsia="Calibri" w:hAnsi="Source Sans Pro" w:cs="Times New Roman"/>
                <w:bCs/>
                <w:sz w:val="20"/>
                <w:szCs w:val="20"/>
              </w:rPr>
              <w:t>select “</w:t>
            </w:r>
            <w:r w:rsidRPr="00D02B18">
              <w:rPr>
                <w:rFonts w:ascii="Source Sans Pro" w:eastAsia="Calibri" w:hAnsi="Source Sans Pro" w:cs="Times New Roman"/>
                <w:b/>
                <w:sz w:val="20"/>
                <w:szCs w:val="20"/>
              </w:rPr>
              <w:t>Priority Development Project (PDP)</w:t>
            </w:r>
            <w:r w:rsidRPr="00D02B18">
              <w:rPr>
                <w:rFonts w:ascii="Source Sans Pro" w:eastAsia="Calibri" w:hAnsi="Source Sans Pro" w:cs="Times New Roman"/>
                <w:bCs/>
                <w:sz w:val="20"/>
                <w:szCs w:val="20"/>
              </w:rPr>
              <w:t>”</w:t>
            </w:r>
          </w:p>
          <w:p w14:paraId="20423890" w14:textId="5DFDECD7" w:rsidR="00A252FA" w:rsidRPr="00EB2F37" w:rsidRDefault="00A252FA" w:rsidP="00B41768">
            <w:pPr>
              <w:pStyle w:val="ListParagraph"/>
              <w:numPr>
                <w:ilvl w:val="0"/>
                <w:numId w:val="22"/>
              </w:numPr>
              <w:spacing w:before="120" w:after="120"/>
              <w:contextualSpacing w:val="0"/>
              <w:jc w:val="left"/>
              <w:rPr>
                <w:rFonts w:eastAsia="Calibri" w:cs="Times New Roman"/>
                <w:bCs/>
                <w:sz w:val="20"/>
                <w:szCs w:val="20"/>
              </w:rPr>
            </w:pPr>
            <w:r w:rsidRPr="00EB2F37">
              <w:rPr>
                <w:rFonts w:ascii="Source Sans Pro" w:eastAsia="Calibri" w:hAnsi="Source Sans Pro" w:cs="Times New Roman"/>
                <w:bCs/>
                <w:sz w:val="20"/>
                <w:szCs w:val="20"/>
              </w:rPr>
              <w:t xml:space="preserve">No, </w:t>
            </w:r>
            <w:r>
              <w:rPr>
                <w:rFonts w:ascii="Source Sans Pro" w:eastAsia="Calibri" w:hAnsi="Source Sans Pro" w:cs="Times New Roman"/>
                <w:bCs/>
                <w:sz w:val="20"/>
                <w:szCs w:val="20"/>
              </w:rPr>
              <w:t>p</w:t>
            </w:r>
            <w:r w:rsidRPr="00EB2F37">
              <w:rPr>
                <w:rFonts w:ascii="Source Sans Pro" w:eastAsia="Calibri" w:hAnsi="Source Sans Pro" w:cs="Times New Roman"/>
                <w:bCs/>
                <w:sz w:val="20"/>
                <w:szCs w:val="20"/>
              </w:rPr>
              <w:t xml:space="preserve">roject is a Standard Project, </w:t>
            </w:r>
            <w:r w:rsidRPr="00EB2F37">
              <w:rPr>
                <w:rFonts w:ascii="Source Sans Pro" w:eastAsia="Calibri" w:hAnsi="Source Sans Pro" w:cs="Times New Roman"/>
                <w:b/>
                <w:sz w:val="20"/>
                <w:szCs w:val="20"/>
              </w:rPr>
              <w:t xml:space="preserve">Skip to Step </w:t>
            </w:r>
            <w:r w:rsidR="00B338DA">
              <w:rPr>
                <w:rFonts w:ascii="Source Sans Pro" w:eastAsia="Calibri" w:hAnsi="Source Sans Pro" w:cs="Times New Roman"/>
                <w:b/>
                <w:sz w:val="20"/>
                <w:szCs w:val="20"/>
              </w:rPr>
              <w:t>4</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 xml:space="preserve">to determine if Trash Capture requirements apply. In </w:t>
            </w:r>
            <w:r w:rsidRPr="00EB2F37">
              <w:rPr>
                <w:rFonts w:ascii="Source Sans Pro" w:eastAsia="Calibri" w:hAnsi="Source Sans Pro" w:cs="Times New Roman"/>
                <w:b/>
                <w:sz w:val="20"/>
                <w:szCs w:val="20"/>
              </w:rPr>
              <w:t xml:space="preserve">Step </w:t>
            </w:r>
            <w:r w:rsidR="00B338DA">
              <w:rPr>
                <w:rFonts w:ascii="Source Sans Pro" w:eastAsia="Calibri" w:hAnsi="Source Sans Pro" w:cs="Times New Roman"/>
                <w:b/>
                <w:sz w:val="20"/>
                <w:szCs w:val="20"/>
              </w:rPr>
              <w:t>5</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select “</w:t>
            </w:r>
            <w:r w:rsidRPr="00EB2F37">
              <w:rPr>
                <w:rFonts w:ascii="Source Sans Pro" w:eastAsia="Calibri" w:hAnsi="Source Sans Pro" w:cs="Times New Roman"/>
                <w:b/>
                <w:sz w:val="20"/>
                <w:szCs w:val="20"/>
              </w:rPr>
              <w:t>Standard Project</w:t>
            </w:r>
            <w:r w:rsidRPr="00EB2F37">
              <w:rPr>
                <w:rFonts w:ascii="Source Sans Pro" w:eastAsia="Calibri" w:hAnsi="Source Sans Pro" w:cs="Times New Roman"/>
                <w:bCs/>
                <w:sz w:val="20"/>
                <w:szCs w:val="20"/>
              </w:rPr>
              <w:t>”</w:t>
            </w:r>
          </w:p>
        </w:tc>
      </w:tr>
      <w:tr w:rsidR="00A252FA" w:rsidRPr="00616357" w14:paraId="752D5D6C" w14:textId="77777777" w:rsidTr="00EB2F37">
        <w:trPr>
          <w:cantSplit/>
          <w:trHeight w:val="1475"/>
          <w:jc w:val="center"/>
        </w:trPr>
        <w:tc>
          <w:tcPr>
            <w:tcW w:w="11965" w:type="dxa"/>
            <w:gridSpan w:val="3"/>
          </w:tcPr>
          <w:p w14:paraId="0E9B41BF" w14:textId="77777777" w:rsidR="00A252FA" w:rsidRPr="00797A10" w:rsidRDefault="00A252FA" w:rsidP="00EB2F37">
            <w:pPr>
              <w:spacing w:before="60" w:after="60"/>
              <w:rPr>
                <w:rFonts w:eastAsia="Calibri" w:cs="Times New Roman"/>
                <w:bCs/>
                <w:sz w:val="20"/>
                <w:szCs w:val="20"/>
              </w:rPr>
            </w:pPr>
            <w:r>
              <w:rPr>
                <w:rFonts w:eastAsia="Calibri" w:cs="Times New Roman"/>
                <w:b/>
                <w:sz w:val="20"/>
                <w:szCs w:val="20"/>
              </w:rPr>
              <w:t xml:space="preserve">Step 3c: </w:t>
            </w:r>
            <w:r w:rsidRPr="00797A10">
              <w:rPr>
                <w:rFonts w:eastAsia="Calibri" w:cs="Times New Roman"/>
                <w:bCs/>
                <w:sz w:val="20"/>
                <w:szCs w:val="20"/>
              </w:rPr>
              <w:t>For redevelopment projects, provide the following information</w:t>
            </w:r>
            <w:r>
              <w:rPr>
                <w:rFonts w:eastAsia="Calibri" w:cs="Times New Roman"/>
                <w:bCs/>
                <w:sz w:val="20"/>
                <w:szCs w:val="20"/>
              </w:rPr>
              <w:t xml:space="preserve"> and continue to Step 3d</w:t>
            </w:r>
            <w:r w:rsidRPr="00797A10">
              <w:rPr>
                <w:rFonts w:eastAsia="Calibri" w:cs="Times New Roman"/>
                <w:bCs/>
                <w:sz w:val="20"/>
                <w:szCs w:val="20"/>
              </w:rPr>
              <w:t>:</w:t>
            </w:r>
          </w:p>
          <w:p w14:paraId="7535E7EB" w14:textId="069AE148"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 xml:space="preserve">The area of existing (pre-project) impervious area at the project site is: </w:t>
            </w:r>
            <w:r w:rsidRPr="00B41768">
              <w:rPr>
                <w:rFonts w:eastAsia="Calibri"/>
                <w:sz w:val="20"/>
                <w:szCs w:val="20"/>
                <w:u w:val="single"/>
              </w:rPr>
              <w:t>__________</w:t>
            </w:r>
            <w:r w:rsidRPr="00797A10">
              <w:rPr>
                <w:rFonts w:eastAsia="Calibri"/>
                <w:sz w:val="20"/>
                <w:szCs w:val="20"/>
              </w:rPr>
              <w:t xml:space="preserve"> ft</w:t>
            </w:r>
            <w:r w:rsidRPr="00797A10">
              <w:rPr>
                <w:rFonts w:eastAsia="Calibri"/>
                <w:sz w:val="20"/>
                <w:szCs w:val="20"/>
                <w:vertAlign w:val="superscript"/>
              </w:rPr>
              <w:t>2</w:t>
            </w:r>
            <w:r w:rsidRPr="00797A10">
              <w:rPr>
                <w:rFonts w:eastAsia="Calibri"/>
                <w:sz w:val="20"/>
                <w:szCs w:val="20"/>
              </w:rPr>
              <w:t xml:space="preserve"> (A)</w:t>
            </w:r>
          </w:p>
          <w:p w14:paraId="300F10AB" w14:textId="7EC13C47"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The total proposed newly created or replaced impervious area is _</w:t>
            </w:r>
            <w:r w:rsidRPr="00B41768">
              <w:rPr>
                <w:rFonts w:eastAsia="Calibri"/>
                <w:sz w:val="20"/>
                <w:szCs w:val="20"/>
                <w:u w:val="single"/>
              </w:rPr>
              <w:t>_________</w:t>
            </w:r>
            <w:r w:rsidRPr="00797A10">
              <w:rPr>
                <w:rFonts w:eastAsia="Calibri"/>
                <w:sz w:val="20"/>
                <w:szCs w:val="20"/>
              </w:rPr>
              <w:t xml:space="preserve"> ft</w:t>
            </w:r>
            <w:r w:rsidRPr="00797A10">
              <w:rPr>
                <w:rFonts w:eastAsia="Calibri"/>
                <w:sz w:val="20"/>
                <w:szCs w:val="20"/>
                <w:vertAlign w:val="superscript"/>
              </w:rPr>
              <w:t>2</w:t>
            </w:r>
            <w:r w:rsidRPr="00797A10">
              <w:rPr>
                <w:rFonts w:eastAsia="Calibri"/>
                <w:sz w:val="20"/>
                <w:szCs w:val="20"/>
              </w:rPr>
              <w:t xml:space="preserve"> (B)</w:t>
            </w:r>
          </w:p>
          <w:p w14:paraId="4CFF31FC" w14:textId="77777777" w:rsidR="00A252FA" w:rsidRPr="00797A10" w:rsidRDefault="00A252FA" w:rsidP="00EB2F37">
            <w:pPr>
              <w:tabs>
                <w:tab w:val="left" w:pos="720"/>
              </w:tabs>
              <w:spacing w:before="100" w:after="60"/>
              <w:rPr>
                <w:rFonts w:eastAsia="Calibri"/>
                <w:sz w:val="20"/>
                <w:szCs w:val="20"/>
              </w:rPr>
            </w:pPr>
            <w:r w:rsidRPr="00797A10">
              <w:rPr>
                <w:rFonts w:eastAsia="Calibri"/>
                <w:sz w:val="20"/>
                <w:szCs w:val="20"/>
              </w:rPr>
              <w:t xml:space="preserve">Percent impervious surface created or replaced (B/A)*100: </w:t>
            </w:r>
            <w:r w:rsidRPr="00B41768">
              <w:rPr>
                <w:rFonts w:eastAsia="Calibri"/>
                <w:sz w:val="20"/>
                <w:szCs w:val="20"/>
                <w:u w:val="single"/>
              </w:rPr>
              <w:t>_______</w:t>
            </w:r>
            <w:r w:rsidRPr="00797A10">
              <w:rPr>
                <w:rFonts w:eastAsia="Calibri"/>
                <w:sz w:val="20"/>
                <w:szCs w:val="20"/>
              </w:rPr>
              <w:t>%</w:t>
            </w:r>
          </w:p>
        </w:tc>
      </w:tr>
      <w:tr w:rsidR="00A252FA" w:rsidRPr="00616357" w14:paraId="49AADD94" w14:textId="77777777" w:rsidTr="00EB2F37">
        <w:trPr>
          <w:cantSplit/>
          <w:trHeight w:val="368"/>
          <w:jc w:val="center"/>
        </w:trPr>
        <w:tc>
          <w:tcPr>
            <w:tcW w:w="4633" w:type="dxa"/>
          </w:tcPr>
          <w:p w14:paraId="6865E002" w14:textId="77777777" w:rsidR="00A252FA" w:rsidRPr="00EB2F37" w:rsidRDefault="00A252FA" w:rsidP="00EB2F37">
            <w:pPr>
              <w:rPr>
                <w:rFonts w:eastAsia="Calibri" w:cs="Times New Roman"/>
                <w:bCs/>
                <w:sz w:val="20"/>
                <w:szCs w:val="20"/>
              </w:rPr>
            </w:pPr>
            <w:r>
              <w:rPr>
                <w:rFonts w:eastAsia="Calibri" w:cs="Times New Roman"/>
                <w:b/>
                <w:sz w:val="20"/>
                <w:szCs w:val="20"/>
              </w:rPr>
              <w:t xml:space="preserve">Step 3d: </w:t>
            </w:r>
            <w:r w:rsidRPr="00EB2F37">
              <w:rPr>
                <w:rFonts w:eastAsia="Calibri" w:cs="Times New Roman"/>
                <w:bCs/>
                <w:sz w:val="20"/>
                <w:szCs w:val="20"/>
              </w:rPr>
              <w:t>Is the percent impervious surface created or replaced less than or equal to fifty percent?</w:t>
            </w:r>
          </w:p>
        </w:tc>
        <w:tc>
          <w:tcPr>
            <w:tcW w:w="7332" w:type="dxa"/>
            <w:gridSpan w:val="2"/>
          </w:tcPr>
          <w:p w14:paraId="274F9C99" w14:textId="77777777" w:rsidR="00A252FA" w:rsidRPr="00EB2F37" w:rsidRDefault="00A252FA" w:rsidP="00B41768">
            <w:pPr>
              <w:pStyle w:val="ListParagraph"/>
              <w:numPr>
                <w:ilvl w:val="0"/>
                <w:numId w:val="23"/>
              </w:numPr>
              <w:spacing w:before="120" w:after="120"/>
              <w:contextualSpacing w:val="0"/>
              <w:rPr>
                <w:rFonts w:eastAsia="Calibri" w:cs="Times New Roman"/>
                <w:bCs/>
                <w:sz w:val="20"/>
                <w:szCs w:val="20"/>
              </w:rPr>
            </w:pPr>
            <w:r w:rsidRPr="00EB2F37">
              <w:rPr>
                <w:rFonts w:ascii="Source Sans Pro" w:eastAsia="Calibri" w:hAnsi="Source Sans Pro" w:cs="Times New Roman"/>
                <w:bCs/>
                <w:sz w:val="20"/>
                <w:szCs w:val="20"/>
              </w:rPr>
              <w:t xml:space="preserve">Yes, only new impervious areas are considered PDP. </w:t>
            </w:r>
            <w:r w:rsidRPr="00EB2F37">
              <w:rPr>
                <w:rFonts w:ascii="Source Sans Pro" w:eastAsia="Calibri" w:hAnsi="Source Sans Pro" w:cs="Times New Roman"/>
                <w:bCs/>
                <w:sz w:val="20"/>
                <w:szCs w:val="20"/>
                <w:u w:val="single"/>
              </w:rPr>
              <w:t>Continue to Step 4</w:t>
            </w:r>
            <w:r w:rsidRPr="00EB2F37">
              <w:rPr>
                <w:rFonts w:ascii="Source Sans Pro" w:eastAsia="Calibri" w:hAnsi="Source Sans Pro" w:cs="Times New Roman"/>
                <w:bCs/>
                <w:sz w:val="20"/>
                <w:szCs w:val="20"/>
              </w:rPr>
              <w:t>.</w:t>
            </w:r>
          </w:p>
          <w:p w14:paraId="34375454" w14:textId="77777777" w:rsidR="00A252FA" w:rsidRPr="00EB2F37" w:rsidRDefault="00A252FA" w:rsidP="00B41768">
            <w:pPr>
              <w:pStyle w:val="ListParagraph"/>
              <w:numPr>
                <w:ilvl w:val="0"/>
                <w:numId w:val="23"/>
              </w:numPr>
              <w:spacing w:before="120" w:after="120"/>
              <w:contextualSpacing w:val="0"/>
              <w:rPr>
                <w:rFonts w:eastAsia="Calibri" w:cs="Times New Roman"/>
                <w:bCs/>
                <w:sz w:val="20"/>
                <w:szCs w:val="20"/>
              </w:rPr>
            </w:pPr>
            <w:r w:rsidRPr="00EB2F37">
              <w:rPr>
                <w:rFonts w:ascii="Source Sans Pro" w:eastAsia="Calibri" w:hAnsi="Source Sans Pro" w:cs="Times New Roman"/>
                <w:bCs/>
                <w:sz w:val="20"/>
                <w:szCs w:val="20"/>
              </w:rPr>
              <w:t xml:space="preserve">No, entire project area is considered PDP. </w:t>
            </w:r>
            <w:r w:rsidRPr="00EB2F37">
              <w:rPr>
                <w:rFonts w:ascii="Source Sans Pro" w:eastAsia="Calibri" w:hAnsi="Source Sans Pro" w:cs="Times New Roman"/>
                <w:bCs/>
                <w:sz w:val="20"/>
                <w:szCs w:val="20"/>
                <w:u w:val="single"/>
              </w:rPr>
              <w:t>Continue to Step 4</w:t>
            </w:r>
            <w:r w:rsidRPr="00EB2F37">
              <w:rPr>
                <w:rFonts w:ascii="Source Sans Pro" w:eastAsia="Calibri" w:hAnsi="Source Sans Pro" w:cs="Times New Roman"/>
                <w:bCs/>
                <w:sz w:val="20"/>
                <w:szCs w:val="20"/>
              </w:rPr>
              <w:t>.</w:t>
            </w:r>
          </w:p>
        </w:tc>
      </w:tr>
    </w:tbl>
    <w:p w14:paraId="3585D27B" w14:textId="77777777" w:rsidR="00A252FA" w:rsidRDefault="00A252FA">
      <w:r>
        <w:br w:type="page"/>
      </w:r>
    </w:p>
    <w:tbl>
      <w:tblPr>
        <w:tblStyle w:val="TableGrid11"/>
        <w:tblW w:w="11965" w:type="dxa"/>
        <w:jc w:val="center"/>
        <w:tblLayout w:type="fixed"/>
        <w:tblLook w:val="04A0" w:firstRow="1" w:lastRow="0" w:firstColumn="1" w:lastColumn="0" w:noHBand="0" w:noVBand="1"/>
      </w:tblPr>
      <w:tblGrid>
        <w:gridCol w:w="7333"/>
        <w:gridCol w:w="4632"/>
      </w:tblGrid>
      <w:tr w:rsidR="00A252FA" w:rsidRPr="00797A10" w14:paraId="6450DB4F" w14:textId="77777777" w:rsidTr="00EB2F37">
        <w:trPr>
          <w:cantSplit/>
          <w:trHeight w:val="494"/>
          <w:jc w:val="center"/>
        </w:trPr>
        <w:tc>
          <w:tcPr>
            <w:tcW w:w="11965" w:type="dxa"/>
            <w:gridSpan w:val="2"/>
            <w:shd w:val="clear" w:color="auto" w:fill="BFBFBF" w:themeFill="background1" w:themeFillShade="BF"/>
            <w:vAlign w:val="center"/>
          </w:tcPr>
          <w:p w14:paraId="1940C1A0" w14:textId="5E3C03AD" w:rsidR="00A252FA" w:rsidRPr="00797A10" w:rsidRDefault="00A252FA" w:rsidP="00EB2F37">
            <w:pPr>
              <w:ind w:left="38"/>
              <w:contextualSpacing/>
              <w:rPr>
                <w:rFonts w:eastAsia="Calibri" w:cs="Times New Roman"/>
                <w:b/>
                <w:bCs/>
                <w:sz w:val="20"/>
                <w:szCs w:val="20"/>
              </w:rPr>
            </w:pPr>
            <w:r w:rsidRPr="00797A10">
              <w:rPr>
                <w:rFonts w:eastAsia="Calibri" w:cs="Times New Roman"/>
                <w:b/>
                <w:bCs/>
                <w:sz w:val="20"/>
                <w:szCs w:val="20"/>
              </w:rPr>
              <w:lastRenderedPageBreak/>
              <w:t xml:space="preserve">Step </w:t>
            </w:r>
            <w:r w:rsidR="008C7069">
              <w:rPr>
                <w:rFonts w:eastAsia="Calibri" w:cs="Times New Roman"/>
                <w:b/>
                <w:bCs/>
                <w:sz w:val="20"/>
                <w:szCs w:val="20"/>
              </w:rPr>
              <w:t>4</w:t>
            </w:r>
            <w:r w:rsidRPr="00797A10">
              <w:rPr>
                <w:rFonts w:eastAsia="Calibri" w:cs="Times New Roman"/>
                <w:b/>
                <w:bCs/>
                <w:sz w:val="20"/>
                <w:szCs w:val="20"/>
              </w:rPr>
              <w:t xml:space="preserve">: </w:t>
            </w:r>
            <w:r w:rsidRPr="00797A10">
              <w:rPr>
                <w:rFonts w:eastAsia="Calibri" w:cs="Times New Roman"/>
                <w:sz w:val="20"/>
                <w:szCs w:val="20"/>
              </w:rPr>
              <w:t>Determine if trash capture requirements apply</w:t>
            </w:r>
          </w:p>
        </w:tc>
      </w:tr>
      <w:tr w:rsidR="00585AC3" w:rsidRPr="00797A10" w14:paraId="31DCA636" w14:textId="77777777" w:rsidTr="00B41768">
        <w:trPr>
          <w:cantSplit/>
          <w:trHeight w:val="296"/>
          <w:jc w:val="center"/>
        </w:trPr>
        <w:tc>
          <w:tcPr>
            <w:tcW w:w="7333" w:type="dxa"/>
            <w:vAlign w:val="center"/>
          </w:tcPr>
          <w:p w14:paraId="61F8F481" w14:textId="77777777" w:rsidR="00585AC3" w:rsidRPr="00797A10" w:rsidRDefault="00585AC3" w:rsidP="000417DE">
            <w:pPr>
              <w:rPr>
                <w:rFonts w:eastAsia="Calibri" w:cs="Times New Roman"/>
                <w:b/>
                <w:sz w:val="20"/>
                <w:szCs w:val="20"/>
              </w:rPr>
            </w:pPr>
            <w:r w:rsidRPr="00797A10">
              <w:rPr>
                <w:rFonts w:eastAsia="Calibri" w:cs="Times New Roman"/>
                <w:b/>
                <w:sz w:val="20"/>
                <w:szCs w:val="20"/>
              </w:rPr>
              <w:t>Question</w:t>
            </w:r>
          </w:p>
        </w:tc>
        <w:tc>
          <w:tcPr>
            <w:tcW w:w="4632" w:type="dxa"/>
            <w:vAlign w:val="center"/>
          </w:tcPr>
          <w:p w14:paraId="1F48406F" w14:textId="2F6572FC" w:rsidR="00585AC3" w:rsidRPr="00797A10" w:rsidRDefault="00585AC3" w:rsidP="000417DE">
            <w:pPr>
              <w:rPr>
                <w:rFonts w:eastAsia="Calibri" w:cs="Times New Roman"/>
                <w:b/>
                <w:sz w:val="20"/>
                <w:szCs w:val="20"/>
              </w:rPr>
            </w:pPr>
            <w:r w:rsidRPr="00797A10">
              <w:rPr>
                <w:rFonts w:eastAsia="Calibri" w:cs="Times New Roman"/>
                <w:b/>
                <w:sz w:val="20"/>
                <w:szCs w:val="20"/>
              </w:rPr>
              <w:t>Answer</w:t>
            </w:r>
          </w:p>
        </w:tc>
      </w:tr>
      <w:tr w:rsidR="00585AC3" w:rsidRPr="00EB2F37" w14:paraId="08353382" w14:textId="77777777" w:rsidTr="00B41768">
        <w:trPr>
          <w:cantSplit/>
          <w:trHeight w:val="2411"/>
          <w:jc w:val="center"/>
        </w:trPr>
        <w:tc>
          <w:tcPr>
            <w:tcW w:w="7333" w:type="dxa"/>
          </w:tcPr>
          <w:p w14:paraId="39A4F806" w14:textId="13E23206" w:rsidR="00585AC3" w:rsidRDefault="00A045CC" w:rsidP="00EB2F37">
            <w:pPr>
              <w:ind w:left="38"/>
              <w:contextualSpacing/>
              <w:rPr>
                <w:rFonts w:eastAsia="Calibri" w:cs="Times New Roman"/>
                <w:sz w:val="20"/>
                <w:szCs w:val="20"/>
              </w:rPr>
            </w:pPr>
            <w:bookmarkStart w:id="5" w:name="_Hlk201051474"/>
            <w:r>
              <w:rPr>
                <w:rFonts w:eastAsia="Calibri" w:cs="Times New Roman"/>
                <w:b/>
                <w:bCs/>
                <w:sz w:val="20"/>
                <w:szCs w:val="20"/>
              </w:rPr>
              <w:t xml:space="preserve">Step </w:t>
            </w:r>
            <w:r w:rsidR="008C7069">
              <w:rPr>
                <w:rFonts w:eastAsia="Calibri" w:cs="Times New Roman"/>
                <w:b/>
                <w:bCs/>
                <w:sz w:val="20"/>
                <w:szCs w:val="20"/>
              </w:rPr>
              <w:t>4</w:t>
            </w:r>
            <w:r>
              <w:rPr>
                <w:rFonts w:eastAsia="Calibri" w:cs="Times New Roman"/>
                <w:b/>
                <w:bCs/>
                <w:sz w:val="20"/>
                <w:szCs w:val="20"/>
              </w:rPr>
              <w:t xml:space="preserve">a: </w:t>
            </w:r>
            <w:r w:rsidR="00585AC3" w:rsidRPr="00797A10">
              <w:rPr>
                <w:rFonts w:eastAsia="Calibri" w:cs="Times New Roman"/>
                <w:sz w:val="20"/>
                <w:szCs w:val="20"/>
              </w:rPr>
              <w:t xml:space="preserve">Is the Project within any of the following Priority Land Use (PLU) categories? </w:t>
            </w:r>
          </w:p>
          <w:p w14:paraId="5B840B13" w14:textId="77777777" w:rsidR="00A045CC" w:rsidRDefault="00A045CC" w:rsidP="00EB2F37">
            <w:pPr>
              <w:ind w:left="38"/>
              <w:contextualSpacing/>
              <w:rPr>
                <w:rFonts w:eastAsia="Calibri" w:cs="Times New Roman"/>
                <w:sz w:val="20"/>
                <w:szCs w:val="20"/>
              </w:rPr>
            </w:pPr>
          </w:p>
          <w:p w14:paraId="269B931F" w14:textId="1E5F1DFB" w:rsidR="00A045CC" w:rsidRDefault="00A045CC" w:rsidP="00EB2F37">
            <w:pPr>
              <w:ind w:left="38"/>
              <w:contextualSpacing/>
              <w:rPr>
                <w:rFonts w:eastAsia="Calibri" w:cs="Times New Roman"/>
                <w:sz w:val="20"/>
                <w:szCs w:val="20"/>
              </w:rPr>
            </w:pPr>
            <w:r>
              <w:rPr>
                <w:rFonts w:eastAsia="Calibri" w:cs="Times New Roman"/>
                <w:sz w:val="20"/>
                <w:szCs w:val="20"/>
              </w:rPr>
              <w:t>High Density Residential</w:t>
            </w:r>
            <w:r w:rsidR="00054214">
              <w:rPr>
                <w:rFonts w:eastAsia="Calibri" w:cs="Times New Roman"/>
                <w:sz w:val="20"/>
                <w:szCs w:val="20"/>
              </w:rPr>
              <w:t xml:space="preserve"> (R</w:t>
            </w:r>
            <w:r w:rsidR="00730009">
              <w:rPr>
                <w:rFonts w:eastAsia="Calibri" w:cs="Times New Roman"/>
                <w:sz w:val="20"/>
                <w:szCs w:val="20"/>
              </w:rPr>
              <w:t>-</w:t>
            </w:r>
            <w:r w:rsidR="00054214">
              <w:rPr>
                <w:rFonts w:eastAsia="Calibri" w:cs="Times New Roman"/>
                <w:sz w:val="20"/>
                <w:szCs w:val="20"/>
              </w:rPr>
              <w:t>2, R-3-6, R3-10)</w:t>
            </w:r>
          </w:p>
          <w:p w14:paraId="27DCD98D" w14:textId="58A344A5" w:rsidR="00585AC3" w:rsidRDefault="00054214" w:rsidP="00054214">
            <w:pPr>
              <w:ind w:left="38"/>
              <w:contextualSpacing/>
              <w:rPr>
                <w:rFonts w:eastAsia="Calibri" w:cs="Times New Roman"/>
                <w:sz w:val="20"/>
                <w:szCs w:val="20"/>
              </w:rPr>
            </w:pPr>
            <w:r>
              <w:rPr>
                <w:rFonts w:eastAsia="Calibri" w:cs="Times New Roman"/>
                <w:sz w:val="20"/>
                <w:szCs w:val="20"/>
              </w:rPr>
              <w:t>Industrial (</w:t>
            </w:r>
            <w:r w:rsidR="00A44736">
              <w:rPr>
                <w:rFonts w:eastAsia="Calibri" w:cs="Times New Roman"/>
                <w:sz w:val="20"/>
                <w:szCs w:val="20"/>
              </w:rPr>
              <w:t>L-I, B-P, I, I-2)</w:t>
            </w:r>
          </w:p>
          <w:p w14:paraId="439C6C1D" w14:textId="4AD1C78F" w:rsidR="00054214" w:rsidRPr="003D0344" w:rsidRDefault="00054214" w:rsidP="00054214">
            <w:pPr>
              <w:ind w:left="38"/>
              <w:contextualSpacing/>
              <w:rPr>
                <w:rFonts w:eastAsia="Calibri" w:cs="Times New Roman"/>
                <w:sz w:val="20"/>
                <w:szCs w:val="20"/>
                <w:lang w:val="fr-CA"/>
              </w:rPr>
            </w:pPr>
            <w:r w:rsidRPr="003D0344">
              <w:rPr>
                <w:rFonts w:eastAsia="Calibri" w:cs="Times New Roman"/>
                <w:sz w:val="20"/>
                <w:szCs w:val="20"/>
                <w:lang w:val="fr-CA"/>
              </w:rPr>
              <w:t>Commercial (C</w:t>
            </w:r>
            <w:r w:rsidR="00A44736" w:rsidRPr="003D0344">
              <w:rPr>
                <w:rFonts w:eastAsia="Calibri" w:cs="Times New Roman"/>
                <w:sz w:val="20"/>
                <w:szCs w:val="20"/>
                <w:lang w:val="fr-CA"/>
              </w:rPr>
              <w:t>, NC, OP, SR</w:t>
            </w:r>
            <w:r w:rsidRPr="003D0344">
              <w:rPr>
                <w:rFonts w:eastAsia="Calibri" w:cs="Times New Roman"/>
                <w:sz w:val="20"/>
                <w:szCs w:val="20"/>
                <w:lang w:val="fr-CA"/>
              </w:rPr>
              <w:t>)</w:t>
            </w:r>
          </w:p>
          <w:p w14:paraId="688CFD07" w14:textId="442A70FB" w:rsidR="00054214" w:rsidRDefault="00054214" w:rsidP="00054214">
            <w:pPr>
              <w:ind w:left="38"/>
              <w:contextualSpacing/>
              <w:rPr>
                <w:rFonts w:eastAsia="Calibri" w:cs="Times New Roman"/>
                <w:sz w:val="20"/>
                <w:szCs w:val="20"/>
              </w:rPr>
            </w:pPr>
            <w:r>
              <w:rPr>
                <w:rFonts w:eastAsia="Calibri" w:cs="Times New Roman"/>
                <w:sz w:val="20"/>
                <w:szCs w:val="20"/>
              </w:rPr>
              <w:t>Mixed U</w:t>
            </w:r>
            <w:r w:rsidR="00116175">
              <w:rPr>
                <w:rFonts w:eastAsia="Calibri" w:cs="Times New Roman"/>
                <w:sz w:val="20"/>
                <w:szCs w:val="20"/>
              </w:rPr>
              <w:t>rban</w:t>
            </w:r>
            <w:r>
              <w:rPr>
                <w:rFonts w:eastAsia="Calibri" w:cs="Times New Roman"/>
                <w:sz w:val="20"/>
                <w:szCs w:val="20"/>
              </w:rPr>
              <w:t xml:space="preserve"> (MU</w:t>
            </w:r>
            <w:r w:rsidR="00A44736">
              <w:rPr>
                <w:rFonts w:eastAsia="Calibri" w:cs="Times New Roman"/>
                <w:sz w:val="20"/>
                <w:szCs w:val="20"/>
              </w:rPr>
              <w:t>-1, MU-2, MU-3, MU-4)</w:t>
            </w:r>
          </w:p>
          <w:p w14:paraId="70B3C5A7" w14:textId="0DC67C3B" w:rsidR="00054214" w:rsidRPr="00B41768" w:rsidRDefault="00054214" w:rsidP="00B41768">
            <w:pPr>
              <w:ind w:left="38"/>
              <w:contextualSpacing/>
              <w:rPr>
                <w:rFonts w:eastAsia="Calibri" w:cs="Times New Roman"/>
                <w:sz w:val="20"/>
                <w:szCs w:val="20"/>
              </w:rPr>
            </w:pPr>
            <w:r>
              <w:rPr>
                <w:rFonts w:eastAsia="Calibri" w:cs="Times New Roman"/>
                <w:sz w:val="20"/>
                <w:szCs w:val="20"/>
              </w:rPr>
              <w:t>Public Transportation Stations</w:t>
            </w:r>
          </w:p>
        </w:tc>
        <w:tc>
          <w:tcPr>
            <w:tcW w:w="4632" w:type="dxa"/>
          </w:tcPr>
          <w:p w14:paraId="3BB29D7E" w14:textId="46EF006D" w:rsidR="00585AC3" w:rsidRPr="00EB2F37" w:rsidRDefault="00585AC3"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w:t>
            </w:r>
            <w:r>
              <w:rPr>
                <w:rFonts w:ascii="Source Sans Pro" w:eastAsia="Calibri" w:hAnsi="Source Sans Pro" w:cs="Times New Roman"/>
                <w:sz w:val="20"/>
                <w:szCs w:val="20"/>
              </w:rPr>
              <w:t xml:space="preserve">s, </w:t>
            </w:r>
            <w:r>
              <w:rPr>
                <w:rFonts w:ascii="Source Sans Pro" w:eastAsia="Calibri" w:hAnsi="Source Sans Pro" w:cs="Times New Roman"/>
                <w:sz w:val="20"/>
                <w:szCs w:val="20"/>
                <w:u w:val="single"/>
              </w:rPr>
              <w:t xml:space="preserve">continue to Step </w:t>
            </w:r>
            <w:r w:rsidR="008C7069">
              <w:rPr>
                <w:rFonts w:ascii="Source Sans Pro" w:eastAsia="Calibri" w:hAnsi="Source Sans Pro" w:cs="Times New Roman"/>
                <w:sz w:val="20"/>
                <w:szCs w:val="20"/>
                <w:u w:val="single"/>
              </w:rPr>
              <w:t>4</w:t>
            </w:r>
            <w:r>
              <w:rPr>
                <w:rFonts w:ascii="Source Sans Pro" w:eastAsia="Calibri" w:hAnsi="Source Sans Pro" w:cs="Times New Roman"/>
                <w:sz w:val="20"/>
                <w:szCs w:val="20"/>
                <w:u w:val="single"/>
              </w:rPr>
              <w:t>b</w:t>
            </w:r>
            <w:r>
              <w:rPr>
                <w:rFonts w:ascii="Source Sans Pro" w:eastAsia="Calibri" w:hAnsi="Source Sans Pro" w:cs="Times New Roman"/>
                <w:sz w:val="20"/>
                <w:szCs w:val="20"/>
              </w:rPr>
              <w:t>.</w:t>
            </w:r>
          </w:p>
          <w:p w14:paraId="4E50AE22" w14:textId="415B924E" w:rsidR="00585AC3" w:rsidRPr="00EB2F37" w:rsidRDefault="00585AC3"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Pr>
                <w:rFonts w:ascii="Source Sans Pro" w:eastAsia="Calibri" w:hAnsi="Source Sans Pro" w:cs="Times New Roman"/>
                <w:sz w:val="20"/>
                <w:szCs w:val="20"/>
              </w:rPr>
              <w:t>, project is exempt from Trash Capture requirement</w:t>
            </w:r>
            <w:r w:rsidR="00D01D3F">
              <w:rPr>
                <w:rFonts w:ascii="Source Sans Pro" w:eastAsia="Calibri" w:hAnsi="Source Sans Pro" w:cs="Times New Roman"/>
                <w:sz w:val="20"/>
                <w:szCs w:val="20"/>
              </w:rPr>
              <w:t>s.</w:t>
            </w:r>
            <w:r w:rsidR="00D01D3F" w:rsidRPr="00B41768">
              <w:rPr>
                <w:rFonts w:ascii="Source Sans Pro" w:eastAsia="Calibri" w:hAnsi="Source Sans Pro" w:cs="Times New Roman"/>
                <w:sz w:val="20"/>
                <w:szCs w:val="20"/>
              </w:rPr>
              <w:t xml:space="preserve"> </w:t>
            </w:r>
            <w:r w:rsidR="00D01D3F">
              <w:rPr>
                <w:rFonts w:ascii="Source Sans Pro" w:eastAsia="Calibri" w:hAnsi="Source Sans Pro" w:cs="Times New Roman"/>
                <w:sz w:val="20"/>
                <w:szCs w:val="20"/>
                <w:u w:val="single"/>
              </w:rPr>
              <w:t>Provide brief discussion below</w:t>
            </w:r>
            <w:r w:rsidR="00D01D3F" w:rsidRPr="00B41768">
              <w:rPr>
                <w:rFonts w:ascii="Source Sans Pro" w:eastAsia="Calibri" w:hAnsi="Source Sans Pro" w:cs="Times New Roman"/>
                <w:b/>
                <w:bCs/>
                <w:sz w:val="20"/>
                <w:szCs w:val="20"/>
              </w:rPr>
              <w:t xml:space="preserve"> </w:t>
            </w:r>
            <w:r w:rsidR="00D01D3F" w:rsidRPr="00B41768">
              <w:rPr>
                <w:rFonts w:ascii="Source Sans Pro" w:eastAsia="Calibri" w:hAnsi="Source Sans Pro" w:cs="Times New Roman"/>
                <w:sz w:val="20"/>
                <w:szCs w:val="20"/>
              </w:rPr>
              <w:t>then</w:t>
            </w:r>
            <w:r>
              <w:rPr>
                <w:rFonts w:ascii="Source Sans Pro" w:eastAsia="Calibri" w:hAnsi="Source Sans Pro" w:cs="Times New Roman"/>
                <w:sz w:val="20"/>
                <w:szCs w:val="20"/>
              </w:rPr>
              <w:t xml:space="preserve"> </w:t>
            </w:r>
            <w:r>
              <w:rPr>
                <w:rFonts w:ascii="Source Sans Pro" w:eastAsia="Calibri" w:hAnsi="Source Sans Pro" w:cs="Times New Roman"/>
                <w:b/>
                <w:bCs/>
                <w:sz w:val="20"/>
                <w:szCs w:val="20"/>
              </w:rPr>
              <w:t xml:space="preserve">Skip to Step </w:t>
            </w:r>
            <w:r w:rsidR="00B338DA">
              <w:rPr>
                <w:rFonts w:ascii="Source Sans Pro" w:eastAsia="Calibri" w:hAnsi="Source Sans Pro" w:cs="Times New Roman"/>
                <w:b/>
                <w:bCs/>
                <w:sz w:val="20"/>
                <w:szCs w:val="20"/>
              </w:rPr>
              <w:t>5</w:t>
            </w:r>
            <w:r>
              <w:rPr>
                <w:rFonts w:ascii="Source Sans Pro" w:eastAsia="Calibri" w:hAnsi="Source Sans Pro" w:cs="Times New Roman"/>
                <w:sz w:val="20"/>
                <w:szCs w:val="20"/>
              </w:rPr>
              <w:t>.</w:t>
            </w:r>
          </w:p>
        </w:tc>
      </w:tr>
      <w:tr w:rsidR="000F34D8" w:rsidRPr="00EB2F37" w14:paraId="5664DE6C" w14:textId="77777777" w:rsidTr="00B41768">
        <w:trPr>
          <w:cantSplit/>
          <w:trHeight w:val="2564"/>
          <w:jc w:val="center"/>
        </w:trPr>
        <w:tc>
          <w:tcPr>
            <w:tcW w:w="7333" w:type="dxa"/>
          </w:tcPr>
          <w:p w14:paraId="6D87BE34" w14:textId="691BF522" w:rsidR="00D01D3F" w:rsidRPr="00D01D3F" w:rsidRDefault="00A045CC" w:rsidP="00B41768">
            <w:pPr>
              <w:spacing w:before="120"/>
              <w:rPr>
                <w:rFonts w:eastAsia="Calibri" w:cs="Times New Roman"/>
                <w:sz w:val="20"/>
                <w:szCs w:val="20"/>
              </w:rPr>
            </w:pPr>
            <w:r>
              <w:rPr>
                <w:rFonts w:eastAsia="Calibri" w:cs="Times New Roman"/>
                <w:b/>
                <w:bCs/>
                <w:sz w:val="20"/>
                <w:szCs w:val="20"/>
              </w:rPr>
              <w:t xml:space="preserve">Step </w:t>
            </w:r>
            <w:r w:rsidR="008C7069">
              <w:rPr>
                <w:rFonts w:eastAsia="Calibri" w:cs="Times New Roman"/>
                <w:b/>
                <w:bCs/>
                <w:sz w:val="20"/>
                <w:szCs w:val="20"/>
              </w:rPr>
              <w:t>4</w:t>
            </w:r>
            <w:r>
              <w:rPr>
                <w:rFonts w:eastAsia="Calibri" w:cs="Times New Roman"/>
                <w:b/>
                <w:bCs/>
                <w:sz w:val="20"/>
                <w:szCs w:val="20"/>
              </w:rPr>
              <w:t xml:space="preserve">b: </w:t>
            </w:r>
            <w:r w:rsidR="00D01D3F">
              <w:rPr>
                <w:rFonts w:eastAsia="Calibri" w:cs="Times New Roman"/>
                <w:sz w:val="20"/>
                <w:szCs w:val="20"/>
              </w:rPr>
              <w:t xml:space="preserve">Is the project </w:t>
            </w:r>
            <w:r w:rsidR="00D01D3F">
              <w:rPr>
                <w:rFonts w:eastAsia="Calibri" w:cs="Times New Roman"/>
                <w:i/>
                <w:iCs/>
                <w:sz w:val="20"/>
                <w:szCs w:val="20"/>
              </w:rPr>
              <w:t>limited to</w:t>
            </w:r>
            <w:r w:rsidR="00D01D3F">
              <w:rPr>
                <w:rFonts w:eastAsia="Calibri" w:cs="Times New Roman"/>
                <w:sz w:val="20"/>
                <w:szCs w:val="20"/>
              </w:rPr>
              <w:t xml:space="preserve"> any of the following:</w:t>
            </w:r>
          </w:p>
          <w:p w14:paraId="75430627" w14:textId="6B8F0140" w:rsidR="000F34D8" w:rsidRPr="00B41768" w:rsidRDefault="00D01D3F" w:rsidP="00B41768">
            <w:pPr>
              <w:spacing w:before="120"/>
              <w:rPr>
                <w:rFonts w:eastAsia="Calibri" w:cs="Times New Roman"/>
                <w:sz w:val="20"/>
                <w:szCs w:val="20"/>
              </w:rPr>
            </w:pPr>
            <w:r>
              <w:rPr>
                <w:rFonts w:eastAsia="Calibri" w:cs="Times New Roman"/>
                <w:sz w:val="20"/>
                <w:szCs w:val="20"/>
              </w:rPr>
              <w:t>Option 1: A</w:t>
            </w:r>
            <w:r w:rsidR="000F34D8" w:rsidRPr="00B41768">
              <w:rPr>
                <w:rFonts w:eastAsia="Calibri" w:cs="Times New Roman"/>
                <w:sz w:val="20"/>
                <w:szCs w:val="20"/>
              </w:rPr>
              <w:t xml:space="preserve"> single family home or an addition or alteration of one single family home?</w:t>
            </w:r>
          </w:p>
          <w:p w14:paraId="27500326" w14:textId="1DAB31CF" w:rsidR="000F34D8" w:rsidRPr="00B41768" w:rsidRDefault="00D01D3F" w:rsidP="00B41768">
            <w:pPr>
              <w:spacing w:before="120"/>
              <w:rPr>
                <w:rFonts w:eastAsia="Calibri" w:cs="Times New Roman"/>
                <w:sz w:val="20"/>
                <w:szCs w:val="20"/>
              </w:rPr>
            </w:pPr>
            <w:r>
              <w:rPr>
                <w:rFonts w:eastAsia="Calibri" w:cs="Times New Roman"/>
                <w:sz w:val="20"/>
                <w:szCs w:val="20"/>
              </w:rPr>
              <w:t>Option 2: An</w:t>
            </w:r>
            <w:r w:rsidR="000F34D8" w:rsidRPr="00B41768">
              <w:rPr>
                <w:rFonts w:eastAsia="Calibri" w:cs="Times New Roman"/>
                <w:sz w:val="20"/>
                <w:szCs w:val="20"/>
              </w:rPr>
              <w:t xml:space="preserve"> accessory dwelling unit (ADU)?</w:t>
            </w:r>
          </w:p>
          <w:p w14:paraId="4395A1BF" w14:textId="6740E940" w:rsidR="000F34D8" w:rsidRPr="00B41768" w:rsidRDefault="00D01D3F" w:rsidP="00B41768">
            <w:pPr>
              <w:spacing w:before="120"/>
              <w:rPr>
                <w:rFonts w:eastAsia="Calibri" w:cs="Times New Roman"/>
                <w:sz w:val="20"/>
                <w:szCs w:val="20"/>
              </w:rPr>
            </w:pPr>
            <w:r>
              <w:rPr>
                <w:rFonts w:eastAsia="Calibri" w:cs="Times New Roman"/>
                <w:sz w:val="20"/>
                <w:szCs w:val="20"/>
              </w:rPr>
              <w:t>Option 3: Creating</w:t>
            </w:r>
            <w:r w:rsidR="000F34D8" w:rsidRPr="00B41768">
              <w:rPr>
                <w:rFonts w:eastAsia="Calibri" w:cs="Times New Roman"/>
                <w:sz w:val="20"/>
                <w:szCs w:val="20"/>
              </w:rPr>
              <w:t xml:space="preserve"> equal to or less than 250 SF of new or replaced impervious area?</w:t>
            </w:r>
          </w:p>
          <w:p w14:paraId="5E6AE72A" w14:textId="1902E2B9" w:rsidR="000F34D8" w:rsidRPr="00B41768" w:rsidRDefault="00D01D3F" w:rsidP="00B41768">
            <w:pPr>
              <w:spacing w:before="120"/>
              <w:rPr>
                <w:rFonts w:eastAsia="Calibri" w:cs="Times New Roman"/>
                <w:sz w:val="20"/>
                <w:szCs w:val="20"/>
              </w:rPr>
            </w:pPr>
            <w:r>
              <w:rPr>
                <w:rFonts w:eastAsia="Calibri" w:cs="Times New Roman"/>
                <w:sz w:val="20"/>
                <w:szCs w:val="20"/>
              </w:rPr>
              <w:t>Option 4: Trenching</w:t>
            </w:r>
            <w:r w:rsidR="000F34D8" w:rsidRPr="00B41768">
              <w:rPr>
                <w:rFonts w:eastAsia="Calibri" w:cs="Times New Roman"/>
                <w:sz w:val="20"/>
                <w:szCs w:val="20"/>
              </w:rPr>
              <w:t xml:space="preserve"> of underground utilities?</w:t>
            </w:r>
          </w:p>
          <w:p w14:paraId="7C05BDF1" w14:textId="47F27FB8" w:rsidR="000F34D8" w:rsidRPr="00B41768" w:rsidRDefault="00D01D3F" w:rsidP="00B41768">
            <w:pPr>
              <w:spacing w:before="120"/>
              <w:rPr>
                <w:rFonts w:eastAsia="Calibri" w:cs="Times New Roman"/>
                <w:sz w:val="20"/>
                <w:szCs w:val="20"/>
              </w:rPr>
            </w:pPr>
            <w:r>
              <w:rPr>
                <w:rFonts w:eastAsia="Calibri" w:cs="Times New Roman"/>
                <w:sz w:val="20"/>
                <w:szCs w:val="20"/>
              </w:rPr>
              <w:t>Option 5: EV</w:t>
            </w:r>
            <w:r w:rsidR="000F34D8" w:rsidRPr="00B41768">
              <w:rPr>
                <w:rFonts w:eastAsia="Calibri" w:cs="Times New Roman"/>
                <w:sz w:val="20"/>
                <w:szCs w:val="20"/>
              </w:rPr>
              <w:t xml:space="preserve"> charging stations, self-sustaining fuel cells, transformers, generators and related supporting infrastructure?</w:t>
            </w:r>
          </w:p>
        </w:tc>
        <w:tc>
          <w:tcPr>
            <w:tcW w:w="4632" w:type="dxa"/>
          </w:tcPr>
          <w:p w14:paraId="0354BDD7" w14:textId="249594D0" w:rsidR="000F34D8" w:rsidRPr="00EB2F37" w:rsidRDefault="000F34D8"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Yes</w:t>
            </w:r>
            <w:r w:rsidR="00585B2C">
              <w:rPr>
                <w:rFonts w:ascii="Source Sans Pro" w:eastAsia="Calibri" w:hAnsi="Source Sans Pro" w:cs="Times New Roman"/>
                <w:sz w:val="20"/>
                <w:szCs w:val="20"/>
              </w:rPr>
              <w:t>, project is exempt from Trash Capture requirements</w:t>
            </w:r>
            <w:r w:rsidR="00D01D3F">
              <w:rPr>
                <w:rFonts w:ascii="Source Sans Pro" w:eastAsia="Calibri" w:hAnsi="Source Sans Pro" w:cs="Times New Roman"/>
                <w:sz w:val="20"/>
                <w:szCs w:val="20"/>
              </w:rPr>
              <w:t xml:space="preserve">. </w:t>
            </w:r>
            <w:r w:rsidR="00D01D3F" w:rsidRPr="00EB2F37">
              <w:rPr>
                <w:rFonts w:ascii="Source Sans Pro" w:eastAsia="Calibri" w:hAnsi="Source Sans Pro" w:cs="Times New Roman"/>
                <w:sz w:val="20"/>
                <w:szCs w:val="20"/>
                <w:u w:val="single"/>
              </w:rPr>
              <w:t>P</w:t>
            </w:r>
            <w:r w:rsidR="00D01D3F" w:rsidRPr="00D02B18">
              <w:rPr>
                <w:rFonts w:ascii="Source Sans Pro" w:eastAsia="Calibri" w:hAnsi="Source Sans Pro" w:cs="Times New Roman"/>
                <w:sz w:val="20"/>
                <w:szCs w:val="20"/>
                <w:u w:val="single"/>
              </w:rPr>
              <w:t>rovide brief discussion below</w:t>
            </w:r>
            <w:r w:rsidR="00D01D3F">
              <w:rPr>
                <w:rFonts w:ascii="Source Sans Pro" w:eastAsia="Calibri" w:hAnsi="Source Sans Pro" w:cs="Times New Roman"/>
                <w:sz w:val="20"/>
                <w:szCs w:val="20"/>
                <w:u w:val="single"/>
              </w:rPr>
              <w:t>, identifying which Option applies to the project</w:t>
            </w:r>
            <w:r w:rsidR="00A045CC">
              <w:rPr>
                <w:rFonts w:ascii="Source Sans Pro" w:eastAsia="Calibri" w:hAnsi="Source Sans Pro" w:cs="Times New Roman"/>
                <w:sz w:val="20"/>
                <w:szCs w:val="20"/>
              </w:rPr>
              <w:t xml:space="preserve"> then </w:t>
            </w:r>
            <w:r w:rsidR="00A045CC" w:rsidRPr="00B41768">
              <w:rPr>
                <w:rFonts w:ascii="Source Sans Pro" w:eastAsia="Calibri" w:hAnsi="Source Sans Pro" w:cs="Times New Roman"/>
                <w:sz w:val="20"/>
                <w:szCs w:val="20"/>
                <w:u w:val="single"/>
              </w:rPr>
              <w:t xml:space="preserve">continue to Step </w:t>
            </w:r>
            <w:r w:rsidR="008C7069">
              <w:rPr>
                <w:rFonts w:ascii="Source Sans Pro" w:eastAsia="Calibri" w:hAnsi="Source Sans Pro" w:cs="Times New Roman"/>
                <w:sz w:val="20"/>
                <w:szCs w:val="20"/>
                <w:u w:val="single"/>
              </w:rPr>
              <w:t>5</w:t>
            </w:r>
            <w:r w:rsidR="00A045CC">
              <w:rPr>
                <w:rFonts w:ascii="Source Sans Pro" w:eastAsia="Calibri" w:hAnsi="Source Sans Pro" w:cs="Times New Roman"/>
                <w:sz w:val="20"/>
                <w:szCs w:val="20"/>
              </w:rPr>
              <w:t>.</w:t>
            </w:r>
          </w:p>
          <w:p w14:paraId="65039B2C" w14:textId="7E1EA695" w:rsidR="000F34D8" w:rsidRPr="00EB2F37" w:rsidRDefault="000F34D8" w:rsidP="00B41768">
            <w:pPr>
              <w:pStyle w:val="ListParagraph"/>
              <w:numPr>
                <w:ilvl w:val="0"/>
                <w:numId w:val="26"/>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sidR="00A045CC">
              <w:rPr>
                <w:rFonts w:ascii="Source Sans Pro" w:eastAsia="Calibri" w:hAnsi="Source Sans Pro" w:cs="Times New Roman"/>
                <w:sz w:val="20"/>
                <w:szCs w:val="20"/>
              </w:rPr>
              <w:t>, project is subject to Trash Capture requirements.</w:t>
            </w:r>
            <w:r w:rsidR="004E7F0E" w:rsidRPr="00B41768">
              <w:rPr>
                <w:rFonts w:ascii="Source Sans Pro" w:eastAsia="Calibri" w:hAnsi="Source Sans Pro" w:cs="Times New Roman"/>
                <w:sz w:val="20"/>
                <w:szCs w:val="20"/>
              </w:rPr>
              <w:t xml:space="preserve"> </w:t>
            </w:r>
            <w:r w:rsidR="004E7F0E" w:rsidRPr="003F2277">
              <w:rPr>
                <w:rFonts w:ascii="Source Sans Pro" w:eastAsia="Calibri" w:hAnsi="Source Sans Pro" w:cs="Times New Roman"/>
                <w:sz w:val="20"/>
                <w:szCs w:val="20"/>
                <w:u w:val="single"/>
              </w:rPr>
              <w:t>Continue to Step 5</w:t>
            </w:r>
            <w:r w:rsidR="004E7F0E">
              <w:rPr>
                <w:rFonts w:ascii="Source Sans Pro" w:eastAsia="Calibri" w:hAnsi="Source Sans Pro" w:cs="Times New Roman"/>
                <w:sz w:val="20"/>
                <w:szCs w:val="20"/>
              </w:rPr>
              <w:t xml:space="preserve"> and </w:t>
            </w:r>
            <w:r w:rsidR="004E7F0E" w:rsidRPr="003F2277">
              <w:rPr>
                <w:rFonts w:ascii="Source Sans Pro" w:eastAsia="Calibri" w:hAnsi="Source Sans Pro" w:cs="Times New Roman"/>
                <w:sz w:val="20"/>
                <w:szCs w:val="20"/>
                <w:u w:val="single"/>
              </w:rPr>
              <w:t>Select</w:t>
            </w:r>
            <w:r w:rsidR="004E7F0E">
              <w:rPr>
                <w:rFonts w:ascii="Source Sans Pro" w:eastAsia="Calibri" w:hAnsi="Source Sans Pro" w:cs="Times New Roman"/>
                <w:sz w:val="20"/>
                <w:szCs w:val="20"/>
              </w:rPr>
              <w:t xml:space="preserve"> “</w:t>
            </w:r>
            <w:r w:rsidR="004E7F0E" w:rsidRPr="003F2277">
              <w:rPr>
                <w:rFonts w:ascii="Source Sans Pro" w:eastAsia="Calibri" w:hAnsi="Source Sans Pro" w:cs="Times New Roman"/>
                <w:b/>
                <w:bCs/>
                <w:sz w:val="20"/>
                <w:szCs w:val="20"/>
              </w:rPr>
              <w:t>Trash Capture</w:t>
            </w:r>
            <w:r w:rsidR="004E7F0E">
              <w:rPr>
                <w:rFonts w:ascii="Source Sans Pro" w:eastAsia="Calibri" w:hAnsi="Source Sans Pro" w:cs="Times New Roman"/>
                <w:sz w:val="20"/>
                <w:szCs w:val="20"/>
              </w:rPr>
              <w:t>” in addition to Standard or PDP.</w:t>
            </w:r>
          </w:p>
        </w:tc>
      </w:tr>
      <w:bookmarkEnd w:id="5"/>
      <w:tr w:rsidR="00404800" w:rsidRPr="00797A10" w14:paraId="015C27EF" w14:textId="77777777" w:rsidTr="00445A78">
        <w:trPr>
          <w:cantSplit/>
          <w:trHeight w:val="1770"/>
          <w:jc w:val="center"/>
        </w:trPr>
        <w:tc>
          <w:tcPr>
            <w:tcW w:w="11965" w:type="dxa"/>
            <w:gridSpan w:val="2"/>
          </w:tcPr>
          <w:p w14:paraId="49736A39" w14:textId="77777777" w:rsidR="00404800" w:rsidRPr="00797A10" w:rsidRDefault="00404800" w:rsidP="00EB2F37">
            <w:pPr>
              <w:ind w:left="38"/>
              <w:contextualSpacing/>
              <w:rPr>
                <w:rFonts w:eastAsia="Calibri" w:cs="Times New Roman"/>
                <w:sz w:val="20"/>
                <w:szCs w:val="20"/>
              </w:rPr>
            </w:pPr>
            <w:r w:rsidRPr="00797A10">
              <w:rPr>
                <w:rFonts w:eastAsia="Calibri" w:cs="Times New Roman"/>
                <w:sz w:val="20"/>
                <w:szCs w:val="20"/>
              </w:rPr>
              <w:t>Discussion / justification if trash capture requirements do not apply:</w:t>
            </w:r>
          </w:p>
          <w:p w14:paraId="6BBED828" w14:textId="77777777" w:rsidR="00404800" w:rsidRDefault="00404800" w:rsidP="00EB2F37">
            <w:pPr>
              <w:ind w:left="38"/>
              <w:contextualSpacing/>
              <w:rPr>
                <w:rFonts w:eastAsia="Calibri" w:cs="Times New Roman"/>
                <w:sz w:val="20"/>
                <w:szCs w:val="20"/>
              </w:rPr>
            </w:pPr>
          </w:p>
          <w:p w14:paraId="1377735D" w14:textId="77777777" w:rsidR="00404800" w:rsidRDefault="00404800" w:rsidP="00EB2F37">
            <w:pPr>
              <w:ind w:left="38"/>
              <w:contextualSpacing/>
              <w:rPr>
                <w:rFonts w:eastAsia="Calibri" w:cs="Times New Roman"/>
                <w:sz w:val="20"/>
                <w:szCs w:val="20"/>
              </w:rPr>
            </w:pPr>
          </w:p>
          <w:p w14:paraId="689181F0" w14:textId="77777777" w:rsidR="00404800" w:rsidRPr="00797A10" w:rsidRDefault="00404800" w:rsidP="00EB2F37">
            <w:pPr>
              <w:contextualSpacing/>
              <w:rPr>
                <w:rFonts w:eastAsia="Calibri" w:cs="Times New Roman"/>
                <w:sz w:val="20"/>
                <w:szCs w:val="20"/>
              </w:rPr>
            </w:pPr>
          </w:p>
          <w:p w14:paraId="3132B525" w14:textId="77777777" w:rsidR="00404800" w:rsidRPr="00797A10" w:rsidRDefault="00404800" w:rsidP="00EB2F37">
            <w:pPr>
              <w:ind w:left="38"/>
              <w:contextualSpacing/>
              <w:rPr>
                <w:rFonts w:eastAsia="Calibri" w:cs="Times New Roman"/>
                <w:sz w:val="20"/>
                <w:szCs w:val="20"/>
              </w:rPr>
            </w:pPr>
          </w:p>
        </w:tc>
      </w:tr>
      <w:tr w:rsidR="00A252FA" w:rsidRPr="00797A10" w14:paraId="1080D5D0" w14:textId="77777777" w:rsidTr="00EB2F37">
        <w:trPr>
          <w:cantSplit/>
          <w:trHeight w:val="440"/>
          <w:jc w:val="center"/>
        </w:trPr>
        <w:tc>
          <w:tcPr>
            <w:tcW w:w="11965"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0C92AEF" w14:textId="0AA01DCA" w:rsidR="00A252FA" w:rsidRPr="00797A10" w:rsidRDefault="00A252FA" w:rsidP="00EB2F37">
            <w:pPr>
              <w:ind w:left="38"/>
              <w:contextualSpacing/>
              <w:rPr>
                <w:rFonts w:eastAsia="Calibri" w:cs="Times New Roman"/>
                <w:sz w:val="20"/>
                <w:szCs w:val="20"/>
              </w:rPr>
            </w:pPr>
            <w:r w:rsidRPr="00797A10">
              <w:rPr>
                <w:rFonts w:eastAsia="Calibri" w:cs="Times New Roman"/>
                <w:b/>
                <w:bCs/>
                <w:sz w:val="20"/>
                <w:szCs w:val="20"/>
              </w:rPr>
              <w:t xml:space="preserve">Step </w:t>
            </w:r>
            <w:r w:rsidR="008C7069">
              <w:rPr>
                <w:rFonts w:eastAsia="Calibri" w:cs="Times New Roman"/>
                <w:b/>
                <w:bCs/>
                <w:sz w:val="20"/>
                <w:szCs w:val="20"/>
              </w:rPr>
              <w:t>5</w:t>
            </w:r>
            <w:r w:rsidRPr="00797A10">
              <w:rPr>
                <w:rFonts w:eastAsia="Calibri" w:cs="Times New Roman"/>
                <w:b/>
                <w:bCs/>
                <w:sz w:val="20"/>
                <w:szCs w:val="20"/>
              </w:rPr>
              <w:t>:</w:t>
            </w:r>
            <w:r>
              <w:rPr>
                <w:rFonts w:eastAsia="Calibri" w:cs="Times New Roman"/>
                <w:b/>
                <w:bCs/>
                <w:sz w:val="20"/>
                <w:szCs w:val="20"/>
              </w:rPr>
              <w:t xml:space="preserve"> </w:t>
            </w:r>
            <w:r w:rsidRPr="00797A10">
              <w:rPr>
                <w:rFonts w:eastAsia="Calibri" w:cs="Times New Roman"/>
                <w:sz w:val="20"/>
                <w:szCs w:val="20"/>
              </w:rPr>
              <w:t>Identify project type. Select the applicable project type</w:t>
            </w:r>
            <w:r>
              <w:rPr>
                <w:rFonts w:eastAsia="Calibri" w:cs="Times New Roman"/>
                <w:sz w:val="20"/>
                <w:szCs w:val="20"/>
              </w:rPr>
              <w:t>(s)</w:t>
            </w:r>
            <w:r w:rsidRPr="00797A10">
              <w:rPr>
                <w:rFonts w:eastAsia="Calibri" w:cs="Times New Roman"/>
                <w:sz w:val="20"/>
                <w:szCs w:val="20"/>
              </w:rPr>
              <w:t xml:space="preserve"> below based on Step 1-</w:t>
            </w:r>
            <w:r w:rsidR="008C7069">
              <w:rPr>
                <w:rFonts w:eastAsia="Calibri" w:cs="Times New Roman"/>
                <w:sz w:val="20"/>
                <w:szCs w:val="20"/>
              </w:rPr>
              <w:t>4</w:t>
            </w:r>
            <w:r w:rsidRPr="00797A10">
              <w:rPr>
                <w:rFonts w:eastAsia="Calibri" w:cs="Times New Roman"/>
                <w:sz w:val="20"/>
                <w:szCs w:val="20"/>
              </w:rPr>
              <w:t xml:space="preserve"> of this form</w:t>
            </w:r>
            <w:r>
              <w:rPr>
                <w:rFonts w:eastAsia="Calibri" w:cs="Times New Roman"/>
                <w:sz w:val="20"/>
                <w:szCs w:val="20"/>
              </w:rPr>
              <w:t>:</w:t>
            </w:r>
          </w:p>
        </w:tc>
      </w:tr>
      <w:tr w:rsidR="00A252FA" w:rsidRPr="00EB2F37" w14:paraId="7CB9B7B2" w14:textId="77777777" w:rsidTr="00EB2F37">
        <w:trPr>
          <w:cantSplit/>
          <w:trHeight w:val="440"/>
          <w:jc w:val="center"/>
        </w:trPr>
        <w:tc>
          <w:tcPr>
            <w:tcW w:w="11965" w:type="dxa"/>
            <w:gridSpan w:val="2"/>
            <w:tcBorders>
              <w:top w:val="single" w:sz="18" w:space="0" w:color="auto"/>
              <w:left w:val="single" w:sz="18" w:space="0" w:color="auto"/>
              <w:bottom w:val="single" w:sz="4" w:space="0" w:color="auto"/>
              <w:right w:val="single" w:sz="18" w:space="0" w:color="auto"/>
            </w:tcBorders>
            <w:vAlign w:val="center"/>
          </w:tcPr>
          <w:p w14:paraId="39974EE0" w14:textId="77777777" w:rsidR="00A252FA" w:rsidRPr="00EB2F37" w:rsidRDefault="00A252FA" w:rsidP="00B41768">
            <w:pPr>
              <w:pStyle w:val="ListParagraph"/>
              <w:numPr>
                <w:ilvl w:val="0"/>
                <w:numId w:val="27"/>
              </w:numPr>
              <w:spacing w:before="120" w:after="120"/>
              <w:contextualSpacing w:val="0"/>
              <w:jc w:val="left"/>
              <w:rPr>
                <w:rFonts w:ascii="Source Sans Pro" w:eastAsia="Calibri" w:hAnsi="Source Sans Pro" w:cs="Times New Roman"/>
                <w:sz w:val="20"/>
                <w:szCs w:val="20"/>
              </w:rPr>
            </w:pPr>
            <w:r w:rsidRPr="00EB2F37">
              <w:rPr>
                <w:rFonts w:ascii="Source Sans Pro" w:eastAsia="Calibri" w:hAnsi="Source Sans Pro" w:cs="Times New Roman"/>
                <w:b/>
                <w:bCs/>
                <w:sz w:val="20"/>
                <w:szCs w:val="20"/>
              </w:rPr>
              <w:t>Not a development project</w:t>
            </w:r>
            <w:r w:rsidRPr="00EB2F37">
              <w:rPr>
                <w:rFonts w:ascii="Source Sans Pro" w:eastAsia="Calibri" w:hAnsi="Source Sans Pro" w:cs="Times New Roman"/>
                <w:sz w:val="20"/>
                <w:szCs w:val="20"/>
              </w:rPr>
              <w:t>: project is not subject to requirements in the BMP manua</w:t>
            </w:r>
            <w:r>
              <w:rPr>
                <w:rFonts w:ascii="Source Sans Pro" w:eastAsia="Calibri" w:hAnsi="Source Sans Pro" w:cs="Times New Roman"/>
                <w:sz w:val="20"/>
                <w:szCs w:val="20"/>
              </w:rPr>
              <w:t>l</w:t>
            </w:r>
          </w:p>
        </w:tc>
      </w:tr>
      <w:tr w:rsidR="00A252FA" w:rsidRPr="00EB2F37" w14:paraId="6D6D5404" w14:textId="77777777" w:rsidTr="00EB2F37">
        <w:trPr>
          <w:cantSplit/>
          <w:trHeight w:val="440"/>
          <w:jc w:val="center"/>
        </w:trPr>
        <w:tc>
          <w:tcPr>
            <w:tcW w:w="11965" w:type="dxa"/>
            <w:gridSpan w:val="2"/>
            <w:tcBorders>
              <w:left w:val="single" w:sz="18" w:space="0" w:color="auto"/>
              <w:bottom w:val="single" w:sz="4" w:space="0" w:color="auto"/>
              <w:right w:val="single" w:sz="18" w:space="0" w:color="auto"/>
            </w:tcBorders>
          </w:tcPr>
          <w:p w14:paraId="7BC91D13" w14:textId="7B9ACB9B" w:rsidR="00A252FA" w:rsidRPr="00EB2F37" w:rsidRDefault="00A252FA" w:rsidP="00B41768">
            <w:pPr>
              <w:pStyle w:val="ListParagraph"/>
              <w:numPr>
                <w:ilvl w:val="0"/>
                <w:numId w:val="27"/>
              </w:numPr>
              <w:spacing w:before="120" w:after="120"/>
              <w:contextualSpacing w:val="0"/>
              <w:rPr>
                <w:rFonts w:ascii="Source Sans Pro" w:eastAsia="Calibri" w:hAnsi="Source Sans Pro" w:cs="Times New Roman"/>
                <w:b/>
                <w:bCs/>
                <w:sz w:val="20"/>
                <w:szCs w:val="20"/>
              </w:rPr>
            </w:pPr>
            <w:r w:rsidRPr="00EB2F37">
              <w:rPr>
                <w:rFonts w:ascii="Source Sans Pro" w:eastAsia="Calibri" w:hAnsi="Source Sans Pro" w:cs="Times New Roman"/>
                <w:b/>
                <w:bCs/>
                <w:sz w:val="20"/>
                <w:szCs w:val="20"/>
              </w:rPr>
              <w:t>Trash Capture</w:t>
            </w:r>
            <w:r w:rsidRPr="00EB2F37">
              <w:rPr>
                <w:rFonts w:ascii="Source Sans Pro" w:eastAsia="Calibri" w:hAnsi="Source Sans Pro" w:cs="Times New Roman"/>
                <w:sz w:val="20"/>
                <w:szCs w:val="20"/>
              </w:rPr>
              <w:t xml:space="preserve">: project must comply with trash capture requirements and </w:t>
            </w:r>
            <w:r w:rsidR="004E7F0E">
              <w:rPr>
                <w:rFonts w:ascii="Source Sans Pro" w:eastAsia="Calibri" w:hAnsi="Source Sans Pro" w:cs="Times New Roman"/>
                <w:sz w:val="20"/>
                <w:szCs w:val="20"/>
              </w:rPr>
              <w:t>provide a</w:t>
            </w:r>
            <w:r w:rsidR="00624912">
              <w:rPr>
                <w:rFonts w:ascii="Source Sans Pro" w:eastAsia="Calibri" w:hAnsi="Source Sans Pro" w:cs="Times New Roman"/>
                <w:sz w:val="20"/>
                <w:szCs w:val="20"/>
              </w:rPr>
              <w:t xml:space="preserve"> PDP or Trash Capture</w:t>
            </w:r>
            <w:r w:rsidRPr="00EB2F37">
              <w:rPr>
                <w:rFonts w:ascii="Source Sans Pro" w:eastAsia="Calibri" w:hAnsi="Source Sans Pro" w:cs="Times New Roman"/>
                <w:sz w:val="20"/>
                <w:szCs w:val="20"/>
              </w:rPr>
              <w:t xml:space="preserve"> SWQMP</w:t>
            </w:r>
          </w:p>
        </w:tc>
      </w:tr>
      <w:tr w:rsidR="00A252FA" w:rsidRPr="00EB2F37" w14:paraId="3F969F93" w14:textId="77777777" w:rsidTr="00B41768">
        <w:trPr>
          <w:cantSplit/>
          <w:trHeight w:val="440"/>
          <w:jc w:val="center"/>
        </w:trPr>
        <w:tc>
          <w:tcPr>
            <w:tcW w:w="11965" w:type="dxa"/>
            <w:gridSpan w:val="2"/>
            <w:tcBorders>
              <w:left w:val="single" w:sz="18" w:space="0" w:color="auto"/>
              <w:bottom w:val="single" w:sz="4" w:space="0" w:color="auto"/>
              <w:right w:val="single" w:sz="18" w:space="0" w:color="auto"/>
            </w:tcBorders>
            <w:vAlign w:val="center"/>
          </w:tcPr>
          <w:p w14:paraId="163D0FDF" w14:textId="41BEDD13" w:rsidR="00A252FA" w:rsidRPr="00EB2F37" w:rsidRDefault="00A252FA" w:rsidP="00B41768">
            <w:pPr>
              <w:pStyle w:val="ListParagraph"/>
              <w:numPr>
                <w:ilvl w:val="0"/>
                <w:numId w:val="27"/>
              </w:numPr>
              <w:spacing w:before="120" w:after="120"/>
              <w:contextualSpacing w:val="0"/>
              <w:jc w:val="left"/>
              <w:rPr>
                <w:rFonts w:ascii="Source Sans Pro" w:eastAsia="Calibri" w:hAnsi="Source Sans Pro" w:cs="Times New Roman"/>
                <w:sz w:val="20"/>
                <w:szCs w:val="20"/>
              </w:rPr>
            </w:pPr>
            <w:r w:rsidRPr="00EB2F37">
              <w:rPr>
                <w:rFonts w:ascii="Source Sans Pro" w:eastAsia="Calibri" w:hAnsi="Source Sans Pro" w:cs="Times New Roman"/>
                <w:b/>
                <w:bCs/>
                <w:sz w:val="20"/>
                <w:szCs w:val="20"/>
              </w:rPr>
              <w:t>Standard Project</w:t>
            </w:r>
            <w:r w:rsidRPr="00EB2F37">
              <w:rPr>
                <w:rFonts w:ascii="Source Sans Pro" w:eastAsia="Calibri" w:hAnsi="Source Sans Pro" w:cs="Times New Roman"/>
                <w:sz w:val="20"/>
                <w:szCs w:val="20"/>
              </w:rPr>
              <w:t xml:space="preserve">: project must comply with stormwater requirements of the BMP manual and </w:t>
            </w:r>
            <w:r w:rsidR="004F5731">
              <w:rPr>
                <w:rFonts w:ascii="Source Sans Pro" w:eastAsia="Calibri" w:hAnsi="Source Sans Pro" w:cs="Times New Roman"/>
                <w:sz w:val="20"/>
                <w:szCs w:val="20"/>
              </w:rPr>
              <w:t>provide</w:t>
            </w:r>
            <w:r w:rsidR="00404800">
              <w:rPr>
                <w:rFonts w:ascii="Source Sans Pro" w:eastAsia="Calibri" w:hAnsi="Source Sans Pro" w:cs="Times New Roman"/>
                <w:sz w:val="20"/>
                <w:szCs w:val="20"/>
              </w:rPr>
              <w:t xml:space="preserve"> completed</w:t>
            </w:r>
            <w:r w:rsidR="004F5731">
              <w:rPr>
                <w:rFonts w:ascii="Source Sans Pro" w:eastAsia="Calibri" w:hAnsi="Source Sans Pro" w:cs="Times New Roman"/>
                <w:sz w:val="20"/>
                <w:szCs w:val="20"/>
              </w:rPr>
              <w:t xml:space="preserve"> </w:t>
            </w:r>
            <w:r w:rsidR="00404800">
              <w:rPr>
                <w:rFonts w:ascii="Source Sans Pro" w:eastAsia="Calibri" w:hAnsi="Source Sans Pro" w:cs="Times New Roman"/>
                <w:sz w:val="20"/>
                <w:szCs w:val="20"/>
              </w:rPr>
              <w:t>F</w:t>
            </w:r>
            <w:r w:rsidR="00624912">
              <w:rPr>
                <w:rFonts w:ascii="Source Sans Pro" w:eastAsia="Calibri" w:hAnsi="Source Sans Pro" w:cs="Times New Roman"/>
                <w:sz w:val="20"/>
                <w:szCs w:val="20"/>
              </w:rPr>
              <w:t>orms J-</w:t>
            </w:r>
            <w:r w:rsidR="00AB60EC">
              <w:rPr>
                <w:rFonts w:ascii="Source Sans Pro" w:eastAsia="Calibri" w:hAnsi="Source Sans Pro" w:cs="Times New Roman"/>
                <w:sz w:val="20"/>
                <w:szCs w:val="20"/>
              </w:rPr>
              <w:t>3</w:t>
            </w:r>
            <w:r w:rsidR="00624912">
              <w:rPr>
                <w:rFonts w:ascii="Source Sans Pro" w:eastAsia="Calibri" w:hAnsi="Source Sans Pro" w:cs="Times New Roman"/>
                <w:sz w:val="20"/>
                <w:szCs w:val="20"/>
              </w:rPr>
              <w:t xml:space="preserve"> </w:t>
            </w:r>
            <w:r w:rsidR="00AB60EC">
              <w:rPr>
                <w:rFonts w:ascii="Source Sans Pro" w:eastAsia="Calibri" w:hAnsi="Source Sans Pro" w:cs="Times New Roman"/>
                <w:sz w:val="20"/>
                <w:szCs w:val="20"/>
              </w:rPr>
              <w:t>and</w:t>
            </w:r>
            <w:r w:rsidR="00624912">
              <w:rPr>
                <w:rFonts w:ascii="Source Sans Pro" w:eastAsia="Calibri" w:hAnsi="Source Sans Pro" w:cs="Times New Roman"/>
                <w:sz w:val="20"/>
                <w:szCs w:val="20"/>
              </w:rPr>
              <w:t xml:space="preserve"> J-4</w:t>
            </w:r>
          </w:p>
        </w:tc>
      </w:tr>
      <w:tr w:rsidR="004F5731" w:rsidRPr="00EB2F37" w14:paraId="656ED476" w14:textId="77777777" w:rsidTr="00B41768">
        <w:trPr>
          <w:cantSplit/>
          <w:trHeight w:val="566"/>
          <w:jc w:val="center"/>
        </w:trPr>
        <w:tc>
          <w:tcPr>
            <w:tcW w:w="11965" w:type="dxa"/>
            <w:gridSpan w:val="2"/>
            <w:tcBorders>
              <w:left w:val="single" w:sz="18" w:space="0" w:color="auto"/>
              <w:bottom w:val="single" w:sz="18" w:space="0" w:color="auto"/>
              <w:right w:val="single" w:sz="18" w:space="0" w:color="auto"/>
            </w:tcBorders>
            <w:vAlign w:val="center"/>
          </w:tcPr>
          <w:p w14:paraId="1074A1C6" w14:textId="186420E4" w:rsidR="004F5731" w:rsidRPr="00EB2F37" w:rsidRDefault="004F5731" w:rsidP="00B41768">
            <w:pPr>
              <w:pStyle w:val="ListParagraph"/>
              <w:numPr>
                <w:ilvl w:val="0"/>
                <w:numId w:val="27"/>
              </w:numPr>
              <w:spacing w:before="0" w:after="0"/>
              <w:contextualSpacing w:val="0"/>
              <w:jc w:val="left"/>
              <w:rPr>
                <w:rFonts w:ascii="Source Sans Pro" w:eastAsia="Calibri" w:hAnsi="Source Sans Pro" w:cs="Times New Roman"/>
                <w:sz w:val="20"/>
                <w:szCs w:val="20"/>
              </w:rPr>
            </w:pPr>
            <w:r w:rsidRPr="003F2277">
              <w:rPr>
                <w:rFonts w:ascii="Source Sans Pro" w:eastAsia="Calibri" w:hAnsi="Source Sans Pro" w:cs="Times New Roman"/>
                <w:b/>
                <w:bCs/>
                <w:sz w:val="20"/>
                <w:szCs w:val="20"/>
              </w:rPr>
              <w:t>Priority Development Project (PDP)</w:t>
            </w:r>
            <w:r w:rsidRPr="003F2277">
              <w:rPr>
                <w:rFonts w:ascii="Source Sans Pro" w:eastAsia="Calibri" w:hAnsi="Source Sans Pro" w:cs="Times New Roman"/>
                <w:sz w:val="20"/>
                <w:szCs w:val="20"/>
              </w:rPr>
              <w:t xml:space="preserve">: project must comply with stormwater requirements of the </w:t>
            </w:r>
            <w:r w:rsidRPr="008B0DFC">
              <w:rPr>
                <w:rFonts w:ascii="Source Sans Pro" w:eastAsia="Calibri" w:hAnsi="Source Sans Pro" w:cs="Times New Roman"/>
                <w:sz w:val="19"/>
                <w:szCs w:val="19"/>
              </w:rPr>
              <w:t>BMP</w:t>
            </w:r>
            <w:r w:rsidRPr="003F2277">
              <w:rPr>
                <w:rFonts w:ascii="Source Sans Pro" w:eastAsia="Calibri" w:hAnsi="Source Sans Pro" w:cs="Times New Roman"/>
                <w:sz w:val="20"/>
                <w:szCs w:val="20"/>
              </w:rPr>
              <w:t xml:space="preserve"> manual and </w:t>
            </w:r>
            <w:r>
              <w:rPr>
                <w:rFonts w:ascii="Source Sans Pro" w:eastAsia="Calibri" w:hAnsi="Source Sans Pro" w:cs="Times New Roman"/>
                <w:sz w:val="20"/>
                <w:szCs w:val="20"/>
              </w:rPr>
              <w:t>provide</w:t>
            </w:r>
            <w:r w:rsidRPr="003F2277">
              <w:rPr>
                <w:rFonts w:ascii="Source Sans Pro" w:eastAsia="Calibri" w:hAnsi="Source Sans Pro" w:cs="Times New Roman"/>
                <w:sz w:val="20"/>
                <w:szCs w:val="20"/>
              </w:rPr>
              <w:t xml:space="preserve"> a </w:t>
            </w:r>
            <w:r w:rsidRPr="008B0DFC">
              <w:rPr>
                <w:rFonts w:ascii="Source Sans Pro" w:eastAsia="Calibri" w:hAnsi="Source Sans Pro" w:cs="Times New Roman"/>
                <w:sz w:val="19"/>
                <w:szCs w:val="19"/>
              </w:rPr>
              <w:t>PDP SWQMP</w:t>
            </w:r>
          </w:p>
        </w:tc>
      </w:tr>
    </w:tbl>
    <w:p w14:paraId="79185320" w14:textId="77777777" w:rsidR="00906BDA" w:rsidRDefault="00906BDA" w:rsidP="00906BDA">
      <w:r>
        <w:br w:type="page"/>
      </w:r>
    </w:p>
    <w:p w14:paraId="4E5B4CEE" w14:textId="5233F4FF" w:rsidR="00906BDA" w:rsidRDefault="00906BDA"/>
    <w:tbl>
      <w:tblPr>
        <w:tblStyle w:val="TableGrid11"/>
        <w:tblW w:w="10710" w:type="dxa"/>
        <w:tblInd w:w="-522" w:type="dxa"/>
        <w:tblLayout w:type="fixed"/>
        <w:tblLook w:val="04A0" w:firstRow="1" w:lastRow="0" w:firstColumn="1" w:lastColumn="0" w:noHBand="0" w:noVBand="1"/>
      </w:tblPr>
      <w:tblGrid>
        <w:gridCol w:w="5040"/>
        <w:gridCol w:w="1980"/>
        <w:gridCol w:w="3690"/>
      </w:tblGrid>
      <w:tr w:rsidR="00906BDA" w:rsidRPr="004D75D9" w14:paraId="44BC43D9" w14:textId="77777777" w:rsidTr="00B41768">
        <w:trPr>
          <w:cantSplit/>
          <w:trHeight w:val="917"/>
        </w:trPr>
        <w:tc>
          <w:tcPr>
            <w:tcW w:w="7020" w:type="dxa"/>
            <w:gridSpan w:val="2"/>
            <w:shd w:val="clear" w:color="auto" w:fill="7FA9AE"/>
            <w:vAlign w:val="center"/>
          </w:tcPr>
          <w:p w14:paraId="1FA33103" w14:textId="77777777" w:rsidR="00906BDA" w:rsidRPr="003F5E22" w:rsidRDefault="00906BDA" w:rsidP="00B41768">
            <w:pPr>
              <w:jc w:val="center"/>
              <w:rPr>
                <w:rFonts w:eastAsia="Calibri" w:cs="Times New Roman"/>
                <w:b/>
                <w:color w:val="FFFFFF" w:themeColor="background1"/>
                <w:sz w:val="28"/>
              </w:rPr>
            </w:pPr>
            <w:r w:rsidRPr="003F5E22">
              <w:rPr>
                <w:rFonts w:eastAsia="Calibri" w:cs="Times New Roman"/>
                <w:b/>
                <w:color w:val="FFFFFF" w:themeColor="background1"/>
                <w:sz w:val="28"/>
              </w:rPr>
              <w:t>Site Information Checklist</w:t>
            </w:r>
          </w:p>
          <w:p w14:paraId="529BFECE" w14:textId="77777777" w:rsidR="00906BDA" w:rsidRPr="003F5E22" w:rsidRDefault="00906BDA" w:rsidP="00B41768">
            <w:pPr>
              <w:jc w:val="center"/>
              <w:rPr>
                <w:rFonts w:eastAsia="Calibri" w:cs="Times New Roman"/>
                <w:b/>
                <w:color w:val="FFFFFF" w:themeColor="background1"/>
              </w:rPr>
            </w:pPr>
            <w:r w:rsidRPr="003F5E22">
              <w:rPr>
                <w:rFonts w:eastAsia="Calibri" w:cs="Times New Roman"/>
                <w:b/>
                <w:color w:val="FFFFFF" w:themeColor="background1"/>
                <w:sz w:val="28"/>
              </w:rPr>
              <w:t xml:space="preserve">For </w:t>
            </w:r>
            <w:r>
              <w:rPr>
                <w:rFonts w:eastAsia="Calibri" w:cs="Times New Roman"/>
                <w:b/>
                <w:color w:val="FFFFFF" w:themeColor="background1"/>
                <w:sz w:val="28"/>
              </w:rPr>
              <w:t>PDP</w:t>
            </w:r>
            <w:r w:rsidRPr="003F5E22">
              <w:rPr>
                <w:rFonts w:eastAsia="Calibri" w:cs="Times New Roman"/>
                <w:b/>
                <w:color w:val="FFFFFF" w:themeColor="background1"/>
                <w:sz w:val="28"/>
              </w:rPr>
              <w:t>s</w:t>
            </w:r>
          </w:p>
        </w:tc>
        <w:tc>
          <w:tcPr>
            <w:tcW w:w="3690" w:type="dxa"/>
            <w:shd w:val="clear" w:color="auto" w:fill="7FA9AE"/>
            <w:vAlign w:val="center"/>
          </w:tcPr>
          <w:p w14:paraId="458AFFF3" w14:textId="4AA36410" w:rsidR="00906BDA" w:rsidRPr="003F5E22" w:rsidRDefault="00906BDA" w:rsidP="00FE79A7">
            <w:pPr>
              <w:jc w:val="center"/>
              <w:rPr>
                <w:rFonts w:eastAsia="Calibri" w:cs="Times New Roman"/>
                <w:b/>
                <w:color w:val="FFFFFF" w:themeColor="background1"/>
              </w:rPr>
            </w:pPr>
            <w:r>
              <w:rPr>
                <w:rFonts w:eastAsia="Calibri" w:cs="Times New Roman"/>
                <w:b/>
                <w:color w:val="FFFFFF" w:themeColor="background1"/>
              </w:rPr>
              <w:t>Form</w:t>
            </w:r>
            <w:r w:rsidRPr="003F5E22">
              <w:rPr>
                <w:rFonts w:eastAsia="Calibri" w:cs="Times New Roman"/>
                <w:b/>
                <w:color w:val="FFFFFF" w:themeColor="background1"/>
              </w:rPr>
              <w:t xml:space="preserve"> </w:t>
            </w:r>
            <w:r w:rsidR="00615946">
              <w:rPr>
                <w:rFonts w:eastAsia="Calibri" w:cs="Times New Roman"/>
                <w:b/>
                <w:color w:val="FFFFFF" w:themeColor="background1"/>
              </w:rPr>
              <w:t>J</w:t>
            </w:r>
            <w:r w:rsidRPr="003F5E22">
              <w:rPr>
                <w:rFonts w:eastAsia="Calibri" w:cs="Times New Roman"/>
                <w:b/>
                <w:color w:val="FFFFFF" w:themeColor="background1"/>
              </w:rPr>
              <w:t>-</w:t>
            </w:r>
            <w:r w:rsidR="00520B80">
              <w:rPr>
                <w:rFonts w:eastAsia="Calibri" w:cs="Times New Roman"/>
                <w:b/>
                <w:color w:val="FFFFFF" w:themeColor="background1"/>
              </w:rPr>
              <w:t>2</w:t>
            </w:r>
            <w:r w:rsidR="00CC2B7F">
              <w:rPr>
                <w:rFonts w:eastAsia="Calibri" w:cs="Times New Roman"/>
                <w:b/>
                <w:color w:val="FFFFFF" w:themeColor="background1"/>
              </w:rPr>
              <w:t>B (PDP)</w:t>
            </w:r>
          </w:p>
          <w:p w14:paraId="0089E253" w14:textId="098C0654" w:rsidR="00906BDA" w:rsidRPr="003F5E22" w:rsidRDefault="00906BDA" w:rsidP="00FE79A7">
            <w:pPr>
              <w:jc w:val="center"/>
              <w:rPr>
                <w:rFonts w:eastAsia="Calibri" w:cs="Times New Roman"/>
                <w:b/>
                <w:color w:val="FFFFFF" w:themeColor="background1"/>
              </w:rPr>
            </w:pPr>
            <w:r>
              <w:rPr>
                <w:rFonts w:eastAsia="Calibri" w:cs="Times New Roman"/>
                <w:color w:val="FFFFFF" w:themeColor="background1"/>
              </w:rPr>
              <w:t>[</w:t>
            </w:r>
            <w:r w:rsidR="007011B4">
              <w:rPr>
                <w:rFonts w:eastAsia="Calibri" w:cs="Times New Roman"/>
                <w:color w:val="FFFFFF" w:themeColor="background1"/>
              </w:rPr>
              <w:t>Ju</w:t>
            </w:r>
            <w:r w:rsidR="00614211">
              <w:rPr>
                <w:rFonts w:eastAsia="Calibri" w:cs="Times New Roman"/>
                <w:color w:val="FFFFFF" w:themeColor="background1"/>
              </w:rPr>
              <w:t>ly</w:t>
            </w:r>
            <w:r w:rsidR="007011B4">
              <w:rPr>
                <w:rFonts w:eastAsia="Calibri" w:cs="Times New Roman"/>
                <w:color w:val="FFFFFF" w:themeColor="background1"/>
              </w:rPr>
              <w:t xml:space="preserve"> 2025</w:t>
            </w:r>
            <w:r>
              <w:rPr>
                <w:rFonts w:eastAsia="Calibri" w:cs="Times New Roman"/>
                <w:color w:val="FFFFFF" w:themeColor="background1"/>
              </w:rPr>
              <w:t>]</w:t>
            </w:r>
          </w:p>
        </w:tc>
      </w:tr>
      <w:tr w:rsidR="00906BDA" w:rsidRPr="00E84587" w14:paraId="28142DAD" w14:textId="77777777" w:rsidTr="00B41768">
        <w:trPr>
          <w:cantSplit/>
        </w:trPr>
        <w:tc>
          <w:tcPr>
            <w:tcW w:w="10710" w:type="dxa"/>
            <w:gridSpan w:val="3"/>
          </w:tcPr>
          <w:p w14:paraId="0583B06E" w14:textId="77777777" w:rsidR="00906BDA" w:rsidRPr="00E84587" w:rsidRDefault="00906BDA" w:rsidP="00792026">
            <w:pPr>
              <w:jc w:val="center"/>
              <w:rPr>
                <w:rFonts w:eastAsia="Calibri" w:cs="Times New Roman"/>
                <w:b/>
              </w:rPr>
            </w:pPr>
            <w:r w:rsidRPr="00E84587">
              <w:rPr>
                <w:rFonts w:eastAsia="Calibri" w:cs="Times New Roman"/>
                <w:b/>
              </w:rPr>
              <w:t>Project Summary Information</w:t>
            </w:r>
          </w:p>
        </w:tc>
      </w:tr>
      <w:tr w:rsidR="00906BDA" w:rsidRPr="00854FD1" w14:paraId="14788A4F" w14:textId="77777777" w:rsidTr="00B41768">
        <w:trPr>
          <w:cantSplit/>
        </w:trPr>
        <w:tc>
          <w:tcPr>
            <w:tcW w:w="5040" w:type="dxa"/>
          </w:tcPr>
          <w:p w14:paraId="54ED0E9D" w14:textId="77777777" w:rsidR="00906BDA" w:rsidRPr="00854FD1" w:rsidRDefault="00906BDA" w:rsidP="003B6FC7">
            <w:pPr>
              <w:spacing w:before="60"/>
              <w:rPr>
                <w:rFonts w:eastAsia="Calibri" w:cs="Times New Roman"/>
              </w:rPr>
            </w:pPr>
            <w:r>
              <w:rPr>
                <w:rFonts w:eastAsia="Calibri" w:cs="Times New Roman"/>
              </w:rPr>
              <w:t xml:space="preserve">Project </w:t>
            </w:r>
            <w:r w:rsidR="003B6FC7">
              <w:rPr>
                <w:rFonts w:eastAsia="Calibri" w:cs="Times New Roman"/>
              </w:rPr>
              <w:t>Hydrologic Unit</w:t>
            </w:r>
          </w:p>
        </w:tc>
        <w:tc>
          <w:tcPr>
            <w:tcW w:w="5670" w:type="dxa"/>
            <w:gridSpan w:val="2"/>
          </w:tcPr>
          <w:p w14:paraId="1D1DE53C" w14:textId="55CCB215" w:rsidR="00C87FDA" w:rsidRDefault="00C87FDA" w:rsidP="00C87FDA">
            <w:pPr>
              <w:rPr>
                <w:rFonts w:eastAsia="Calibri"/>
                <w:szCs w:val="24"/>
              </w:rPr>
            </w:pPr>
            <w:r>
              <w:rPr>
                <w:rFonts w:eastAsia="Calibri"/>
                <w:szCs w:val="24"/>
              </w:rPr>
              <w:t>Select One:</w:t>
            </w:r>
          </w:p>
          <w:p w14:paraId="12A9BB06" w14:textId="738AE8AD" w:rsidR="00906BDA" w:rsidRPr="00386BB7" w:rsidRDefault="00C87FDA" w:rsidP="00B41768">
            <w:pPr>
              <w:rPr>
                <w:rFonts w:eastAsia="Calibri" w:cs="Times New Roman"/>
              </w:rPr>
            </w:pPr>
            <w:r w:rsidRPr="000344FC">
              <w:rPr>
                <w:rFonts w:eastAsia="Calibri"/>
                <w:szCs w:val="24"/>
              </w:rPr>
              <w:sym w:font="Symbol" w:char="F07F"/>
            </w:r>
            <w:r>
              <w:rPr>
                <w:rFonts w:eastAsia="Calibri"/>
                <w:szCs w:val="24"/>
              </w:rPr>
              <w:t xml:space="preserve"> </w:t>
            </w:r>
            <w:r w:rsidR="00906BDA" w:rsidRPr="0049295D">
              <w:rPr>
                <w:rFonts w:eastAsia="Calibri" w:cs="Times New Roman"/>
              </w:rPr>
              <w:t>Carlsbad 904</w:t>
            </w:r>
          </w:p>
        </w:tc>
      </w:tr>
      <w:tr w:rsidR="003B6FC7" w:rsidRPr="008F5679" w14:paraId="108CD9D9" w14:textId="77777777" w:rsidTr="00B41768">
        <w:trPr>
          <w:cantSplit/>
        </w:trPr>
        <w:tc>
          <w:tcPr>
            <w:tcW w:w="5040" w:type="dxa"/>
          </w:tcPr>
          <w:p w14:paraId="6F5EA3DB" w14:textId="77777777" w:rsidR="003B6FC7" w:rsidRDefault="003B6FC7" w:rsidP="00792026">
            <w:pPr>
              <w:spacing w:before="60"/>
              <w:rPr>
                <w:rFonts w:eastAsia="Calibri" w:cs="Times New Roman"/>
              </w:rPr>
            </w:pPr>
            <w:r>
              <w:rPr>
                <w:rFonts w:eastAsia="Calibri" w:cs="Times New Roman"/>
              </w:rPr>
              <w:t>Project Watershed</w:t>
            </w:r>
          </w:p>
          <w:p w14:paraId="4E942E32" w14:textId="1C5A29D1" w:rsidR="003B6FC7" w:rsidRDefault="003B6FC7" w:rsidP="00792026">
            <w:pPr>
              <w:spacing w:before="60"/>
              <w:rPr>
                <w:rFonts w:eastAsia="Calibri" w:cs="Times New Roman"/>
              </w:rPr>
            </w:pPr>
          </w:p>
          <w:p w14:paraId="1CC0FA61" w14:textId="067A5E71" w:rsidR="00624912" w:rsidRDefault="00624912" w:rsidP="00792026">
            <w:pPr>
              <w:spacing w:before="60"/>
              <w:rPr>
                <w:rFonts w:eastAsia="Calibri" w:cs="Times New Roman"/>
              </w:rPr>
            </w:pPr>
            <w:r>
              <w:rPr>
                <w:rFonts w:eastAsia="Calibri" w:cs="Times New Roman"/>
              </w:rPr>
              <w:t>(Refer to</w:t>
            </w:r>
            <w:r w:rsidR="00520B80">
              <w:rPr>
                <w:rFonts w:eastAsia="Calibri" w:cs="Times New Roman"/>
              </w:rPr>
              <w:t xml:space="preserve"> </w:t>
            </w:r>
            <w:r w:rsidR="001C1E4C">
              <w:rPr>
                <w:rFonts w:eastAsia="Calibri" w:cs="Times New Roman"/>
              </w:rPr>
              <w:t>Figure</w:t>
            </w:r>
            <w:r>
              <w:rPr>
                <w:rFonts w:eastAsia="Calibri" w:cs="Times New Roman"/>
              </w:rPr>
              <w:t xml:space="preserve"> </w:t>
            </w:r>
            <w:r w:rsidR="00520B80">
              <w:rPr>
                <w:rFonts w:eastAsia="Calibri" w:cs="Times New Roman"/>
              </w:rPr>
              <w:t xml:space="preserve">A.2-1 in Appendix A </w:t>
            </w:r>
            <w:r>
              <w:rPr>
                <w:rFonts w:eastAsia="Calibri" w:cs="Times New Roman"/>
              </w:rPr>
              <w:t>for Hydrologic Sub Areas map)</w:t>
            </w:r>
          </w:p>
        </w:tc>
        <w:tc>
          <w:tcPr>
            <w:tcW w:w="5670" w:type="dxa"/>
            <w:gridSpan w:val="2"/>
          </w:tcPr>
          <w:p w14:paraId="7D9FC67F" w14:textId="77777777" w:rsidR="003B6FC7" w:rsidRPr="00B41768" w:rsidRDefault="00C87FDA" w:rsidP="00792026">
            <w:pPr>
              <w:rPr>
                <w:rFonts w:eastAsia="Calibri" w:cs="Times New Roman"/>
                <w:lang w:val="es-ES"/>
              </w:rPr>
            </w:pPr>
            <w:r w:rsidRPr="00B41768">
              <w:rPr>
                <w:rFonts w:eastAsia="Calibri" w:cs="Times New Roman"/>
                <w:lang w:val="es-ES"/>
              </w:rPr>
              <w:t>Select One:</w:t>
            </w:r>
          </w:p>
          <w:p w14:paraId="30A09C84" w14:textId="53ADB109" w:rsidR="008F5679" w:rsidRPr="00B41768" w:rsidRDefault="008F5679" w:rsidP="00792026">
            <w:pPr>
              <w:rPr>
                <w:rFonts w:eastAsia="Calibri" w:cs="Times New Roman"/>
                <w:lang w:val="es-ES"/>
              </w:rPr>
            </w:pPr>
            <w:r>
              <w:rPr>
                <w:lang w:val="es-ES"/>
              </w:rPr>
              <w:t xml:space="preserve">   Agua Hedionda</w:t>
            </w:r>
          </w:p>
          <w:p w14:paraId="48CD3FEB" w14:textId="1AB6C7A6" w:rsidR="00C87FDA" w:rsidRPr="00B41768" w:rsidRDefault="008F5679" w:rsidP="00792026">
            <w:pPr>
              <w:rPr>
                <w:rFonts w:eastAsia="Calibri"/>
                <w:szCs w:val="24"/>
                <w:lang w:val="es-ES"/>
              </w:rPr>
            </w:pPr>
            <w:r w:rsidRPr="00B41768">
              <w:rPr>
                <w:rFonts w:eastAsia="Calibri"/>
                <w:szCs w:val="24"/>
                <w:lang w:val="es-ES"/>
              </w:rPr>
              <w:t xml:space="preserve">     </w:t>
            </w:r>
            <w:r>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904.31</w:t>
            </w:r>
          </w:p>
          <w:p w14:paraId="7112654D" w14:textId="3539FE7B"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904.32</w:t>
            </w:r>
          </w:p>
          <w:p w14:paraId="45999F3B" w14:textId="6FBC3EF3" w:rsidR="008F5679" w:rsidRPr="00B41768" w:rsidRDefault="008F5679" w:rsidP="00792026">
            <w:pPr>
              <w:rPr>
                <w:rFonts w:eastAsia="Calibri"/>
                <w:szCs w:val="24"/>
                <w:lang w:val="es-ES"/>
              </w:rPr>
            </w:pPr>
            <w:r>
              <w:rPr>
                <w:rFonts w:eastAsia="Calibri"/>
                <w:szCs w:val="24"/>
                <w:lang w:val="es-ES"/>
              </w:rPr>
              <w:t xml:space="preserve">   </w:t>
            </w:r>
            <w:r w:rsidRPr="00B41768">
              <w:rPr>
                <w:rFonts w:eastAsia="Calibri"/>
                <w:szCs w:val="24"/>
                <w:lang w:val="es-ES"/>
              </w:rPr>
              <w:t>San Marcos</w:t>
            </w:r>
          </w:p>
          <w:p w14:paraId="6D990DFA" w14:textId="776D888E"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904.51</w:t>
            </w:r>
          </w:p>
          <w:p w14:paraId="469A8AEC" w14:textId="28150DEC"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904.52</w:t>
            </w:r>
          </w:p>
          <w:p w14:paraId="0FEC118E" w14:textId="50F980A6"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904.53</w:t>
            </w:r>
          </w:p>
          <w:p w14:paraId="24004479" w14:textId="010EE82C" w:rsidR="008F5679" w:rsidRPr="00B41768" w:rsidRDefault="008F5679" w:rsidP="00792026">
            <w:pPr>
              <w:rPr>
                <w:rFonts w:eastAsia="Calibri"/>
                <w:szCs w:val="24"/>
                <w:lang w:val="es-ES"/>
              </w:rPr>
            </w:pPr>
            <w:r>
              <w:rPr>
                <w:rFonts w:eastAsia="Calibri"/>
                <w:szCs w:val="24"/>
                <w:lang w:val="es-ES"/>
              </w:rPr>
              <w:t xml:space="preserve">   </w:t>
            </w:r>
            <w:r w:rsidRPr="00B41768">
              <w:rPr>
                <w:rFonts w:eastAsia="Calibri"/>
                <w:szCs w:val="24"/>
                <w:lang w:val="es-ES"/>
              </w:rPr>
              <w:t>Escondido Creek</w:t>
            </w:r>
          </w:p>
          <w:p w14:paraId="25732927" w14:textId="4E3FDAD0"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904.61</w:t>
            </w:r>
          </w:p>
          <w:p w14:paraId="32520B6B" w14:textId="69D09DDB" w:rsidR="00C87FDA" w:rsidRPr="00B41768" w:rsidRDefault="008F5679" w:rsidP="00792026">
            <w:pPr>
              <w:rPr>
                <w:rFonts w:eastAsia="Calibri"/>
                <w:szCs w:val="24"/>
                <w:lang w:val="es-ES"/>
              </w:rPr>
            </w:pPr>
            <w:r w:rsidRPr="00B41768">
              <w:rPr>
                <w:rFonts w:eastAsia="Calibri"/>
                <w:szCs w:val="24"/>
                <w:lang w:val="es-ES"/>
              </w:rPr>
              <w:t xml:space="preserve">       </w:t>
            </w:r>
            <w:r w:rsidR="00C87FDA" w:rsidRPr="000344FC">
              <w:rPr>
                <w:rFonts w:eastAsia="Calibri"/>
                <w:szCs w:val="24"/>
              </w:rPr>
              <w:sym w:font="Symbol" w:char="F07F"/>
            </w:r>
            <w:r w:rsidR="00C87FDA" w:rsidRPr="00B41768">
              <w:rPr>
                <w:rFonts w:eastAsia="Calibri"/>
                <w:szCs w:val="24"/>
                <w:lang w:val="es-ES"/>
              </w:rPr>
              <w:t xml:space="preserve"> 904.62</w:t>
            </w:r>
          </w:p>
        </w:tc>
      </w:tr>
      <w:tr w:rsidR="00906BDA" w:rsidRPr="00854FD1" w14:paraId="134D2179" w14:textId="77777777" w:rsidTr="00B41768">
        <w:trPr>
          <w:cantSplit/>
        </w:trPr>
        <w:tc>
          <w:tcPr>
            <w:tcW w:w="5040" w:type="dxa"/>
          </w:tcPr>
          <w:p w14:paraId="068E025F" w14:textId="77777777" w:rsidR="00906BDA" w:rsidRDefault="00906BDA" w:rsidP="00792026">
            <w:pPr>
              <w:spacing w:before="60"/>
              <w:rPr>
                <w:rFonts w:eastAsia="Calibri" w:cs="Times New Roman"/>
              </w:rPr>
            </w:pPr>
            <w:r>
              <w:rPr>
                <w:rFonts w:eastAsia="Calibri" w:cs="Times New Roman"/>
              </w:rPr>
              <w:t>Parcel Area</w:t>
            </w:r>
          </w:p>
          <w:p w14:paraId="10FDB441" w14:textId="77777777" w:rsidR="00906BDA" w:rsidRDefault="00906BDA" w:rsidP="00792026">
            <w:pPr>
              <w:spacing w:before="60"/>
              <w:rPr>
                <w:rFonts w:eastAsia="Calibri" w:cs="Times New Roman"/>
              </w:rPr>
            </w:pPr>
            <w:r>
              <w:rPr>
                <w:rFonts w:eastAsia="Calibri" w:cs="Times New Roman"/>
              </w:rPr>
              <w:t>(total area of Assessor's Parcel(s) associated with the project)</w:t>
            </w:r>
          </w:p>
        </w:tc>
        <w:tc>
          <w:tcPr>
            <w:tcW w:w="5670" w:type="dxa"/>
            <w:gridSpan w:val="2"/>
          </w:tcPr>
          <w:p w14:paraId="6FF8EEDD" w14:textId="77777777" w:rsidR="00906BDA" w:rsidRDefault="00906BDA" w:rsidP="00792026">
            <w:pPr>
              <w:rPr>
                <w:rFonts w:eastAsia="Calibri" w:cs="Times New Roman"/>
              </w:rPr>
            </w:pPr>
          </w:p>
          <w:p w14:paraId="3BF0788A" w14:textId="77777777" w:rsidR="00906BDA" w:rsidRPr="00854FD1" w:rsidRDefault="00906BDA" w:rsidP="00792026">
            <w:pPr>
              <w:rPr>
                <w:rFonts w:eastAsia="Calibri" w:cs="Times New Roman"/>
              </w:rPr>
            </w:pPr>
            <w:r w:rsidRPr="00B41768">
              <w:rPr>
                <w:rFonts w:eastAsia="Calibri" w:cs="Times New Roman"/>
                <w:u w:val="single"/>
              </w:rPr>
              <w:t>________</w:t>
            </w:r>
            <w:r>
              <w:rPr>
                <w:rFonts w:eastAsia="Calibri" w:cs="Times New Roman"/>
              </w:rPr>
              <w:t xml:space="preserve"> Acres   (</w:t>
            </w:r>
            <w:r w:rsidRPr="00B41768">
              <w:rPr>
                <w:rFonts w:eastAsia="Calibri" w:cs="Times New Roman"/>
                <w:u w:val="single"/>
              </w:rPr>
              <w:t>____________</w:t>
            </w:r>
            <w:r>
              <w:rPr>
                <w:rFonts w:eastAsia="Calibri" w:cs="Times New Roman"/>
              </w:rPr>
              <w:t xml:space="preserve"> Square Feet)</w:t>
            </w:r>
          </w:p>
        </w:tc>
      </w:tr>
      <w:tr w:rsidR="00906BDA" w:rsidRPr="00854FD1" w14:paraId="7B78A4A6" w14:textId="77777777" w:rsidTr="00B41768">
        <w:trPr>
          <w:cantSplit/>
        </w:trPr>
        <w:tc>
          <w:tcPr>
            <w:tcW w:w="5040" w:type="dxa"/>
          </w:tcPr>
          <w:p w14:paraId="1109E28C" w14:textId="77777777" w:rsidR="00906BDA" w:rsidRDefault="003B6FC7" w:rsidP="00792026">
            <w:pPr>
              <w:spacing w:before="60"/>
              <w:rPr>
                <w:rFonts w:eastAsia="Calibri" w:cs="Times New Roman"/>
              </w:rPr>
            </w:pPr>
            <w:r>
              <w:rPr>
                <w:rFonts w:eastAsia="Calibri" w:cs="Times New Roman"/>
              </w:rPr>
              <w:t>Area to be D</w:t>
            </w:r>
            <w:r w:rsidR="00906BDA">
              <w:rPr>
                <w:rFonts w:eastAsia="Calibri" w:cs="Times New Roman"/>
              </w:rPr>
              <w:t xml:space="preserve">isturbed by the </w:t>
            </w:r>
            <w:r>
              <w:rPr>
                <w:rFonts w:eastAsia="Calibri" w:cs="Times New Roman"/>
              </w:rPr>
              <w:t>P</w:t>
            </w:r>
            <w:r w:rsidR="00906BDA">
              <w:rPr>
                <w:rFonts w:eastAsia="Calibri" w:cs="Times New Roman"/>
              </w:rPr>
              <w:t>roject</w:t>
            </w:r>
          </w:p>
          <w:p w14:paraId="4344C231" w14:textId="77777777" w:rsidR="00906BDA" w:rsidRDefault="00906BDA" w:rsidP="00792026">
            <w:pPr>
              <w:spacing w:before="60"/>
              <w:rPr>
                <w:rFonts w:eastAsia="Calibri" w:cs="Times New Roman"/>
              </w:rPr>
            </w:pPr>
            <w:r>
              <w:rPr>
                <w:rFonts w:eastAsia="Calibri" w:cs="Times New Roman"/>
              </w:rPr>
              <w:t>(Project Area)</w:t>
            </w:r>
          </w:p>
        </w:tc>
        <w:tc>
          <w:tcPr>
            <w:tcW w:w="5670" w:type="dxa"/>
            <w:gridSpan w:val="2"/>
          </w:tcPr>
          <w:p w14:paraId="3FDAA785" w14:textId="77777777" w:rsidR="00906BDA" w:rsidRDefault="00906BDA" w:rsidP="00792026">
            <w:pPr>
              <w:rPr>
                <w:rFonts w:eastAsia="Calibri" w:cs="Times New Roman"/>
              </w:rPr>
            </w:pPr>
          </w:p>
          <w:p w14:paraId="42596B5D" w14:textId="77777777" w:rsidR="00906BDA" w:rsidRPr="00854FD1" w:rsidRDefault="00906BDA" w:rsidP="00792026">
            <w:pPr>
              <w:rPr>
                <w:rFonts w:eastAsia="Calibri" w:cs="Times New Roman"/>
              </w:rPr>
            </w:pPr>
            <w:r w:rsidRPr="00B41768">
              <w:rPr>
                <w:rFonts w:eastAsia="Calibri" w:cs="Times New Roman"/>
                <w:i/>
                <w:iCs/>
                <w:u w:val="single"/>
              </w:rPr>
              <w:t>________</w:t>
            </w:r>
            <w:r>
              <w:rPr>
                <w:rFonts w:eastAsia="Calibri" w:cs="Times New Roman"/>
              </w:rPr>
              <w:t xml:space="preserve"> Acres   (</w:t>
            </w:r>
            <w:r w:rsidRPr="00B41768">
              <w:rPr>
                <w:rFonts w:eastAsia="Calibri" w:cs="Times New Roman"/>
                <w:u w:val="single"/>
              </w:rPr>
              <w:t>____________</w:t>
            </w:r>
            <w:r>
              <w:rPr>
                <w:rFonts w:eastAsia="Calibri" w:cs="Times New Roman"/>
              </w:rPr>
              <w:t xml:space="preserve"> Square Feet)</w:t>
            </w:r>
          </w:p>
        </w:tc>
      </w:tr>
      <w:tr w:rsidR="00906BDA" w:rsidRPr="00854FD1" w14:paraId="0AC6074B" w14:textId="77777777" w:rsidTr="00B41768">
        <w:trPr>
          <w:cantSplit/>
        </w:trPr>
        <w:tc>
          <w:tcPr>
            <w:tcW w:w="5040" w:type="dxa"/>
          </w:tcPr>
          <w:p w14:paraId="5E517AA6" w14:textId="77777777" w:rsidR="00906BDA" w:rsidRDefault="00906BDA" w:rsidP="00792026">
            <w:pPr>
              <w:spacing w:before="60"/>
              <w:rPr>
                <w:rFonts w:eastAsia="Calibri" w:cs="Times New Roman"/>
              </w:rPr>
            </w:pPr>
            <w:r>
              <w:rPr>
                <w:rFonts w:eastAsia="Calibri" w:cs="Times New Roman"/>
              </w:rPr>
              <w:t>Project Proposed Impervious Area</w:t>
            </w:r>
          </w:p>
          <w:p w14:paraId="76DB265E" w14:textId="77777777" w:rsidR="00906BDA" w:rsidRDefault="00906BDA" w:rsidP="00792026">
            <w:pPr>
              <w:spacing w:before="60"/>
              <w:rPr>
                <w:rFonts w:eastAsia="Calibri" w:cs="Times New Roman"/>
              </w:rPr>
            </w:pPr>
            <w:r>
              <w:rPr>
                <w:rFonts w:eastAsia="Calibri" w:cs="Times New Roman"/>
              </w:rPr>
              <w:t>(subset of Project Area)</w:t>
            </w:r>
          </w:p>
        </w:tc>
        <w:tc>
          <w:tcPr>
            <w:tcW w:w="5670" w:type="dxa"/>
            <w:gridSpan w:val="2"/>
          </w:tcPr>
          <w:p w14:paraId="505BCBD9" w14:textId="77777777" w:rsidR="00906BDA" w:rsidRDefault="00906BDA" w:rsidP="00792026">
            <w:pPr>
              <w:rPr>
                <w:rFonts w:eastAsia="Calibri" w:cs="Times New Roman"/>
              </w:rPr>
            </w:pPr>
          </w:p>
          <w:p w14:paraId="6CA82CA8" w14:textId="77777777" w:rsidR="00906BDA" w:rsidRPr="00854FD1" w:rsidRDefault="00906BDA" w:rsidP="00792026">
            <w:pPr>
              <w:rPr>
                <w:rFonts w:eastAsia="Calibri" w:cs="Times New Roman"/>
              </w:rPr>
            </w:pPr>
            <w:r w:rsidRPr="00B41768">
              <w:rPr>
                <w:rFonts w:eastAsia="Calibri" w:cs="Times New Roman"/>
                <w:u w:val="single"/>
              </w:rPr>
              <w:t>________</w:t>
            </w:r>
            <w:r>
              <w:rPr>
                <w:rFonts w:eastAsia="Calibri" w:cs="Times New Roman"/>
              </w:rPr>
              <w:t xml:space="preserve"> Acres   (</w:t>
            </w:r>
            <w:r w:rsidRPr="00B41768">
              <w:rPr>
                <w:rFonts w:eastAsia="Calibri" w:cs="Times New Roman"/>
                <w:u w:val="single"/>
              </w:rPr>
              <w:t>____________</w:t>
            </w:r>
            <w:r>
              <w:rPr>
                <w:rFonts w:eastAsia="Calibri" w:cs="Times New Roman"/>
              </w:rPr>
              <w:t xml:space="preserve"> Square Feet)</w:t>
            </w:r>
          </w:p>
        </w:tc>
      </w:tr>
      <w:tr w:rsidR="00906BDA" w:rsidRPr="00854FD1" w14:paraId="102D7BAD" w14:textId="77777777" w:rsidTr="00B41768">
        <w:trPr>
          <w:cantSplit/>
        </w:trPr>
        <w:tc>
          <w:tcPr>
            <w:tcW w:w="5040" w:type="dxa"/>
          </w:tcPr>
          <w:p w14:paraId="6A128F33" w14:textId="77777777" w:rsidR="00906BDA" w:rsidRDefault="00906BDA" w:rsidP="00792026">
            <w:pPr>
              <w:spacing w:before="60"/>
              <w:rPr>
                <w:rFonts w:eastAsia="Calibri" w:cs="Times New Roman"/>
              </w:rPr>
            </w:pPr>
            <w:r>
              <w:rPr>
                <w:rFonts w:eastAsia="Calibri" w:cs="Times New Roman"/>
              </w:rPr>
              <w:t>Project Proposed Pervious Area</w:t>
            </w:r>
          </w:p>
          <w:p w14:paraId="650C9841" w14:textId="77777777" w:rsidR="00906BDA" w:rsidRDefault="00906BDA" w:rsidP="00792026">
            <w:pPr>
              <w:spacing w:before="60"/>
              <w:rPr>
                <w:rFonts w:eastAsia="Calibri" w:cs="Times New Roman"/>
              </w:rPr>
            </w:pPr>
            <w:r>
              <w:rPr>
                <w:rFonts w:eastAsia="Calibri" w:cs="Times New Roman"/>
              </w:rPr>
              <w:t>(subset of Project Area)</w:t>
            </w:r>
          </w:p>
        </w:tc>
        <w:tc>
          <w:tcPr>
            <w:tcW w:w="5670" w:type="dxa"/>
            <w:gridSpan w:val="2"/>
          </w:tcPr>
          <w:p w14:paraId="2F39D1B4" w14:textId="77777777" w:rsidR="00906BDA" w:rsidRDefault="00906BDA" w:rsidP="00792026">
            <w:pPr>
              <w:rPr>
                <w:rFonts w:eastAsia="Calibri" w:cs="Times New Roman"/>
              </w:rPr>
            </w:pPr>
          </w:p>
          <w:p w14:paraId="582EA2EE" w14:textId="77777777" w:rsidR="00906BDA" w:rsidRPr="00854FD1" w:rsidRDefault="00906BDA" w:rsidP="00792026">
            <w:pPr>
              <w:rPr>
                <w:rFonts w:eastAsia="Calibri" w:cs="Times New Roman"/>
              </w:rPr>
            </w:pPr>
            <w:r w:rsidRPr="00B41768">
              <w:rPr>
                <w:rFonts w:eastAsia="Calibri" w:cs="Times New Roman"/>
                <w:u w:val="single"/>
              </w:rPr>
              <w:t>________</w:t>
            </w:r>
            <w:r>
              <w:rPr>
                <w:rFonts w:eastAsia="Calibri" w:cs="Times New Roman"/>
              </w:rPr>
              <w:t xml:space="preserve"> Acres   (</w:t>
            </w:r>
            <w:r w:rsidRPr="00B41768">
              <w:rPr>
                <w:rFonts w:eastAsia="Calibri" w:cs="Times New Roman"/>
                <w:u w:val="single"/>
              </w:rPr>
              <w:t>____________</w:t>
            </w:r>
            <w:r>
              <w:rPr>
                <w:rFonts w:eastAsia="Calibri" w:cs="Times New Roman"/>
              </w:rPr>
              <w:t xml:space="preserve"> Square Feet)</w:t>
            </w:r>
          </w:p>
        </w:tc>
      </w:tr>
      <w:tr w:rsidR="00906BDA" w:rsidRPr="00854FD1" w14:paraId="7B0E0A96" w14:textId="77777777" w:rsidTr="00B41768">
        <w:trPr>
          <w:cantSplit/>
        </w:trPr>
        <w:tc>
          <w:tcPr>
            <w:tcW w:w="10710" w:type="dxa"/>
            <w:gridSpan w:val="3"/>
          </w:tcPr>
          <w:p w14:paraId="3BEE4EF3" w14:textId="77777777" w:rsidR="00906BDA" w:rsidRDefault="00906BDA" w:rsidP="00792026">
            <w:pPr>
              <w:rPr>
                <w:rFonts w:eastAsia="Calibri" w:cs="Times New Roman"/>
              </w:rPr>
            </w:pPr>
            <w:r>
              <w:rPr>
                <w:rFonts w:eastAsia="Calibri" w:cs="Times New Roman"/>
              </w:rPr>
              <w:t>Note: Proposed Impervious Area + Proposed Pervious Area = Area to be Disturbed by the Project.</w:t>
            </w:r>
          </w:p>
          <w:p w14:paraId="40579579" w14:textId="77777777" w:rsidR="00906BDA" w:rsidRPr="00854FD1" w:rsidRDefault="00906BDA" w:rsidP="00792026">
            <w:pPr>
              <w:rPr>
                <w:rFonts w:eastAsia="Calibri" w:cs="Times New Roman"/>
              </w:rPr>
            </w:pPr>
            <w:r>
              <w:rPr>
                <w:rFonts w:eastAsia="Calibri" w:cs="Times New Roman"/>
              </w:rPr>
              <w:t>This may be less than the Parcel Area.</w:t>
            </w:r>
          </w:p>
        </w:tc>
      </w:tr>
      <w:tr w:rsidR="00FE62E8" w:rsidRPr="00787459" w14:paraId="176FDE62" w14:textId="77777777" w:rsidTr="00FE62E8">
        <w:tc>
          <w:tcPr>
            <w:tcW w:w="10710" w:type="dxa"/>
            <w:gridSpan w:val="3"/>
          </w:tcPr>
          <w:p w14:paraId="32DE5BAE" w14:textId="77777777" w:rsidR="00FE62E8" w:rsidRPr="00787459" w:rsidRDefault="00FE62E8" w:rsidP="00B92F28">
            <w:pPr>
              <w:jc w:val="center"/>
              <w:rPr>
                <w:rFonts w:eastAsia="Calibri" w:cs="Times New Roman"/>
                <w:b/>
              </w:rPr>
            </w:pPr>
            <w:r w:rsidRPr="00787459">
              <w:rPr>
                <w:rFonts w:eastAsia="Calibri" w:cs="Times New Roman"/>
                <w:b/>
              </w:rPr>
              <w:t>Descrip</w:t>
            </w:r>
            <w:r>
              <w:rPr>
                <w:rFonts w:eastAsia="Calibri" w:cs="Times New Roman"/>
                <w:b/>
              </w:rPr>
              <w:t>tion of Existing Site Condition</w:t>
            </w:r>
          </w:p>
        </w:tc>
      </w:tr>
      <w:tr w:rsidR="00FE62E8" w14:paraId="049631FE" w14:textId="77777777" w:rsidTr="00FE62E8">
        <w:tc>
          <w:tcPr>
            <w:tcW w:w="10710" w:type="dxa"/>
            <w:gridSpan w:val="3"/>
          </w:tcPr>
          <w:p w14:paraId="39B3039C" w14:textId="77777777" w:rsidR="00FE62E8" w:rsidRDefault="00FE62E8" w:rsidP="00B92F28">
            <w:pPr>
              <w:rPr>
                <w:rFonts w:eastAsia="Calibri" w:cs="Times New Roman"/>
              </w:rPr>
            </w:pPr>
            <w:r>
              <w:rPr>
                <w:rFonts w:eastAsia="Calibri" w:cs="Times New Roman"/>
              </w:rPr>
              <w:t>Current Status of the Site (select all that apply):</w:t>
            </w:r>
          </w:p>
          <w:p w14:paraId="239E3F6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 xml:space="preserve">Existing development </w:t>
            </w:r>
          </w:p>
          <w:p w14:paraId="08F23F90"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Prev</w:t>
            </w:r>
            <w:r>
              <w:rPr>
                <w:rFonts w:eastAsia="Calibri" w:cs="Times New Roman"/>
              </w:rPr>
              <w:t>iously graded but not built out</w:t>
            </w:r>
          </w:p>
          <w:p w14:paraId="507D2A30"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Demolition completed without new construction</w:t>
            </w:r>
          </w:p>
          <w:p w14:paraId="6CC85A16"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 xml:space="preserve">Agricultural or other non-impervious use </w:t>
            </w:r>
          </w:p>
          <w:p w14:paraId="5D34F859"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Vacant, undeveloped/natural</w:t>
            </w:r>
          </w:p>
          <w:p w14:paraId="54285FFF" w14:textId="77777777" w:rsidR="00FE62E8" w:rsidRDefault="00FE62E8" w:rsidP="00B92F28">
            <w:pPr>
              <w:rPr>
                <w:rFonts w:eastAsia="Calibri" w:cs="Times New Roman"/>
              </w:rPr>
            </w:pPr>
          </w:p>
          <w:p w14:paraId="2BF7A888" w14:textId="77777777" w:rsidR="00FE62E8" w:rsidRDefault="00FE62E8" w:rsidP="00B92F28">
            <w:pPr>
              <w:rPr>
                <w:rFonts w:eastAsia="Calibri" w:cs="Times New Roman"/>
              </w:rPr>
            </w:pPr>
            <w:r>
              <w:rPr>
                <w:rFonts w:eastAsia="Calibri" w:cs="Times New Roman"/>
              </w:rPr>
              <w:t>Description / Additional Information:</w:t>
            </w:r>
          </w:p>
          <w:p w14:paraId="57093CA7" w14:textId="77777777" w:rsidR="00FE62E8" w:rsidRDefault="00FE62E8" w:rsidP="00B92F28">
            <w:pPr>
              <w:rPr>
                <w:rFonts w:eastAsia="Calibri" w:cs="Times New Roman"/>
              </w:rPr>
            </w:pPr>
          </w:p>
          <w:p w14:paraId="1868A4F1" w14:textId="77777777" w:rsidR="00FE62E8" w:rsidRDefault="00FE62E8" w:rsidP="00B92F28">
            <w:pPr>
              <w:rPr>
                <w:rFonts w:eastAsia="Calibri" w:cs="Times New Roman"/>
              </w:rPr>
            </w:pPr>
          </w:p>
          <w:p w14:paraId="018C75F7" w14:textId="77777777" w:rsidR="00FE62E8" w:rsidRDefault="00FE62E8" w:rsidP="00B92F28">
            <w:pPr>
              <w:rPr>
                <w:rFonts w:eastAsia="Calibri" w:cs="Times New Roman"/>
              </w:rPr>
            </w:pPr>
          </w:p>
        </w:tc>
      </w:tr>
    </w:tbl>
    <w:p w14:paraId="29F6E919" w14:textId="77777777" w:rsidR="00FE62E8" w:rsidRDefault="00FE62E8">
      <w:r>
        <w:br w:type="page"/>
      </w:r>
    </w:p>
    <w:tbl>
      <w:tblPr>
        <w:tblStyle w:val="TableGrid11"/>
        <w:tblW w:w="10710" w:type="dxa"/>
        <w:tblInd w:w="-522" w:type="dxa"/>
        <w:tblLayout w:type="fixed"/>
        <w:tblLook w:val="04A0" w:firstRow="1" w:lastRow="0" w:firstColumn="1" w:lastColumn="0" w:noHBand="0" w:noVBand="1"/>
      </w:tblPr>
      <w:tblGrid>
        <w:gridCol w:w="10710"/>
      </w:tblGrid>
      <w:tr w:rsidR="00FE62E8" w14:paraId="2E404886" w14:textId="77777777" w:rsidTr="00FE62E8">
        <w:tc>
          <w:tcPr>
            <w:tcW w:w="10710" w:type="dxa"/>
          </w:tcPr>
          <w:p w14:paraId="110885AA" w14:textId="6BDD75A3" w:rsidR="00FE62E8" w:rsidRDefault="00FE62E8" w:rsidP="00B92F28">
            <w:pPr>
              <w:rPr>
                <w:rFonts w:eastAsia="Calibri" w:cs="Times New Roman"/>
              </w:rPr>
            </w:pPr>
            <w:r w:rsidRPr="004D75D9">
              <w:rPr>
                <w:rFonts w:eastAsia="Calibri" w:cs="Times New Roman"/>
              </w:rPr>
              <w:lastRenderedPageBreak/>
              <w:t>Existing Land Cover Includes (select all that apply)</w:t>
            </w:r>
            <w:r>
              <w:rPr>
                <w:rFonts w:eastAsia="Calibri" w:cs="Times New Roman"/>
              </w:rPr>
              <w:t>:</w:t>
            </w:r>
          </w:p>
          <w:p w14:paraId="0EFC861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Vegetative Cover</w:t>
            </w:r>
          </w:p>
          <w:p w14:paraId="08AFC9F8"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 xml:space="preserve">Non-Vegetated </w:t>
            </w:r>
            <w:r w:rsidRPr="004D75D9">
              <w:rPr>
                <w:rFonts w:eastAsia="Calibri" w:cs="Times New Roman"/>
              </w:rPr>
              <w:t>Pervious Areas</w:t>
            </w:r>
          </w:p>
          <w:p w14:paraId="5AE3F6EE"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Impervious Areas</w:t>
            </w:r>
          </w:p>
          <w:p w14:paraId="7684F190" w14:textId="77777777" w:rsidR="00FE62E8" w:rsidRDefault="00FE62E8" w:rsidP="00B92F28">
            <w:pPr>
              <w:rPr>
                <w:rFonts w:eastAsia="Calibri" w:cs="Times New Roman"/>
              </w:rPr>
            </w:pPr>
          </w:p>
          <w:p w14:paraId="65342350" w14:textId="77777777" w:rsidR="00FE62E8" w:rsidRDefault="00FE62E8" w:rsidP="00B92F28">
            <w:pPr>
              <w:rPr>
                <w:rFonts w:eastAsia="Calibri" w:cs="Times New Roman"/>
              </w:rPr>
            </w:pPr>
            <w:r>
              <w:rPr>
                <w:rFonts w:eastAsia="Calibri" w:cs="Times New Roman"/>
              </w:rPr>
              <w:t>Description / Additional Information:</w:t>
            </w:r>
          </w:p>
          <w:p w14:paraId="1C3B9399" w14:textId="77777777" w:rsidR="00FE62E8" w:rsidRDefault="00FE62E8" w:rsidP="00B92F28">
            <w:pPr>
              <w:rPr>
                <w:rFonts w:eastAsia="Calibri" w:cs="Times New Roman"/>
              </w:rPr>
            </w:pPr>
          </w:p>
          <w:p w14:paraId="349A1EC3" w14:textId="77777777" w:rsidR="00FE62E8" w:rsidRDefault="00FE62E8" w:rsidP="00B92F28">
            <w:pPr>
              <w:rPr>
                <w:rFonts w:eastAsia="Calibri" w:cs="Times New Roman"/>
              </w:rPr>
            </w:pPr>
          </w:p>
          <w:p w14:paraId="179AF1F0" w14:textId="77777777" w:rsidR="00FE62E8" w:rsidRDefault="00FE62E8" w:rsidP="00B92F28">
            <w:pPr>
              <w:rPr>
                <w:rFonts w:eastAsia="Calibri" w:cs="Times New Roman"/>
              </w:rPr>
            </w:pPr>
          </w:p>
        </w:tc>
      </w:tr>
      <w:tr w:rsidR="00FE62E8" w14:paraId="0B6ADECA" w14:textId="77777777" w:rsidTr="00FE62E8">
        <w:tc>
          <w:tcPr>
            <w:tcW w:w="10710" w:type="dxa"/>
          </w:tcPr>
          <w:p w14:paraId="732B0954" w14:textId="77777777" w:rsidR="00FE62E8" w:rsidRDefault="00FE62E8" w:rsidP="00B92F28">
            <w:pPr>
              <w:rPr>
                <w:rFonts w:eastAsia="Calibri" w:cs="Times New Roman"/>
              </w:rPr>
            </w:pPr>
            <w:r w:rsidRPr="004D75D9">
              <w:rPr>
                <w:rFonts w:eastAsia="Calibri" w:cs="Times New Roman"/>
              </w:rPr>
              <w:t>Underlying Soil belongs to Hydrologic Soil Group</w:t>
            </w:r>
            <w:r>
              <w:rPr>
                <w:rFonts w:eastAsia="Calibri" w:cs="Times New Roman"/>
              </w:rPr>
              <w:t xml:space="preserve"> (select all that apply)</w:t>
            </w:r>
            <w:r w:rsidRPr="004D75D9">
              <w:rPr>
                <w:rFonts w:eastAsia="Calibri" w:cs="Times New Roman"/>
              </w:rPr>
              <w:t>:</w:t>
            </w:r>
          </w:p>
          <w:p w14:paraId="5511D4C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A</w:t>
            </w:r>
          </w:p>
          <w:p w14:paraId="281B9FB2"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B</w:t>
            </w:r>
          </w:p>
          <w:p w14:paraId="46CA304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NRCS Type C</w:t>
            </w:r>
          </w:p>
          <w:p w14:paraId="55A9F71E"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NRCS Type D</w:t>
            </w:r>
          </w:p>
          <w:p w14:paraId="747A1B01" w14:textId="77777777" w:rsidR="00FE62E8" w:rsidRDefault="00FE62E8" w:rsidP="00B92F28">
            <w:pPr>
              <w:rPr>
                <w:rFonts w:eastAsia="Calibri" w:cs="Times New Roman"/>
              </w:rPr>
            </w:pPr>
          </w:p>
        </w:tc>
      </w:tr>
      <w:tr w:rsidR="00FE62E8" w14:paraId="257578D5" w14:textId="77777777" w:rsidTr="00FE62E8">
        <w:tc>
          <w:tcPr>
            <w:tcW w:w="10710" w:type="dxa"/>
          </w:tcPr>
          <w:p w14:paraId="1DF1B4BD" w14:textId="77777777" w:rsidR="00FE62E8" w:rsidRDefault="00FE62E8" w:rsidP="00B92F28">
            <w:pPr>
              <w:rPr>
                <w:rFonts w:eastAsia="Calibri" w:cs="Times New Roman"/>
              </w:rPr>
            </w:pPr>
            <w:r>
              <w:rPr>
                <w:rFonts w:eastAsia="Calibri" w:cs="Times New Roman"/>
              </w:rPr>
              <w:t>Approximate Depth to Groundwater (GW)</w:t>
            </w:r>
            <w:r w:rsidRPr="004D75D9">
              <w:rPr>
                <w:rFonts w:eastAsia="Calibri" w:cs="Times New Roman"/>
              </w:rPr>
              <w:t>:</w:t>
            </w:r>
          </w:p>
          <w:p w14:paraId="5CAF89D4"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GW Depth &lt; 5 feet</w:t>
            </w:r>
          </w:p>
          <w:p w14:paraId="55477BAE"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5 feet &lt; GW Depth &lt; 10 feet</w:t>
            </w:r>
          </w:p>
          <w:p w14:paraId="3260B11B" w14:textId="77777777" w:rsidR="00FE62E8" w:rsidRPr="004D75D9" w:rsidRDefault="00FE62E8" w:rsidP="00B92F28">
            <w:pPr>
              <w:numPr>
                <w:ilvl w:val="0"/>
                <w:numId w:val="1"/>
              </w:numPr>
              <w:ind w:left="218" w:hanging="180"/>
              <w:contextualSpacing/>
              <w:rPr>
                <w:rFonts w:eastAsia="Calibri" w:cs="Times New Roman"/>
              </w:rPr>
            </w:pPr>
            <w:r>
              <w:rPr>
                <w:rFonts w:eastAsia="Calibri" w:cs="Times New Roman"/>
              </w:rPr>
              <w:t>10 feet &lt; GW Depth &lt; 20 feet</w:t>
            </w:r>
          </w:p>
          <w:p w14:paraId="42772C0E" w14:textId="77777777" w:rsidR="00FE62E8" w:rsidRDefault="00FE62E8" w:rsidP="00B92F28">
            <w:pPr>
              <w:numPr>
                <w:ilvl w:val="0"/>
                <w:numId w:val="1"/>
              </w:numPr>
              <w:ind w:left="218" w:hanging="180"/>
              <w:contextualSpacing/>
              <w:rPr>
                <w:rFonts w:eastAsia="Calibri" w:cs="Times New Roman"/>
              </w:rPr>
            </w:pPr>
            <w:r>
              <w:rPr>
                <w:rFonts w:eastAsia="Calibri" w:cs="Times New Roman"/>
              </w:rPr>
              <w:t>GW Depth &gt; 20 feet</w:t>
            </w:r>
          </w:p>
          <w:p w14:paraId="70E1E75B" w14:textId="77777777" w:rsidR="00FE62E8" w:rsidRDefault="00FE62E8" w:rsidP="00B92F28">
            <w:pPr>
              <w:rPr>
                <w:rFonts w:eastAsia="Calibri" w:cs="Times New Roman"/>
              </w:rPr>
            </w:pPr>
          </w:p>
        </w:tc>
      </w:tr>
      <w:tr w:rsidR="00FE62E8" w14:paraId="7AA53FCB" w14:textId="77777777" w:rsidTr="00FE62E8">
        <w:trPr>
          <w:trHeight w:val="2807"/>
        </w:trPr>
        <w:tc>
          <w:tcPr>
            <w:tcW w:w="10710" w:type="dxa"/>
          </w:tcPr>
          <w:p w14:paraId="26A95713" w14:textId="77777777" w:rsidR="00FE62E8" w:rsidRDefault="00FE62E8" w:rsidP="00B92F28">
            <w:pPr>
              <w:rPr>
                <w:rFonts w:eastAsia="Calibri" w:cs="Times New Roman"/>
              </w:rPr>
            </w:pPr>
            <w:r>
              <w:rPr>
                <w:rFonts w:eastAsia="Calibri" w:cs="Times New Roman"/>
              </w:rPr>
              <w:t>Existing Natural Hydrologic Features (select all that apply):</w:t>
            </w:r>
          </w:p>
          <w:p w14:paraId="497E499F"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Watercourses</w:t>
            </w:r>
          </w:p>
          <w:p w14:paraId="0CDB2AD0"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Seeps</w:t>
            </w:r>
          </w:p>
          <w:p w14:paraId="4F061D11" w14:textId="77777777" w:rsidR="00FE62E8" w:rsidRPr="004D75D9" w:rsidRDefault="00FE62E8" w:rsidP="00B92F28">
            <w:pPr>
              <w:numPr>
                <w:ilvl w:val="0"/>
                <w:numId w:val="1"/>
              </w:numPr>
              <w:ind w:left="218" w:hanging="180"/>
              <w:contextualSpacing/>
              <w:rPr>
                <w:rFonts w:eastAsia="Calibri" w:cs="Times New Roman"/>
              </w:rPr>
            </w:pPr>
            <w:r w:rsidRPr="004D75D9">
              <w:rPr>
                <w:rFonts w:eastAsia="Calibri" w:cs="Times New Roman"/>
              </w:rPr>
              <w:t>Springs</w:t>
            </w:r>
          </w:p>
          <w:p w14:paraId="3895F529" w14:textId="77777777" w:rsidR="00FE62E8" w:rsidRDefault="00FE62E8" w:rsidP="00B92F28">
            <w:pPr>
              <w:numPr>
                <w:ilvl w:val="0"/>
                <w:numId w:val="1"/>
              </w:numPr>
              <w:ind w:left="218" w:hanging="180"/>
              <w:contextualSpacing/>
              <w:rPr>
                <w:rFonts w:eastAsia="Calibri" w:cs="Times New Roman"/>
              </w:rPr>
            </w:pPr>
            <w:r w:rsidRPr="004D75D9">
              <w:rPr>
                <w:rFonts w:eastAsia="Calibri" w:cs="Times New Roman"/>
              </w:rPr>
              <w:t>Wetlands</w:t>
            </w:r>
          </w:p>
          <w:p w14:paraId="6BEAF385" w14:textId="77777777" w:rsidR="00FE62E8" w:rsidRDefault="00FE62E8" w:rsidP="00B92F28">
            <w:pPr>
              <w:numPr>
                <w:ilvl w:val="0"/>
                <w:numId w:val="1"/>
              </w:numPr>
              <w:ind w:left="218" w:hanging="180"/>
              <w:contextualSpacing/>
              <w:rPr>
                <w:rFonts w:eastAsia="Calibri" w:cs="Times New Roman"/>
              </w:rPr>
            </w:pPr>
            <w:r>
              <w:rPr>
                <w:rFonts w:eastAsia="Calibri" w:cs="Times New Roman"/>
              </w:rPr>
              <w:t>None</w:t>
            </w:r>
          </w:p>
          <w:p w14:paraId="2F8D160D" w14:textId="77777777" w:rsidR="00FE62E8" w:rsidRDefault="00FE62E8" w:rsidP="00B92F28">
            <w:pPr>
              <w:rPr>
                <w:rFonts w:eastAsia="Calibri" w:cs="Times New Roman"/>
              </w:rPr>
            </w:pPr>
          </w:p>
          <w:p w14:paraId="5293B761" w14:textId="77777777" w:rsidR="00FE62E8" w:rsidRDefault="00FE62E8" w:rsidP="00B92F28">
            <w:pPr>
              <w:rPr>
                <w:rFonts w:eastAsia="Calibri" w:cs="Times New Roman"/>
              </w:rPr>
            </w:pPr>
            <w:r>
              <w:rPr>
                <w:rFonts w:eastAsia="Calibri" w:cs="Times New Roman"/>
              </w:rPr>
              <w:t>Description / Additional Information:</w:t>
            </w:r>
          </w:p>
          <w:p w14:paraId="07EEE918" w14:textId="77777777" w:rsidR="00FE62E8" w:rsidRDefault="00FE62E8" w:rsidP="00B92F28">
            <w:pPr>
              <w:rPr>
                <w:rFonts w:eastAsia="Calibri" w:cs="Times New Roman"/>
              </w:rPr>
            </w:pPr>
          </w:p>
          <w:p w14:paraId="737103EC" w14:textId="77777777" w:rsidR="00FE62E8" w:rsidRDefault="00FE62E8" w:rsidP="00B92F28">
            <w:pPr>
              <w:rPr>
                <w:rFonts w:eastAsia="Calibri" w:cs="Times New Roman"/>
              </w:rPr>
            </w:pPr>
          </w:p>
          <w:p w14:paraId="51B07C81" w14:textId="77777777" w:rsidR="00FE62E8" w:rsidRDefault="00FE62E8" w:rsidP="00B92F28">
            <w:pPr>
              <w:rPr>
                <w:rFonts w:eastAsia="Calibri" w:cs="Times New Roman"/>
              </w:rPr>
            </w:pPr>
          </w:p>
        </w:tc>
      </w:tr>
      <w:tr w:rsidR="00FE62E8" w14:paraId="58199996" w14:textId="77777777" w:rsidTr="00FE62E8">
        <w:trPr>
          <w:trHeight w:val="2807"/>
        </w:trPr>
        <w:tc>
          <w:tcPr>
            <w:tcW w:w="10710" w:type="dxa"/>
          </w:tcPr>
          <w:p w14:paraId="31104451" w14:textId="2FEC5B2A" w:rsidR="00FE62E8" w:rsidRDefault="00FE62E8" w:rsidP="00B92F28">
            <w:pPr>
              <w:rPr>
                <w:rFonts w:eastAsia="Calibri" w:cs="Times New Roman"/>
              </w:rPr>
            </w:pPr>
            <w:r>
              <w:rPr>
                <w:rFonts w:eastAsia="Calibri" w:cs="Times New Roman"/>
              </w:rPr>
              <w:t>Description of Existing Site Drainage [How is storm water runoff conveyed from the site? At a minimum, this description should answer (1) whether existing drainage conveyance is natural or urban; (2) describe existing constructed storm water conveyance systems, if applicable; and (3) is runoff from offsite conveyed through the site? if so, describe.]:</w:t>
            </w:r>
          </w:p>
        </w:tc>
      </w:tr>
    </w:tbl>
    <w:p w14:paraId="64B90F35" w14:textId="4A02E66E" w:rsidR="00906BDA" w:rsidRDefault="00906BDA" w:rsidP="00B41768">
      <w:pPr>
        <w:tabs>
          <w:tab w:val="left" w:pos="2419"/>
        </w:tabs>
      </w:pPr>
    </w:p>
    <w:p w14:paraId="3ABF65F1" w14:textId="77777777" w:rsidR="00906BDA" w:rsidRDefault="00906BDA" w:rsidP="00906BDA">
      <w:r>
        <w:br w:type="page"/>
      </w:r>
    </w:p>
    <w:tbl>
      <w:tblPr>
        <w:tblStyle w:val="TableGrid11"/>
        <w:tblW w:w="10710" w:type="dxa"/>
        <w:tblInd w:w="-522" w:type="dxa"/>
        <w:tblLayout w:type="fixed"/>
        <w:tblLook w:val="04A0" w:firstRow="1" w:lastRow="0" w:firstColumn="1" w:lastColumn="0" w:noHBand="0" w:noVBand="1"/>
      </w:tblPr>
      <w:tblGrid>
        <w:gridCol w:w="10710"/>
      </w:tblGrid>
      <w:tr w:rsidR="008A0E9A" w:rsidRPr="00787459" w14:paraId="666F0EE1" w14:textId="77777777" w:rsidTr="00B41768">
        <w:trPr>
          <w:cantSplit/>
        </w:trPr>
        <w:tc>
          <w:tcPr>
            <w:tcW w:w="10710" w:type="dxa"/>
          </w:tcPr>
          <w:p w14:paraId="19D39E5D" w14:textId="77777777" w:rsidR="008A0E9A" w:rsidRPr="00787459" w:rsidRDefault="008A0E9A" w:rsidP="008A0E9A">
            <w:pPr>
              <w:jc w:val="center"/>
              <w:rPr>
                <w:rFonts w:eastAsia="Calibri" w:cs="Times New Roman"/>
                <w:b/>
              </w:rPr>
            </w:pPr>
            <w:r w:rsidRPr="00787459">
              <w:rPr>
                <w:rFonts w:eastAsia="Calibri" w:cs="Times New Roman"/>
                <w:b/>
              </w:rPr>
              <w:lastRenderedPageBreak/>
              <w:t>Description of Existing Site Drainage Patterns</w:t>
            </w:r>
          </w:p>
        </w:tc>
      </w:tr>
      <w:tr w:rsidR="00906BDA" w:rsidRPr="00854FD1" w14:paraId="164C76F5" w14:textId="77777777" w:rsidTr="00B41768">
        <w:trPr>
          <w:cantSplit/>
          <w:trHeight w:val="1970"/>
        </w:trPr>
        <w:tc>
          <w:tcPr>
            <w:tcW w:w="10710" w:type="dxa"/>
          </w:tcPr>
          <w:p w14:paraId="4D9AB750" w14:textId="77777777" w:rsidR="00E46234" w:rsidRDefault="00906BDA" w:rsidP="00792026">
            <w:pPr>
              <w:rPr>
                <w:rFonts w:eastAsia="Calibri" w:cs="Times New Roman"/>
              </w:rPr>
            </w:pPr>
            <w:r>
              <w:rPr>
                <w:rFonts w:eastAsia="Calibri" w:cs="Times New Roman"/>
              </w:rPr>
              <w:t xml:space="preserve">How is storm water runoff conveyed from the site? At a minimum, </w:t>
            </w:r>
            <w:r w:rsidR="008A0E9A">
              <w:rPr>
                <w:rFonts w:eastAsia="Calibri" w:cs="Times New Roman"/>
              </w:rPr>
              <w:t>this description should answer:</w:t>
            </w:r>
          </w:p>
          <w:p w14:paraId="43774F47" w14:textId="77777777" w:rsidR="00E46234" w:rsidRDefault="00E46234" w:rsidP="00792026">
            <w:pPr>
              <w:rPr>
                <w:rFonts w:eastAsia="Calibri" w:cs="Times New Roman"/>
              </w:rPr>
            </w:pPr>
            <w:r>
              <w:rPr>
                <w:rFonts w:eastAsia="Calibri" w:cs="Times New Roman"/>
              </w:rPr>
              <w:t>(</w:t>
            </w:r>
            <w:r w:rsidR="00906BDA">
              <w:rPr>
                <w:rFonts w:eastAsia="Calibri" w:cs="Times New Roman"/>
              </w:rPr>
              <w:t xml:space="preserve">1) whether existing drainage </w:t>
            </w:r>
            <w:r>
              <w:rPr>
                <w:rFonts w:eastAsia="Calibri" w:cs="Times New Roman"/>
              </w:rPr>
              <w:t>conveyance is natural or urban;</w:t>
            </w:r>
          </w:p>
          <w:p w14:paraId="5329411E" w14:textId="77777777" w:rsidR="00E46234" w:rsidRDefault="00E46234" w:rsidP="00792026">
            <w:pPr>
              <w:rPr>
                <w:rFonts w:eastAsia="Calibri" w:cs="Times New Roman"/>
              </w:rPr>
            </w:pPr>
            <w:r>
              <w:rPr>
                <w:rFonts w:eastAsia="Calibri" w:cs="Times New Roman"/>
              </w:rPr>
              <w:t>(2) Is runoff from offsite conveyed through the site? if yes, quantify all offsite drainage areas, design flows, and locations where offsite flows enter the project site</w:t>
            </w:r>
            <w:r w:rsidR="007B48A5">
              <w:rPr>
                <w:rFonts w:eastAsia="Calibri" w:cs="Times New Roman"/>
              </w:rPr>
              <w:t>,</w:t>
            </w:r>
            <w:r>
              <w:rPr>
                <w:rFonts w:eastAsia="Calibri" w:cs="Times New Roman"/>
              </w:rPr>
              <w:t xml:space="preserve"> and summarize how such flows are conveyed through the site;</w:t>
            </w:r>
          </w:p>
          <w:p w14:paraId="70B3EC12" w14:textId="668DD87D" w:rsidR="00E46234" w:rsidRDefault="00E46234" w:rsidP="00792026">
            <w:pPr>
              <w:rPr>
                <w:rFonts w:eastAsia="Calibri" w:cs="Times New Roman"/>
              </w:rPr>
            </w:pPr>
            <w:r>
              <w:rPr>
                <w:rFonts w:eastAsia="Calibri" w:cs="Times New Roman"/>
              </w:rPr>
              <w:t>(3)</w:t>
            </w:r>
            <w:r w:rsidR="00D66D3A">
              <w:rPr>
                <w:rFonts w:eastAsia="Calibri" w:cs="Times New Roman"/>
              </w:rPr>
              <w:t xml:space="preserve"> </w:t>
            </w:r>
            <w:r>
              <w:rPr>
                <w:rFonts w:eastAsia="Calibri" w:cs="Times New Roman"/>
              </w:rPr>
              <w:t>Provide details regarding existing project site drainage conveyance network, including any existing storm drains, concrete channels, swales, detention facilities, storm water treatment facilities, natural or constructed channels; and</w:t>
            </w:r>
          </w:p>
          <w:p w14:paraId="41745604" w14:textId="77777777" w:rsidR="00906BDA" w:rsidRDefault="008A0E9A" w:rsidP="00792026">
            <w:pPr>
              <w:rPr>
                <w:rFonts w:eastAsia="Calibri" w:cs="Times New Roman"/>
              </w:rPr>
            </w:pPr>
            <w:r>
              <w:rPr>
                <w:rFonts w:eastAsia="Calibri" w:cs="Times New Roman"/>
              </w:rPr>
              <w:t>(4</w:t>
            </w:r>
            <w:r w:rsidR="00906BDA">
              <w:rPr>
                <w:rFonts w:eastAsia="Calibri" w:cs="Times New Roman"/>
              </w:rPr>
              <w:t xml:space="preserve">) </w:t>
            </w:r>
            <w:r w:rsidR="00E46234">
              <w:rPr>
                <w:rFonts w:eastAsia="Calibri" w:cs="Times New Roman"/>
              </w:rPr>
              <w:t xml:space="preserve">Identify all discharge locations from the existing project </w:t>
            </w:r>
            <w:r w:rsidR="007B48A5">
              <w:rPr>
                <w:rFonts w:eastAsia="Calibri" w:cs="Times New Roman"/>
              </w:rPr>
              <w:t xml:space="preserve">site </w:t>
            </w:r>
            <w:r w:rsidR="00E46234">
              <w:rPr>
                <w:rFonts w:eastAsia="Calibri" w:cs="Times New Roman"/>
              </w:rPr>
              <w:t>along with a summary of conveyance system size and capacity for each of the discharge locations. Provide summary of the pre-project drainage areas and design flows to each of the existing runoff discharge locations.</w:t>
            </w:r>
          </w:p>
          <w:p w14:paraId="2714AB73" w14:textId="77777777" w:rsidR="00906BDA" w:rsidRDefault="00906BDA" w:rsidP="00792026">
            <w:pPr>
              <w:rPr>
                <w:rFonts w:eastAsia="Calibri" w:cs="Times New Roman"/>
              </w:rPr>
            </w:pPr>
          </w:p>
          <w:p w14:paraId="5F022601" w14:textId="77777777" w:rsidR="00906BDA" w:rsidRDefault="008A0E9A" w:rsidP="00792026">
            <w:pPr>
              <w:rPr>
                <w:rFonts w:eastAsia="Calibri" w:cs="Times New Roman"/>
              </w:rPr>
            </w:pPr>
            <w:r>
              <w:rPr>
                <w:rFonts w:eastAsia="Calibri" w:cs="Times New Roman"/>
              </w:rPr>
              <w:t>Describe existing site drainage patterns:</w:t>
            </w:r>
          </w:p>
          <w:p w14:paraId="7078DC49" w14:textId="77777777" w:rsidR="00906BDA" w:rsidRDefault="00906BDA" w:rsidP="00792026">
            <w:pPr>
              <w:rPr>
                <w:rFonts w:eastAsia="Calibri" w:cs="Times New Roman"/>
              </w:rPr>
            </w:pPr>
          </w:p>
          <w:p w14:paraId="67A7DA3F" w14:textId="77777777" w:rsidR="00906BDA" w:rsidRDefault="00906BDA" w:rsidP="00792026">
            <w:pPr>
              <w:rPr>
                <w:rFonts w:eastAsia="Calibri" w:cs="Times New Roman"/>
              </w:rPr>
            </w:pPr>
          </w:p>
          <w:p w14:paraId="2D6C9B4C" w14:textId="77777777" w:rsidR="00906BDA" w:rsidRDefault="00906BDA" w:rsidP="00792026">
            <w:pPr>
              <w:rPr>
                <w:rFonts w:eastAsia="Calibri" w:cs="Times New Roman"/>
              </w:rPr>
            </w:pPr>
          </w:p>
          <w:p w14:paraId="3A8E887A" w14:textId="77777777" w:rsidR="00906BDA" w:rsidRDefault="00906BDA" w:rsidP="00792026">
            <w:pPr>
              <w:rPr>
                <w:rFonts w:eastAsia="Calibri" w:cs="Times New Roman"/>
              </w:rPr>
            </w:pPr>
          </w:p>
          <w:p w14:paraId="0916904F" w14:textId="77777777" w:rsidR="00906BDA" w:rsidRDefault="00906BDA" w:rsidP="00792026">
            <w:pPr>
              <w:rPr>
                <w:rFonts w:eastAsia="Calibri" w:cs="Times New Roman"/>
              </w:rPr>
            </w:pPr>
          </w:p>
          <w:p w14:paraId="41AACDF6" w14:textId="77777777" w:rsidR="00906BDA" w:rsidRDefault="00906BDA" w:rsidP="00792026">
            <w:pPr>
              <w:rPr>
                <w:rFonts w:eastAsia="Calibri" w:cs="Times New Roman"/>
              </w:rPr>
            </w:pPr>
          </w:p>
          <w:p w14:paraId="50AC3719" w14:textId="77777777" w:rsidR="00906BDA" w:rsidRDefault="00906BDA" w:rsidP="00792026">
            <w:pPr>
              <w:rPr>
                <w:rFonts w:eastAsia="Calibri" w:cs="Times New Roman"/>
              </w:rPr>
            </w:pPr>
          </w:p>
          <w:p w14:paraId="79CAA706" w14:textId="77777777" w:rsidR="00906BDA" w:rsidRDefault="00906BDA" w:rsidP="00792026">
            <w:pPr>
              <w:rPr>
                <w:rFonts w:eastAsia="Calibri" w:cs="Times New Roman"/>
              </w:rPr>
            </w:pPr>
          </w:p>
          <w:p w14:paraId="6E76956D" w14:textId="77777777" w:rsidR="00906BDA" w:rsidRDefault="00906BDA" w:rsidP="00792026">
            <w:pPr>
              <w:rPr>
                <w:rFonts w:eastAsia="Calibri" w:cs="Times New Roman"/>
              </w:rPr>
            </w:pPr>
          </w:p>
          <w:p w14:paraId="564F675D" w14:textId="77777777" w:rsidR="00906BDA" w:rsidRDefault="00906BDA" w:rsidP="00792026">
            <w:pPr>
              <w:rPr>
                <w:rFonts w:eastAsia="Calibri" w:cs="Times New Roman"/>
              </w:rPr>
            </w:pPr>
          </w:p>
          <w:p w14:paraId="3F3D42DC" w14:textId="77777777" w:rsidR="00906BDA" w:rsidRDefault="00906BDA" w:rsidP="00792026">
            <w:pPr>
              <w:rPr>
                <w:rFonts w:eastAsia="Calibri" w:cs="Times New Roman"/>
              </w:rPr>
            </w:pPr>
          </w:p>
          <w:p w14:paraId="2C3AD73A" w14:textId="77777777" w:rsidR="00906BDA" w:rsidRDefault="00906BDA" w:rsidP="00792026">
            <w:pPr>
              <w:rPr>
                <w:rFonts w:eastAsia="Calibri" w:cs="Times New Roman"/>
              </w:rPr>
            </w:pPr>
          </w:p>
          <w:p w14:paraId="685F95B9" w14:textId="77777777" w:rsidR="00906BDA" w:rsidRDefault="00906BDA" w:rsidP="00792026">
            <w:pPr>
              <w:rPr>
                <w:rFonts w:eastAsia="Calibri" w:cs="Times New Roman"/>
              </w:rPr>
            </w:pPr>
          </w:p>
          <w:p w14:paraId="35FFC940" w14:textId="77777777" w:rsidR="00906BDA" w:rsidRDefault="00906BDA" w:rsidP="00792026">
            <w:pPr>
              <w:rPr>
                <w:rFonts w:eastAsia="Calibri" w:cs="Times New Roman"/>
              </w:rPr>
            </w:pPr>
          </w:p>
          <w:p w14:paraId="30D87D6F" w14:textId="77777777" w:rsidR="00906BDA" w:rsidRDefault="00906BDA" w:rsidP="00792026">
            <w:pPr>
              <w:rPr>
                <w:rFonts w:eastAsia="Calibri" w:cs="Times New Roman"/>
              </w:rPr>
            </w:pPr>
          </w:p>
          <w:p w14:paraId="7C50D55A" w14:textId="77777777" w:rsidR="00906BDA" w:rsidRDefault="00906BDA" w:rsidP="00792026">
            <w:pPr>
              <w:rPr>
                <w:rFonts w:eastAsia="Calibri" w:cs="Times New Roman"/>
              </w:rPr>
            </w:pPr>
          </w:p>
          <w:p w14:paraId="4415C938" w14:textId="77777777" w:rsidR="00906BDA" w:rsidRDefault="00906BDA" w:rsidP="00792026">
            <w:pPr>
              <w:rPr>
                <w:rFonts w:eastAsia="Calibri" w:cs="Times New Roman"/>
              </w:rPr>
            </w:pPr>
          </w:p>
          <w:p w14:paraId="12D53600" w14:textId="77777777" w:rsidR="00906BDA" w:rsidRDefault="00906BDA" w:rsidP="00792026">
            <w:pPr>
              <w:rPr>
                <w:rFonts w:eastAsia="Calibri" w:cs="Times New Roman"/>
              </w:rPr>
            </w:pPr>
          </w:p>
          <w:p w14:paraId="18854A83" w14:textId="77777777" w:rsidR="00906BDA" w:rsidRDefault="00906BDA" w:rsidP="00792026">
            <w:pPr>
              <w:rPr>
                <w:rFonts w:eastAsia="Calibri" w:cs="Times New Roman"/>
              </w:rPr>
            </w:pPr>
          </w:p>
          <w:p w14:paraId="4C883305" w14:textId="77777777" w:rsidR="00906BDA" w:rsidRDefault="00906BDA" w:rsidP="00792026">
            <w:pPr>
              <w:rPr>
                <w:rFonts w:eastAsia="Calibri" w:cs="Times New Roman"/>
              </w:rPr>
            </w:pPr>
          </w:p>
          <w:p w14:paraId="201A1FD5" w14:textId="77777777" w:rsidR="00906BDA" w:rsidRDefault="00906BDA" w:rsidP="00792026">
            <w:pPr>
              <w:rPr>
                <w:rFonts w:eastAsia="Calibri" w:cs="Times New Roman"/>
              </w:rPr>
            </w:pPr>
          </w:p>
          <w:p w14:paraId="25440021" w14:textId="77777777" w:rsidR="00906BDA" w:rsidRDefault="00906BDA" w:rsidP="00792026">
            <w:pPr>
              <w:rPr>
                <w:rFonts w:eastAsia="Calibri" w:cs="Times New Roman"/>
              </w:rPr>
            </w:pPr>
          </w:p>
          <w:p w14:paraId="3CC5ABFC" w14:textId="77777777" w:rsidR="00906BDA" w:rsidRDefault="00906BDA" w:rsidP="00792026">
            <w:pPr>
              <w:rPr>
                <w:rFonts w:eastAsia="Calibri" w:cs="Times New Roman"/>
              </w:rPr>
            </w:pPr>
          </w:p>
          <w:p w14:paraId="0663ACA8" w14:textId="77777777" w:rsidR="00906BDA" w:rsidRDefault="00906BDA" w:rsidP="00792026">
            <w:pPr>
              <w:rPr>
                <w:rFonts w:eastAsia="Calibri" w:cs="Times New Roman"/>
              </w:rPr>
            </w:pPr>
          </w:p>
          <w:p w14:paraId="38E34ECC" w14:textId="77777777" w:rsidR="00906BDA" w:rsidRDefault="00906BDA" w:rsidP="00792026">
            <w:pPr>
              <w:rPr>
                <w:rFonts w:eastAsia="Calibri" w:cs="Times New Roman"/>
              </w:rPr>
            </w:pPr>
          </w:p>
          <w:p w14:paraId="0352B092" w14:textId="77777777" w:rsidR="00906BDA" w:rsidRDefault="00906BDA" w:rsidP="00792026">
            <w:pPr>
              <w:rPr>
                <w:rFonts w:eastAsia="Calibri" w:cs="Times New Roman"/>
              </w:rPr>
            </w:pPr>
          </w:p>
        </w:tc>
      </w:tr>
    </w:tbl>
    <w:p w14:paraId="0E7C450A" w14:textId="77777777" w:rsidR="00906BDA" w:rsidRDefault="00906BDA" w:rsidP="00906BDA">
      <w:r>
        <w:br w:type="page"/>
      </w:r>
    </w:p>
    <w:tbl>
      <w:tblPr>
        <w:tblStyle w:val="TableGrid11"/>
        <w:tblW w:w="10710" w:type="dxa"/>
        <w:tblInd w:w="-522" w:type="dxa"/>
        <w:tblLayout w:type="fixed"/>
        <w:tblLook w:val="04A0" w:firstRow="1" w:lastRow="0" w:firstColumn="1" w:lastColumn="0" w:noHBand="0" w:noVBand="1"/>
      </w:tblPr>
      <w:tblGrid>
        <w:gridCol w:w="10710"/>
      </w:tblGrid>
      <w:tr w:rsidR="00906BDA" w:rsidRPr="004D75D9" w14:paraId="0D727365" w14:textId="77777777" w:rsidTr="00B41768">
        <w:trPr>
          <w:cantSplit/>
        </w:trPr>
        <w:tc>
          <w:tcPr>
            <w:tcW w:w="10710" w:type="dxa"/>
          </w:tcPr>
          <w:p w14:paraId="5F56511B" w14:textId="77777777" w:rsidR="00906BDA" w:rsidRPr="004D75D9" w:rsidRDefault="00906BDA" w:rsidP="00F848A8">
            <w:pPr>
              <w:jc w:val="center"/>
              <w:rPr>
                <w:rFonts w:eastAsia="Calibri" w:cs="Times New Roman"/>
              </w:rPr>
            </w:pPr>
            <w:r>
              <w:rPr>
                <w:rFonts w:eastAsia="Calibri" w:cs="Times New Roman"/>
                <w:b/>
              </w:rPr>
              <w:lastRenderedPageBreak/>
              <w:t>Description of Proposed Site Development</w:t>
            </w:r>
          </w:p>
        </w:tc>
      </w:tr>
      <w:tr w:rsidR="00906BDA" w:rsidRPr="00854FD1" w14:paraId="65CC0F83" w14:textId="77777777" w:rsidTr="00B41768">
        <w:trPr>
          <w:cantSplit/>
          <w:trHeight w:val="1529"/>
        </w:trPr>
        <w:tc>
          <w:tcPr>
            <w:tcW w:w="10710" w:type="dxa"/>
          </w:tcPr>
          <w:p w14:paraId="7AC1A375" w14:textId="77777777" w:rsidR="00906BDA" w:rsidRDefault="00906BDA" w:rsidP="00792026">
            <w:pPr>
              <w:rPr>
                <w:rFonts w:eastAsia="Calibri" w:cs="Times New Roman"/>
              </w:rPr>
            </w:pPr>
            <w:r>
              <w:rPr>
                <w:rFonts w:eastAsia="Calibri" w:cs="Times New Roman"/>
              </w:rPr>
              <w:t>Project Description / Proposed Land Use and/or Activities:</w:t>
            </w:r>
          </w:p>
          <w:p w14:paraId="71A8C16D" w14:textId="77777777" w:rsidR="00906BDA" w:rsidRDefault="00906BDA" w:rsidP="00792026">
            <w:pPr>
              <w:rPr>
                <w:rFonts w:eastAsia="Calibri" w:cs="Times New Roman"/>
              </w:rPr>
            </w:pPr>
          </w:p>
          <w:p w14:paraId="72117199" w14:textId="77777777" w:rsidR="00906BDA" w:rsidRDefault="00906BDA" w:rsidP="00792026">
            <w:pPr>
              <w:rPr>
                <w:rFonts w:eastAsia="Calibri" w:cs="Times New Roman"/>
              </w:rPr>
            </w:pPr>
          </w:p>
          <w:p w14:paraId="223FF64A" w14:textId="77777777" w:rsidR="00906BDA" w:rsidRDefault="00906BDA" w:rsidP="00792026">
            <w:pPr>
              <w:rPr>
                <w:rFonts w:eastAsia="Calibri" w:cs="Times New Roman"/>
              </w:rPr>
            </w:pPr>
          </w:p>
          <w:p w14:paraId="0AD84A88" w14:textId="77777777" w:rsidR="00326D62" w:rsidRDefault="00326D62" w:rsidP="00792026">
            <w:pPr>
              <w:rPr>
                <w:rFonts w:eastAsia="Calibri" w:cs="Times New Roman"/>
              </w:rPr>
            </w:pPr>
          </w:p>
          <w:p w14:paraId="26AFE81F" w14:textId="77777777" w:rsidR="00326D62" w:rsidRDefault="00326D62" w:rsidP="00792026">
            <w:pPr>
              <w:rPr>
                <w:rFonts w:eastAsia="Calibri" w:cs="Times New Roman"/>
              </w:rPr>
            </w:pPr>
          </w:p>
          <w:p w14:paraId="4568C740" w14:textId="77777777" w:rsidR="00326D62" w:rsidRDefault="00326D62" w:rsidP="00792026">
            <w:pPr>
              <w:rPr>
                <w:rFonts w:eastAsia="Calibri" w:cs="Times New Roman"/>
              </w:rPr>
            </w:pPr>
          </w:p>
          <w:p w14:paraId="5FB0C1DB" w14:textId="77777777" w:rsidR="00326D62" w:rsidRDefault="00326D62" w:rsidP="00792026">
            <w:pPr>
              <w:rPr>
                <w:rFonts w:eastAsia="Calibri" w:cs="Times New Roman"/>
              </w:rPr>
            </w:pPr>
          </w:p>
          <w:p w14:paraId="1B09E612" w14:textId="77777777" w:rsidR="00906BDA" w:rsidRPr="00854FD1" w:rsidRDefault="00906BDA" w:rsidP="00792026">
            <w:pPr>
              <w:rPr>
                <w:rFonts w:eastAsia="Calibri" w:cs="Times New Roman"/>
              </w:rPr>
            </w:pPr>
          </w:p>
        </w:tc>
      </w:tr>
      <w:tr w:rsidR="00906BDA" w:rsidRPr="00854FD1" w14:paraId="26E6C5BC" w14:textId="77777777" w:rsidTr="00B41768">
        <w:trPr>
          <w:cantSplit/>
        </w:trPr>
        <w:tc>
          <w:tcPr>
            <w:tcW w:w="10710" w:type="dxa"/>
          </w:tcPr>
          <w:p w14:paraId="607BFFA9" w14:textId="77777777" w:rsidR="00906BDA" w:rsidRDefault="00906BDA" w:rsidP="00792026">
            <w:pPr>
              <w:rPr>
                <w:rFonts w:eastAsia="Calibri" w:cs="Times New Roman"/>
              </w:rPr>
            </w:pPr>
            <w:r>
              <w:rPr>
                <w:rFonts w:eastAsia="Calibri" w:cs="Times New Roman"/>
              </w:rPr>
              <w:t>List/describe proposed impervious features of the project (e.g., buildings, roadways, parking lots, courtyards, athletic courts, other impervious features):</w:t>
            </w:r>
          </w:p>
          <w:p w14:paraId="100BE5E4" w14:textId="77777777" w:rsidR="00906BDA" w:rsidRDefault="00906BDA" w:rsidP="00792026">
            <w:pPr>
              <w:rPr>
                <w:rFonts w:eastAsia="Calibri" w:cs="Times New Roman"/>
              </w:rPr>
            </w:pPr>
          </w:p>
          <w:p w14:paraId="337F1A18" w14:textId="77777777" w:rsidR="00906BDA" w:rsidRDefault="00906BDA" w:rsidP="00792026">
            <w:pPr>
              <w:rPr>
                <w:rFonts w:eastAsia="Calibri" w:cs="Times New Roman"/>
              </w:rPr>
            </w:pPr>
          </w:p>
          <w:p w14:paraId="2E18E263" w14:textId="77777777" w:rsidR="00326D62" w:rsidRDefault="00326D62" w:rsidP="00792026">
            <w:pPr>
              <w:rPr>
                <w:rFonts w:eastAsia="Calibri" w:cs="Times New Roman"/>
              </w:rPr>
            </w:pPr>
          </w:p>
          <w:p w14:paraId="0BB1B760" w14:textId="77777777" w:rsidR="00326D62" w:rsidRDefault="00326D62" w:rsidP="00792026">
            <w:pPr>
              <w:rPr>
                <w:rFonts w:eastAsia="Calibri" w:cs="Times New Roman"/>
              </w:rPr>
            </w:pPr>
          </w:p>
          <w:p w14:paraId="3BD49553" w14:textId="77777777" w:rsidR="00326D62" w:rsidRDefault="00326D62" w:rsidP="00792026">
            <w:pPr>
              <w:rPr>
                <w:rFonts w:eastAsia="Calibri" w:cs="Times New Roman"/>
              </w:rPr>
            </w:pPr>
          </w:p>
          <w:p w14:paraId="65715483" w14:textId="77777777" w:rsidR="00326D62" w:rsidRDefault="00326D62" w:rsidP="00792026">
            <w:pPr>
              <w:rPr>
                <w:rFonts w:eastAsia="Calibri" w:cs="Times New Roman"/>
              </w:rPr>
            </w:pPr>
          </w:p>
          <w:p w14:paraId="47C40ABE" w14:textId="77777777" w:rsidR="00906BDA" w:rsidRDefault="00906BDA" w:rsidP="00792026">
            <w:pPr>
              <w:rPr>
                <w:rFonts w:eastAsia="Calibri" w:cs="Times New Roman"/>
              </w:rPr>
            </w:pPr>
          </w:p>
          <w:p w14:paraId="46DCFD1B" w14:textId="77777777" w:rsidR="00906BDA" w:rsidRDefault="00906BDA" w:rsidP="00792026">
            <w:pPr>
              <w:rPr>
                <w:rFonts w:eastAsia="Calibri" w:cs="Times New Roman"/>
              </w:rPr>
            </w:pPr>
          </w:p>
        </w:tc>
      </w:tr>
      <w:tr w:rsidR="00906BDA" w:rsidRPr="00854FD1" w14:paraId="64C19C19" w14:textId="77777777" w:rsidTr="00B41768">
        <w:trPr>
          <w:cantSplit/>
        </w:trPr>
        <w:tc>
          <w:tcPr>
            <w:tcW w:w="10710" w:type="dxa"/>
          </w:tcPr>
          <w:p w14:paraId="7E3C775D" w14:textId="77777777" w:rsidR="00906BDA" w:rsidRDefault="00906BDA" w:rsidP="00792026">
            <w:pPr>
              <w:rPr>
                <w:rFonts w:eastAsia="Calibri" w:cs="Times New Roman"/>
              </w:rPr>
            </w:pPr>
            <w:r>
              <w:rPr>
                <w:rFonts w:eastAsia="Calibri" w:cs="Times New Roman"/>
              </w:rPr>
              <w:t>List/describe proposed pervious features of the project (e.g., landscape areas):</w:t>
            </w:r>
          </w:p>
          <w:p w14:paraId="70BC2238" w14:textId="77777777" w:rsidR="00906BDA" w:rsidRDefault="00906BDA" w:rsidP="00792026">
            <w:pPr>
              <w:rPr>
                <w:rFonts w:eastAsia="Calibri" w:cs="Times New Roman"/>
              </w:rPr>
            </w:pPr>
          </w:p>
          <w:p w14:paraId="7C79ACDC" w14:textId="77777777" w:rsidR="00906BDA" w:rsidRDefault="00906BDA" w:rsidP="00792026">
            <w:pPr>
              <w:rPr>
                <w:rFonts w:eastAsia="Calibri" w:cs="Times New Roman"/>
              </w:rPr>
            </w:pPr>
          </w:p>
          <w:p w14:paraId="62E97120" w14:textId="77777777" w:rsidR="00326D62" w:rsidRDefault="00326D62" w:rsidP="00792026">
            <w:pPr>
              <w:rPr>
                <w:rFonts w:eastAsia="Calibri" w:cs="Times New Roman"/>
              </w:rPr>
            </w:pPr>
          </w:p>
          <w:p w14:paraId="30A5C68C" w14:textId="77777777" w:rsidR="00DD0572" w:rsidRDefault="00DD0572" w:rsidP="00792026">
            <w:pPr>
              <w:rPr>
                <w:rFonts w:eastAsia="Calibri" w:cs="Times New Roman"/>
              </w:rPr>
            </w:pPr>
          </w:p>
          <w:p w14:paraId="62BEAE3E" w14:textId="77777777" w:rsidR="00326D62" w:rsidRDefault="00326D62" w:rsidP="00792026">
            <w:pPr>
              <w:rPr>
                <w:rFonts w:eastAsia="Calibri" w:cs="Times New Roman"/>
              </w:rPr>
            </w:pPr>
          </w:p>
          <w:p w14:paraId="482F6201" w14:textId="77777777" w:rsidR="00326D62" w:rsidRDefault="00326D62" w:rsidP="00792026">
            <w:pPr>
              <w:rPr>
                <w:rFonts w:eastAsia="Calibri" w:cs="Times New Roman"/>
              </w:rPr>
            </w:pPr>
          </w:p>
          <w:p w14:paraId="5CCFA644" w14:textId="77777777" w:rsidR="00906BDA" w:rsidRDefault="00906BDA" w:rsidP="00792026">
            <w:pPr>
              <w:rPr>
                <w:rFonts w:eastAsia="Calibri" w:cs="Times New Roman"/>
              </w:rPr>
            </w:pPr>
          </w:p>
          <w:p w14:paraId="252A59BE" w14:textId="77777777" w:rsidR="00906BDA" w:rsidRDefault="00906BDA" w:rsidP="00792026">
            <w:pPr>
              <w:rPr>
                <w:rFonts w:eastAsia="Calibri" w:cs="Times New Roman"/>
              </w:rPr>
            </w:pPr>
          </w:p>
        </w:tc>
      </w:tr>
      <w:tr w:rsidR="00906BDA" w:rsidRPr="00854FD1" w14:paraId="47434132" w14:textId="77777777" w:rsidTr="00B41768">
        <w:trPr>
          <w:cantSplit/>
          <w:trHeight w:val="2303"/>
        </w:trPr>
        <w:tc>
          <w:tcPr>
            <w:tcW w:w="10710" w:type="dxa"/>
          </w:tcPr>
          <w:p w14:paraId="728E4F42" w14:textId="77777777" w:rsidR="00906BDA" w:rsidRDefault="00906BDA" w:rsidP="00792026">
            <w:pPr>
              <w:rPr>
                <w:rFonts w:eastAsia="Calibri" w:cs="Times New Roman"/>
              </w:rPr>
            </w:pPr>
            <w:r>
              <w:rPr>
                <w:rFonts w:eastAsia="Calibri" w:cs="Times New Roman"/>
              </w:rPr>
              <w:t>Does the project include grading and changes to site topography?</w:t>
            </w:r>
          </w:p>
          <w:p w14:paraId="5883918F"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4A73FB15"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p>
          <w:p w14:paraId="5E743031" w14:textId="77777777" w:rsidR="00906BDA" w:rsidRDefault="00906BDA" w:rsidP="00792026">
            <w:pPr>
              <w:rPr>
                <w:rFonts w:eastAsia="Calibri" w:cs="Times New Roman"/>
              </w:rPr>
            </w:pPr>
          </w:p>
          <w:p w14:paraId="2A69A04B" w14:textId="77777777" w:rsidR="00906BDA" w:rsidRDefault="00906BDA" w:rsidP="00792026">
            <w:pPr>
              <w:rPr>
                <w:rFonts w:eastAsia="Calibri" w:cs="Times New Roman"/>
              </w:rPr>
            </w:pPr>
            <w:r>
              <w:rPr>
                <w:rFonts w:eastAsia="Calibri" w:cs="Times New Roman"/>
              </w:rPr>
              <w:t>Description / Additional Information:</w:t>
            </w:r>
          </w:p>
          <w:p w14:paraId="31372494" w14:textId="77777777" w:rsidR="00906BDA" w:rsidRDefault="00906BDA" w:rsidP="00792026">
            <w:pPr>
              <w:rPr>
                <w:rFonts w:eastAsia="Calibri" w:cs="Times New Roman"/>
              </w:rPr>
            </w:pPr>
          </w:p>
          <w:p w14:paraId="2B83189C" w14:textId="77777777" w:rsidR="00906BDA" w:rsidRDefault="00906BDA" w:rsidP="00792026">
            <w:pPr>
              <w:rPr>
                <w:rFonts w:eastAsia="Calibri" w:cs="Times New Roman"/>
              </w:rPr>
            </w:pPr>
          </w:p>
          <w:p w14:paraId="5F53E027" w14:textId="77777777" w:rsidR="00906BDA" w:rsidRDefault="00906BDA" w:rsidP="00792026">
            <w:pPr>
              <w:rPr>
                <w:rFonts w:eastAsia="Calibri" w:cs="Times New Roman"/>
              </w:rPr>
            </w:pPr>
          </w:p>
          <w:p w14:paraId="2FCB1CF3" w14:textId="77777777" w:rsidR="00906BDA" w:rsidRDefault="00906BDA" w:rsidP="00792026">
            <w:pPr>
              <w:rPr>
                <w:rFonts w:eastAsia="Calibri" w:cs="Times New Roman"/>
              </w:rPr>
            </w:pPr>
          </w:p>
          <w:p w14:paraId="1E225585" w14:textId="77777777" w:rsidR="00906BDA" w:rsidRDefault="00906BDA" w:rsidP="00792026">
            <w:pPr>
              <w:rPr>
                <w:rFonts w:eastAsia="Calibri" w:cs="Times New Roman"/>
              </w:rPr>
            </w:pPr>
          </w:p>
          <w:p w14:paraId="26378E7C" w14:textId="77777777" w:rsidR="00906BDA" w:rsidRDefault="00906BDA" w:rsidP="00792026">
            <w:pPr>
              <w:rPr>
                <w:rFonts w:eastAsia="Calibri" w:cs="Times New Roman"/>
              </w:rPr>
            </w:pPr>
          </w:p>
          <w:p w14:paraId="3C61E33E" w14:textId="77777777" w:rsidR="00906BDA" w:rsidRDefault="00906BDA" w:rsidP="00792026">
            <w:pPr>
              <w:rPr>
                <w:rFonts w:eastAsia="Calibri" w:cs="Times New Roman"/>
              </w:rPr>
            </w:pPr>
          </w:p>
          <w:p w14:paraId="1257A435" w14:textId="77777777" w:rsidR="00906BDA" w:rsidRDefault="00906BDA" w:rsidP="00792026">
            <w:pPr>
              <w:rPr>
                <w:rFonts w:eastAsia="Calibri" w:cs="Times New Roman"/>
              </w:rPr>
            </w:pPr>
          </w:p>
        </w:tc>
      </w:tr>
    </w:tbl>
    <w:p w14:paraId="7A2900FD" w14:textId="77777777" w:rsidR="00326D62" w:rsidRDefault="00326D62">
      <w:r>
        <w:br w:type="page"/>
      </w:r>
    </w:p>
    <w:tbl>
      <w:tblPr>
        <w:tblStyle w:val="TableGrid11"/>
        <w:tblW w:w="10710" w:type="dxa"/>
        <w:tblInd w:w="-522" w:type="dxa"/>
        <w:tblLayout w:type="fixed"/>
        <w:tblLook w:val="04A0" w:firstRow="1" w:lastRow="0" w:firstColumn="1" w:lastColumn="0" w:noHBand="0" w:noVBand="1"/>
      </w:tblPr>
      <w:tblGrid>
        <w:gridCol w:w="10710"/>
      </w:tblGrid>
      <w:tr w:rsidR="00F848A8" w:rsidRPr="004D75D9" w14:paraId="100B2A57" w14:textId="77777777" w:rsidTr="00B41768">
        <w:trPr>
          <w:cantSplit/>
        </w:trPr>
        <w:tc>
          <w:tcPr>
            <w:tcW w:w="10710" w:type="dxa"/>
          </w:tcPr>
          <w:p w14:paraId="43EDACCE" w14:textId="77777777" w:rsidR="00F848A8" w:rsidRPr="004D75D9" w:rsidRDefault="00F848A8" w:rsidP="00F848A8">
            <w:pPr>
              <w:jc w:val="center"/>
              <w:rPr>
                <w:rFonts w:eastAsia="Calibri" w:cs="Times New Roman"/>
              </w:rPr>
            </w:pPr>
            <w:r>
              <w:rPr>
                <w:rFonts w:eastAsia="Calibri" w:cs="Times New Roman"/>
                <w:b/>
              </w:rPr>
              <w:lastRenderedPageBreak/>
              <w:t>Description of Proposed Site Drainage Patterns</w:t>
            </w:r>
          </w:p>
        </w:tc>
      </w:tr>
      <w:tr w:rsidR="00906BDA" w:rsidRPr="00854FD1" w14:paraId="2EE9856A" w14:textId="77777777" w:rsidTr="00B41768">
        <w:trPr>
          <w:cantSplit/>
        </w:trPr>
        <w:tc>
          <w:tcPr>
            <w:tcW w:w="10710" w:type="dxa"/>
          </w:tcPr>
          <w:p w14:paraId="1763F45F" w14:textId="77777777" w:rsidR="00906BDA" w:rsidRDefault="00906BDA" w:rsidP="00792026">
            <w:pPr>
              <w:rPr>
                <w:rFonts w:eastAsia="Calibri" w:cs="Times New Roman"/>
              </w:rPr>
            </w:pPr>
            <w:r>
              <w:rPr>
                <w:rFonts w:eastAsia="Calibri" w:cs="Times New Roman"/>
              </w:rPr>
              <w:t>Does the project include changes to site drainage (e.g., installation of new storm water conveyance systems)?</w:t>
            </w:r>
          </w:p>
          <w:p w14:paraId="70A28CCB"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27002F00"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p>
          <w:p w14:paraId="4D17D22A" w14:textId="77777777" w:rsidR="00906BDA" w:rsidRDefault="00906BDA" w:rsidP="00792026">
            <w:pPr>
              <w:rPr>
                <w:rFonts w:eastAsia="Calibri" w:cs="Times New Roman"/>
              </w:rPr>
            </w:pPr>
          </w:p>
          <w:p w14:paraId="25E673D2" w14:textId="77777777" w:rsidR="00F848A8" w:rsidRDefault="00F848A8" w:rsidP="00792026">
            <w:pPr>
              <w:rPr>
                <w:rFonts w:eastAsia="Calibri" w:cs="Times New Roman"/>
              </w:rPr>
            </w:pPr>
            <w:r>
              <w:rPr>
                <w:rFonts w:eastAsia="Calibri" w:cs="Times New Roman"/>
              </w:rPr>
              <w:t>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Reference the drainage study for detailed calculations.</w:t>
            </w:r>
          </w:p>
          <w:p w14:paraId="14F5FB9C" w14:textId="77777777" w:rsidR="00F848A8" w:rsidRDefault="00F848A8" w:rsidP="00792026">
            <w:pPr>
              <w:rPr>
                <w:rFonts w:eastAsia="Calibri" w:cs="Times New Roman"/>
              </w:rPr>
            </w:pPr>
          </w:p>
          <w:p w14:paraId="3BC24B9D" w14:textId="6C4EE9F1" w:rsidR="00906BDA" w:rsidRDefault="00F848A8" w:rsidP="00792026">
            <w:pPr>
              <w:rPr>
                <w:rFonts w:eastAsia="Calibri" w:cs="Times New Roman"/>
              </w:rPr>
            </w:pPr>
            <w:r>
              <w:rPr>
                <w:rFonts w:eastAsia="Calibri" w:cs="Times New Roman"/>
              </w:rPr>
              <w:t xml:space="preserve">Describe </w:t>
            </w:r>
            <w:r w:rsidR="00A77B88">
              <w:rPr>
                <w:rFonts w:eastAsia="Calibri" w:cs="Times New Roman"/>
              </w:rPr>
              <w:t>proposed</w:t>
            </w:r>
            <w:r>
              <w:rPr>
                <w:rFonts w:eastAsia="Calibri" w:cs="Times New Roman"/>
              </w:rPr>
              <w:t xml:space="preserve"> site drainage patterns:</w:t>
            </w:r>
          </w:p>
          <w:p w14:paraId="27DBABDD" w14:textId="77777777" w:rsidR="00906BDA" w:rsidRDefault="00906BDA" w:rsidP="00792026">
            <w:pPr>
              <w:rPr>
                <w:rFonts w:eastAsia="Calibri" w:cs="Times New Roman"/>
              </w:rPr>
            </w:pPr>
          </w:p>
          <w:p w14:paraId="315D115B" w14:textId="77777777" w:rsidR="00906BDA" w:rsidRDefault="00906BDA" w:rsidP="00792026">
            <w:pPr>
              <w:rPr>
                <w:rFonts w:eastAsia="Calibri" w:cs="Times New Roman"/>
              </w:rPr>
            </w:pPr>
          </w:p>
          <w:p w14:paraId="5A6FA241" w14:textId="77777777" w:rsidR="00906BDA" w:rsidRDefault="00906BDA" w:rsidP="00792026">
            <w:pPr>
              <w:rPr>
                <w:rFonts w:eastAsia="Calibri" w:cs="Times New Roman"/>
              </w:rPr>
            </w:pPr>
          </w:p>
          <w:p w14:paraId="07B07B6C" w14:textId="77777777" w:rsidR="00906BDA" w:rsidRDefault="00906BDA" w:rsidP="00792026">
            <w:pPr>
              <w:rPr>
                <w:rFonts w:eastAsia="Calibri" w:cs="Times New Roman"/>
              </w:rPr>
            </w:pPr>
          </w:p>
          <w:p w14:paraId="187B8F9D" w14:textId="77777777" w:rsidR="00906BDA" w:rsidRDefault="00906BDA" w:rsidP="00792026">
            <w:pPr>
              <w:rPr>
                <w:rFonts w:eastAsia="Calibri" w:cs="Times New Roman"/>
              </w:rPr>
            </w:pPr>
          </w:p>
          <w:p w14:paraId="57414869" w14:textId="77777777" w:rsidR="00326D62" w:rsidRDefault="00326D62" w:rsidP="00792026">
            <w:pPr>
              <w:rPr>
                <w:rFonts w:eastAsia="Calibri" w:cs="Times New Roman"/>
              </w:rPr>
            </w:pPr>
          </w:p>
          <w:p w14:paraId="7E83BDD5" w14:textId="77777777" w:rsidR="00326D62" w:rsidRDefault="00326D62" w:rsidP="00792026">
            <w:pPr>
              <w:rPr>
                <w:rFonts w:eastAsia="Calibri" w:cs="Times New Roman"/>
              </w:rPr>
            </w:pPr>
          </w:p>
          <w:p w14:paraId="1F167E7B" w14:textId="77777777" w:rsidR="00326D62" w:rsidRDefault="00326D62" w:rsidP="00792026">
            <w:pPr>
              <w:rPr>
                <w:rFonts w:eastAsia="Calibri" w:cs="Times New Roman"/>
              </w:rPr>
            </w:pPr>
          </w:p>
          <w:p w14:paraId="3CFEEFF4" w14:textId="77777777" w:rsidR="00326D62" w:rsidRDefault="00326D62" w:rsidP="00792026">
            <w:pPr>
              <w:rPr>
                <w:rFonts w:eastAsia="Calibri" w:cs="Times New Roman"/>
              </w:rPr>
            </w:pPr>
          </w:p>
          <w:p w14:paraId="1B48311E" w14:textId="77777777" w:rsidR="00326D62" w:rsidRDefault="00326D62" w:rsidP="00792026">
            <w:pPr>
              <w:rPr>
                <w:rFonts w:eastAsia="Calibri" w:cs="Times New Roman"/>
              </w:rPr>
            </w:pPr>
          </w:p>
          <w:p w14:paraId="3B911EB2" w14:textId="77777777" w:rsidR="00326D62" w:rsidRDefault="00326D62" w:rsidP="00792026">
            <w:pPr>
              <w:rPr>
                <w:rFonts w:eastAsia="Calibri" w:cs="Times New Roman"/>
              </w:rPr>
            </w:pPr>
          </w:p>
          <w:p w14:paraId="4953617D" w14:textId="77777777" w:rsidR="00326D62" w:rsidRDefault="00326D62" w:rsidP="00792026">
            <w:pPr>
              <w:rPr>
                <w:rFonts w:eastAsia="Calibri" w:cs="Times New Roman"/>
              </w:rPr>
            </w:pPr>
          </w:p>
          <w:p w14:paraId="1ECFD58C" w14:textId="77777777" w:rsidR="00326D62" w:rsidRDefault="00326D62" w:rsidP="00792026">
            <w:pPr>
              <w:rPr>
                <w:rFonts w:eastAsia="Calibri" w:cs="Times New Roman"/>
              </w:rPr>
            </w:pPr>
          </w:p>
          <w:p w14:paraId="26402D3C" w14:textId="77777777" w:rsidR="00326D62" w:rsidRDefault="00326D62" w:rsidP="00792026">
            <w:pPr>
              <w:rPr>
                <w:rFonts w:eastAsia="Calibri" w:cs="Times New Roman"/>
              </w:rPr>
            </w:pPr>
          </w:p>
          <w:p w14:paraId="07141451" w14:textId="77777777" w:rsidR="00326D62" w:rsidRDefault="00326D62" w:rsidP="00792026">
            <w:pPr>
              <w:rPr>
                <w:rFonts w:eastAsia="Calibri" w:cs="Times New Roman"/>
              </w:rPr>
            </w:pPr>
          </w:p>
          <w:p w14:paraId="285C1FC6" w14:textId="77777777" w:rsidR="00326D62" w:rsidRDefault="00326D62" w:rsidP="00792026">
            <w:pPr>
              <w:rPr>
                <w:rFonts w:eastAsia="Calibri" w:cs="Times New Roman"/>
              </w:rPr>
            </w:pPr>
          </w:p>
          <w:p w14:paraId="713BB92E" w14:textId="77777777" w:rsidR="00326D62" w:rsidRDefault="00326D62" w:rsidP="00792026">
            <w:pPr>
              <w:rPr>
                <w:rFonts w:eastAsia="Calibri" w:cs="Times New Roman"/>
              </w:rPr>
            </w:pPr>
          </w:p>
          <w:p w14:paraId="1B3C1A24" w14:textId="77777777" w:rsidR="00326D62" w:rsidRDefault="00326D62" w:rsidP="00792026">
            <w:pPr>
              <w:rPr>
                <w:rFonts w:eastAsia="Calibri" w:cs="Times New Roman"/>
              </w:rPr>
            </w:pPr>
          </w:p>
          <w:p w14:paraId="6BC39770" w14:textId="77777777" w:rsidR="00326D62" w:rsidRDefault="00326D62" w:rsidP="00792026">
            <w:pPr>
              <w:rPr>
                <w:rFonts w:eastAsia="Calibri" w:cs="Times New Roman"/>
              </w:rPr>
            </w:pPr>
          </w:p>
          <w:p w14:paraId="4995A503" w14:textId="77777777" w:rsidR="00326D62" w:rsidRDefault="00326D62" w:rsidP="00792026">
            <w:pPr>
              <w:rPr>
                <w:rFonts w:eastAsia="Calibri" w:cs="Times New Roman"/>
              </w:rPr>
            </w:pPr>
          </w:p>
          <w:p w14:paraId="0CE851B7" w14:textId="77777777" w:rsidR="00326D62" w:rsidRDefault="00326D62" w:rsidP="00792026">
            <w:pPr>
              <w:rPr>
                <w:rFonts w:eastAsia="Calibri" w:cs="Times New Roman"/>
              </w:rPr>
            </w:pPr>
          </w:p>
          <w:p w14:paraId="479382FE" w14:textId="77777777" w:rsidR="00326D62" w:rsidRDefault="00326D62" w:rsidP="00792026">
            <w:pPr>
              <w:rPr>
                <w:rFonts w:eastAsia="Calibri" w:cs="Times New Roman"/>
              </w:rPr>
            </w:pPr>
          </w:p>
          <w:p w14:paraId="011515E1" w14:textId="77777777" w:rsidR="00326D62" w:rsidRDefault="00326D62" w:rsidP="00792026">
            <w:pPr>
              <w:rPr>
                <w:rFonts w:eastAsia="Calibri" w:cs="Times New Roman"/>
              </w:rPr>
            </w:pPr>
          </w:p>
          <w:p w14:paraId="20F516C8" w14:textId="77777777" w:rsidR="00326D62" w:rsidRDefault="00326D62" w:rsidP="00792026">
            <w:pPr>
              <w:rPr>
                <w:rFonts w:eastAsia="Calibri" w:cs="Times New Roman"/>
              </w:rPr>
            </w:pPr>
          </w:p>
          <w:p w14:paraId="7577B96A" w14:textId="77777777" w:rsidR="00326D62" w:rsidRDefault="00326D62" w:rsidP="00792026">
            <w:pPr>
              <w:rPr>
                <w:rFonts w:eastAsia="Calibri" w:cs="Times New Roman"/>
              </w:rPr>
            </w:pPr>
          </w:p>
          <w:p w14:paraId="0D111D25" w14:textId="77777777" w:rsidR="00326D62" w:rsidRDefault="00326D62" w:rsidP="00792026">
            <w:pPr>
              <w:rPr>
                <w:rFonts w:eastAsia="Calibri" w:cs="Times New Roman"/>
              </w:rPr>
            </w:pPr>
          </w:p>
          <w:p w14:paraId="6497D973" w14:textId="77777777" w:rsidR="00326D62" w:rsidRDefault="00326D62" w:rsidP="00792026">
            <w:pPr>
              <w:rPr>
                <w:rFonts w:eastAsia="Calibri" w:cs="Times New Roman"/>
              </w:rPr>
            </w:pPr>
          </w:p>
          <w:p w14:paraId="307DF5C8" w14:textId="77777777" w:rsidR="00906BDA" w:rsidRDefault="00906BDA" w:rsidP="00792026">
            <w:pPr>
              <w:rPr>
                <w:rFonts w:eastAsia="Calibri" w:cs="Times New Roman"/>
              </w:rPr>
            </w:pPr>
          </w:p>
          <w:p w14:paraId="6B4ACDCC" w14:textId="77777777" w:rsidR="00906BDA" w:rsidRDefault="00906BDA" w:rsidP="00792026">
            <w:pPr>
              <w:rPr>
                <w:rFonts w:eastAsia="Calibri" w:cs="Times New Roman"/>
              </w:rPr>
            </w:pPr>
          </w:p>
          <w:p w14:paraId="2FC60AA3" w14:textId="77777777" w:rsidR="00906BDA" w:rsidRDefault="00906BDA" w:rsidP="00792026">
            <w:pPr>
              <w:rPr>
                <w:rFonts w:eastAsia="Calibri" w:cs="Times New Roman"/>
              </w:rPr>
            </w:pPr>
          </w:p>
          <w:p w14:paraId="5B92EF0C" w14:textId="77777777" w:rsidR="00906BDA" w:rsidRDefault="00906BDA" w:rsidP="00792026">
            <w:pPr>
              <w:rPr>
                <w:rFonts w:eastAsia="Calibri" w:cs="Times New Roman"/>
              </w:rPr>
            </w:pPr>
          </w:p>
        </w:tc>
      </w:tr>
    </w:tbl>
    <w:p w14:paraId="4FAFF61E" w14:textId="77777777" w:rsidR="00906BDA" w:rsidRDefault="00906BDA" w:rsidP="00906BDA">
      <w:r>
        <w:br w:type="page"/>
      </w:r>
    </w:p>
    <w:p w14:paraId="522EFF66" w14:textId="2A71B68B" w:rsidR="00906BDA" w:rsidRDefault="00906BDA" w:rsidP="00906BDA"/>
    <w:tbl>
      <w:tblPr>
        <w:tblStyle w:val="TableGrid11"/>
        <w:tblW w:w="10800" w:type="dxa"/>
        <w:tblInd w:w="-612" w:type="dxa"/>
        <w:tblLayout w:type="fixed"/>
        <w:tblLook w:val="04A0" w:firstRow="1" w:lastRow="0" w:firstColumn="1" w:lastColumn="0" w:noHBand="0" w:noVBand="1"/>
      </w:tblPr>
      <w:tblGrid>
        <w:gridCol w:w="3006"/>
        <w:gridCol w:w="798"/>
        <w:gridCol w:w="1596"/>
        <w:gridCol w:w="1596"/>
        <w:gridCol w:w="798"/>
        <w:gridCol w:w="3006"/>
      </w:tblGrid>
      <w:tr w:rsidR="00906BDA" w:rsidRPr="004D75D9" w14:paraId="2560FEF9" w14:textId="77777777" w:rsidTr="00B41768">
        <w:trPr>
          <w:cantSplit/>
        </w:trPr>
        <w:tc>
          <w:tcPr>
            <w:tcW w:w="10800" w:type="dxa"/>
            <w:gridSpan w:val="6"/>
          </w:tcPr>
          <w:p w14:paraId="2E1CE3EE" w14:textId="77777777" w:rsidR="00906BDA" w:rsidRPr="004D75D9" w:rsidRDefault="00906BDA" w:rsidP="00792026">
            <w:pPr>
              <w:jc w:val="center"/>
              <w:rPr>
                <w:rFonts w:eastAsia="Calibri" w:cs="Times New Roman"/>
              </w:rPr>
            </w:pPr>
            <w:r>
              <w:rPr>
                <w:rFonts w:eastAsia="Calibri" w:cs="Times New Roman"/>
                <w:b/>
              </w:rPr>
              <w:t xml:space="preserve">Identification </w:t>
            </w:r>
            <w:r w:rsidR="007153E7">
              <w:rPr>
                <w:rFonts w:eastAsia="Calibri" w:cs="Times New Roman"/>
                <w:b/>
              </w:rPr>
              <w:t xml:space="preserve">and Narrative </w:t>
            </w:r>
            <w:r>
              <w:rPr>
                <w:rFonts w:eastAsia="Calibri" w:cs="Times New Roman"/>
                <w:b/>
              </w:rPr>
              <w:t xml:space="preserve">of Receiving Water </w:t>
            </w:r>
            <w:r w:rsidR="007153E7">
              <w:rPr>
                <w:rFonts w:eastAsia="Calibri" w:cs="Times New Roman"/>
                <w:b/>
              </w:rPr>
              <w:t xml:space="preserve">and </w:t>
            </w:r>
            <w:r>
              <w:rPr>
                <w:rFonts w:eastAsia="Calibri" w:cs="Times New Roman"/>
                <w:b/>
              </w:rPr>
              <w:t>Pollutants of Concern</w:t>
            </w:r>
          </w:p>
        </w:tc>
      </w:tr>
      <w:tr w:rsidR="007153E7" w:rsidRPr="00854FD1" w14:paraId="1E9EC3F2" w14:textId="77777777" w:rsidTr="00B41768">
        <w:trPr>
          <w:cantSplit/>
        </w:trPr>
        <w:tc>
          <w:tcPr>
            <w:tcW w:w="10800" w:type="dxa"/>
            <w:gridSpan w:val="6"/>
          </w:tcPr>
          <w:p w14:paraId="1522644F" w14:textId="77777777" w:rsidR="007153E7" w:rsidRDefault="007153E7" w:rsidP="00BF49BD">
            <w:pPr>
              <w:rPr>
                <w:rFonts w:eastAsia="Calibri" w:cs="Times New Roman"/>
              </w:rPr>
            </w:pPr>
            <w:r>
              <w:rPr>
                <w:rFonts w:eastAsia="Calibri" w:cs="Times New Roman"/>
              </w:rPr>
              <w:t>Describe flow path of storm water from the project site discharge location(s), through urban storm conveyance systems as applicable, to receiving creeks, rivers, and lagoons as applicable, and ultimate discharge to the Pacific Ocean (or bay, lagoon, lake or reservoir, as applicable):</w:t>
            </w:r>
          </w:p>
          <w:p w14:paraId="636EF9F9" w14:textId="77777777" w:rsidR="007153E7" w:rsidRDefault="007153E7" w:rsidP="00BF49BD">
            <w:pPr>
              <w:rPr>
                <w:rFonts w:eastAsia="Calibri" w:cs="Times New Roman"/>
              </w:rPr>
            </w:pPr>
          </w:p>
          <w:p w14:paraId="3378A60A" w14:textId="77777777" w:rsidR="007153E7" w:rsidRDefault="007153E7" w:rsidP="00BF49BD">
            <w:pPr>
              <w:rPr>
                <w:rFonts w:eastAsia="Calibri" w:cs="Times New Roman"/>
              </w:rPr>
            </w:pPr>
          </w:p>
          <w:p w14:paraId="3686ACA5" w14:textId="77777777" w:rsidR="007153E7" w:rsidRDefault="007153E7" w:rsidP="00BF49BD">
            <w:pPr>
              <w:rPr>
                <w:rFonts w:eastAsia="Calibri" w:cs="Times New Roman"/>
              </w:rPr>
            </w:pPr>
          </w:p>
          <w:p w14:paraId="6799F5B4" w14:textId="77777777" w:rsidR="007153E7" w:rsidRDefault="007153E7" w:rsidP="00BF49BD">
            <w:pPr>
              <w:rPr>
                <w:rFonts w:eastAsia="Calibri" w:cs="Times New Roman"/>
              </w:rPr>
            </w:pPr>
          </w:p>
          <w:p w14:paraId="1873EA56" w14:textId="77777777" w:rsidR="007153E7" w:rsidRDefault="007153E7" w:rsidP="00BF49BD">
            <w:pPr>
              <w:rPr>
                <w:rFonts w:eastAsia="Calibri" w:cs="Times New Roman"/>
              </w:rPr>
            </w:pPr>
          </w:p>
          <w:p w14:paraId="31F1A6F5" w14:textId="77777777" w:rsidR="007153E7" w:rsidRDefault="007153E7" w:rsidP="00BF49BD">
            <w:pPr>
              <w:rPr>
                <w:rFonts w:eastAsia="Calibri" w:cs="Times New Roman"/>
              </w:rPr>
            </w:pPr>
          </w:p>
        </w:tc>
      </w:tr>
      <w:tr w:rsidR="00906BDA" w:rsidRPr="00854FD1" w14:paraId="01807DB9" w14:textId="77777777" w:rsidTr="00B41768">
        <w:trPr>
          <w:cantSplit/>
        </w:trPr>
        <w:tc>
          <w:tcPr>
            <w:tcW w:w="10800" w:type="dxa"/>
            <w:gridSpan w:val="6"/>
          </w:tcPr>
          <w:p w14:paraId="4BCFE491" w14:textId="77777777" w:rsidR="00906BDA" w:rsidRDefault="00906BDA" w:rsidP="00792026">
            <w:pPr>
              <w:rPr>
                <w:rFonts w:eastAsia="Calibri" w:cs="Times New Roman"/>
              </w:rPr>
            </w:pPr>
            <w:r>
              <w:rPr>
                <w:rFonts w:eastAsia="Calibri" w:cs="Times New Roman"/>
              </w:rPr>
              <w:t xml:space="preserve">List any 303(d) impaired water bodies within the path of storm water from the project site to the Pacific Ocean (or bay, lagoon, lake or reservoir, as applicable), identify the pollutant(s)/stressor(s) causing impairment, and identify any TMDLs </w:t>
            </w:r>
            <w:r w:rsidR="007153E7">
              <w:rPr>
                <w:rFonts w:eastAsia="Calibri" w:cs="Times New Roman"/>
              </w:rPr>
              <w:t xml:space="preserve">and/or Highest Priority Pollutants from the WQIP </w:t>
            </w:r>
            <w:r>
              <w:rPr>
                <w:rFonts w:eastAsia="Calibri" w:cs="Times New Roman"/>
              </w:rPr>
              <w:t>for the impaired water bodies:</w:t>
            </w:r>
          </w:p>
        </w:tc>
      </w:tr>
      <w:tr w:rsidR="00906BDA" w:rsidRPr="00B70564" w14:paraId="0C3CA01B" w14:textId="77777777" w:rsidTr="00B41768">
        <w:trPr>
          <w:cantSplit/>
          <w:trHeight w:val="352"/>
        </w:trPr>
        <w:tc>
          <w:tcPr>
            <w:tcW w:w="3804" w:type="dxa"/>
            <w:gridSpan w:val="2"/>
            <w:vAlign w:val="bottom"/>
          </w:tcPr>
          <w:p w14:paraId="3963DD07" w14:textId="77777777" w:rsidR="00906BDA" w:rsidRPr="00B70564" w:rsidRDefault="00906BDA" w:rsidP="00792026">
            <w:pPr>
              <w:jc w:val="center"/>
              <w:rPr>
                <w:rFonts w:eastAsia="Calibri" w:cs="Times New Roman"/>
                <w:b/>
              </w:rPr>
            </w:pPr>
            <w:r w:rsidRPr="00B70564">
              <w:rPr>
                <w:rFonts w:eastAsia="Calibri" w:cs="Times New Roman"/>
                <w:b/>
              </w:rPr>
              <w:t>303(d) Impaired Water Body</w:t>
            </w:r>
          </w:p>
        </w:tc>
        <w:tc>
          <w:tcPr>
            <w:tcW w:w="3192" w:type="dxa"/>
            <w:gridSpan w:val="2"/>
            <w:vAlign w:val="bottom"/>
          </w:tcPr>
          <w:p w14:paraId="47231F93" w14:textId="77777777" w:rsidR="00906BDA" w:rsidRPr="00B70564" w:rsidRDefault="00906BDA" w:rsidP="00792026">
            <w:pPr>
              <w:jc w:val="center"/>
              <w:rPr>
                <w:rFonts w:eastAsia="Calibri" w:cs="Times New Roman"/>
                <w:b/>
              </w:rPr>
            </w:pPr>
            <w:r>
              <w:rPr>
                <w:rFonts w:eastAsia="Calibri" w:cs="Times New Roman"/>
                <w:b/>
              </w:rPr>
              <w:t>Pollutant(s)/Stressor(s)</w:t>
            </w:r>
          </w:p>
        </w:tc>
        <w:tc>
          <w:tcPr>
            <w:tcW w:w="3804" w:type="dxa"/>
            <w:gridSpan w:val="2"/>
            <w:vAlign w:val="bottom"/>
          </w:tcPr>
          <w:p w14:paraId="297F1B07" w14:textId="77777777" w:rsidR="00906BDA" w:rsidRPr="00B70564" w:rsidRDefault="00906BDA" w:rsidP="00792026">
            <w:pPr>
              <w:jc w:val="center"/>
              <w:rPr>
                <w:rFonts w:eastAsia="Calibri" w:cs="Times New Roman"/>
                <w:b/>
              </w:rPr>
            </w:pPr>
            <w:r>
              <w:rPr>
                <w:rFonts w:eastAsia="Calibri" w:cs="Times New Roman"/>
                <w:b/>
              </w:rPr>
              <w:t>TMDLs</w:t>
            </w:r>
            <w:r w:rsidR="00391D5E">
              <w:rPr>
                <w:rFonts w:eastAsia="Calibri" w:cs="Times New Roman"/>
                <w:b/>
              </w:rPr>
              <w:t xml:space="preserve"> / WQIP Highest Priority Pollutant</w:t>
            </w:r>
          </w:p>
        </w:tc>
      </w:tr>
      <w:tr w:rsidR="00906BDA" w:rsidRPr="00854FD1" w14:paraId="3DAFE4E9" w14:textId="77777777" w:rsidTr="00B41768">
        <w:trPr>
          <w:cantSplit/>
          <w:trHeight w:val="347"/>
        </w:trPr>
        <w:tc>
          <w:tcPr>
            <w:tcW w:w="3804" w:type="dxa"/>
            <w:gridSpan w:val="2"/>
          </w:tcPr>
          <w:p w14:paraId="0CD6E701" w14:textId="77777777" w:rsidR="00906BDA" w:rsidRDefault="00906BDA" w:rsidP="00792026">
            <w:pPr>
              <w:rPr>
                <w:rFonts w:eastAsia="Calibri" w:cs="Times New Roman"/>
              </w:rPr>
            </w:pPr>
          </w:p>
        </w:tc>
        <w:tc>
          <w:tcPr>
            <w:tcW w:w="3192" w:type="dxa"/>
            <w:gridSpan w:val="2"/>
          </w:tcPr>
          <w:p w14:paraId="2B68D7DF" w14:textId="77777777" w:rsidR="00906BDA" w:rsidRDefault="00906BDA" w:rsidP="00792026">
            <w:pPr>
              <w:rPr>
                <w:rFonts w:eastAsia="Calibri" w:cs="Times New Roman"/>
              </w:rPr>
            </w:pPr>
          </w:p>
        </w:tc>
        <w:tc>
          <w:tcPr>
            <w:tcW w:w="3804" w:type="dxa"/>
            <w:gridSpan w:val="2"/>
          </w:tcPr>
          <w:p w14:paraId="702E5CED" w14:textId="77777777" w:rsidR="00906BDA" w:rsidRDefault="00906BDA" w:rsidP="00792026">
            <w:pPr>
              <w:rPr>
                <w:rFonts w:eastAsia="Calibri" w:cs="Times New Roman"/>
              </w:rPr>
            </w:pPr>
          </w:p>
        </w:tc>
      </w:tr>
      <w:tr w:rsidR="00906BDA" w:rsidRPr="00854FD1" w14:paraId="4292E8C0" w14:textId="77777777" w:rsidTr="00B41768">
        <w:trPr>
          <w:cantSplit/>
          <w:trHeight w:val="347"/>
        </w:trPr>
        <w:tc>
          <w:tcPr>
            <w:tcW w:w="3804" w:type="dxa"/>
            <w:gridSpan w:val="2"/>
          </w:tcPr>
          <w:p w14:paraId="1FED9F61" w14:textId="77777777" w:rsidR="00906BDA" w:rsidRDefault="00906BDA" w:rsidP="00792026">
            <w:pPr>
              <w:rPr>
                <w:rFonts w:eastAsia="Calibri" w:cs="Times New Roman"/>
              </w:rPr>
            </w:pPr>
          </w:p>
        </w:tc>
        <w:tc>
          <w:tcPr>
            <w:tcW w:w="3192" w:type="dxa"/>
            <w:gridSpan w:val="2"/>
          </w:tcPr>
          <w:p w14:paraId="7A0812D1" w14:textId="77777777" w:rsidR="00906BDA" w:rsidRDefault="00906BDA" w:rsidP="00792026">
            <w:pPr>
              <w:rPr>
                <w:rFonts w:eastAsia="Calibri" w:cs="Times New Roman"/>
              </w:rPr>
            </w:pPr>
          </w:p>
        </w:tc>
        <w:tc>
          <w:tcPr>
            <w:tcW w:w="3804" w:type="dxa"/>
            <w:gridSpan w:val="2"/>
          </w:tcPr>
          <w:p w14:paraId="22C6E02D" w14:textId="77777777" w:rsidR="00906BDA" w:rsidRDefault="00906BDA" w:rsidP="00792026">
            <w:pPr>
              <w:rPr>
                <w:rFonts w:eastAsia="Calibri" w:cs="Times New Roman"/>
              </w:rPr>
            </w:pPr>
          </w:p>
        </w:tc>
      </w:tr>
      <w:tr w:rsidR="00906BDA" w:rsidRPr="00854FD1" w14:paraId="64BEF005" w14:textId="77777777" w:rsidTr="00B41768">
        <w:trPr>
          <w:cantSplit/>
          <w:trHeight w:val="347"/>
        </w:trPr>
        <w:tc>
          <w:tcPr>
            <w:tcW w:w="3804" w:type="dxa"/>
            <w:gridSpan w:val="2"/>
          </w:tcPr>
          <w:p w14:paraId="18F7F5C1" w14:textId="77777777" w:rsidR="00906BDA" w:rsidRDefault="00906BDA" w:rsidP="00792026">
            <w:pPr>
              <w:rPr>
                <w:rFonts w:eastAsia="Calibri" w:cs="Times New Roman"/>
              </w:rPr>
            </w:pPr>
          </w:p>
        </w:tc>
        <w:tc>
          <w:tcPr>
            <w:tcW w:w="3192" w:type="dxa"/>
            <w:gridSpan w:val="2"/>
          </w:tcPr>
          <w:p w14:paraId="7B9BA515" w14:textId="77777777" w:rsidR="00906BDA" w:rsidRDefault="00906BDA" w:rsidP="00792026">
            <w:pPr>
              <w:rPr>
                <w:rFonts w:eastAsia="Calibri" w:cs="Times New Roman"/>
              </w:rPr>
            </w:pPr>
          </w:p>
        </w:tc>
        <w:tc>
          <w:tcPr>
            <w:tcW w:w="3804" w:type="dxa"/>
            <w:gridSpan w:val="2"/>
          </w:tcPr>
          <w:p w14:paraId="1D190AC5" w14:textId="77777777" w:rsidR="00906BDA" w:rsidRDefault="00906BDA" w:rsidP="00792026">
            <w:pPr>
              <w:rPr>
                <w:rFonts w:eastAsia="Calibri" w:cs="Times New Roman"/>
              </w:rPr>
            </w:pPr>
          </w:p>
        </w:tc>
      </w:tr>
      <w:tr w:rsidR="00906BDA" w:rsidRPr="004D75D9" w14:paraId="1290D398" w14:textId="77777777" w:rsidTr="00B41768">
        <w:trPr>
          <w:cantSplit/>
        </w:trPr>
        <w:tc>
          <w:tcPr>
            <w:tcW w:w="10800" w:type="dxa"/>
            <w:gridSpan w:val="6"/>
          </w:tcPr>
          <w:p w14:paraId="189E78E6" w14:textId="24C6D41F" w:rsidR="00906BDA" w:rsidRPr="004D75D9" w:rsidRDefault="00906BDA" w:rsidP="00B41768">
            <w:pPr>
              <w:jc w:val="center"/>
              <w:rPr>
                <w:rFonts w:eastAsia="Calibri" w:cs="Times New Roman"/>
              </w:rPr>
            </w:pPr>
            <w:r>
              <w:rPr>
                <w:rFonts w:eastAsia="Calibri" w:cs="Times New Roman"/>
                <w:b/>
              </w:rPr>
              <w:t>Identification of Project Site Pollutants</w:t>
            </w:r>
          </w:p>
        </w:tc>
      </w:tr>
      <w:tr w:rsidR="00906BDA" w:rsidRPr="00854FD1" w14:paraId="273BFFFE" w14:textId="77777777" w:rsidTr="00B41768">
        <w:trPr>
          <w:cantSplit/>
        </w:trPr>
        <w:tc>
          <w:tcPr>
            <w:tcW w:w="10800" w:type="dxa"/>
            <w:gridSpan w:val="6"/>
          </w:tcPr>
          <w:p w14:paraId="59121EFF" w14:textId="77777777" w:rsidR="00906BDA" w:rsidRDefault="00906BDA" w:rsidP="00792026">
            <w:pPr>
              <w:rPr>
                <w:rFonts w:eastAsia="Calibri" w:cs="Times New Roman"/>
              </w:rPr>
            </w:pPr>
            <w:r>
              <w:rPr>
                <w:rFonts w:eastAsia="Calibri" w:cs="Times New Roman"/>
              </w:rPr>
              <w:t>Identify pollutants expected from the project site based on all proposed use(s) of the site (see BMP Design Manual Appendix B.6):</w:t>
            </w:r>
          </w:p>
        </w:tc>
      </w:tr>
      <w:tr w:rsidR="00906BDA" w:rsidRPr="00B70564" w14:paraId="2487ED38" w14:textId="77777777" w:rsidTr="00B41768">
        <w:trPr>
          <w:cantSplit/>
          <w:trHeight w:val="484"/>
        </w:trPr>
        <w:tc>
          <w:tcPr>
            <w:tcW w:w="3006" w:type="dxa"/>
            <w:vAlign w:val="bottom"/>
          </w:tcPr>
          <w:p w14:paraId="43D88791" w14:textId="77777777" w:rsidR="00906BDA" w:rsidRPr="00B70564" w:rsidRDefault="00906BDA" w:rsidP="00792026">
            <w:pPr>
              <w:jc w:val="center"/>
              <w:rPr>
                <w:rFonts w:eastAsia="Calibri" w:cs="Times New Roman"/>
                <w:b/>
              </w:rPr>
            </w:pPr>
            <w:r>
              <w:rPr>
                <w:rFonts w:eastAsia="Calibri" w:cs="Times New Roman"/>
                <w:b/>
              </w:rPr>
              <w:t>Pollutant</w:t>
            </w:r>
          </w:p>
        </w:tc>
        <w:tc>
          <w:tcPr>
            <w:tcW w:w="2394" w:type="dxa"/>
            <w:gridSpan w:val="2"/>
            <w:vAlign w:val="bottom"/>
          </w:tcPr>
          <w:p w14:paraId="64D5ACC6" w14:textId="77777777" w:rsidR="00906BDA" w:rsidRPr="00B70564" w:rsidRDefault="00906BDA" w:rsidP="00792026">
            <w:pPr>
              <w:jc w:val="center"/>
              <w:rPr>
                <w:rFonts w:eastAsia="Calibri" w:cs="Times New Roman"/>
                <w:b/>
              </w:rPr>
            </w:pPr>
            <w:r>
              <w:rPr>
                <w:rFonts w:eastAsia="Calibri" w:cs="Times New Roman"/>
                <w:b/>
              </w:rPr>
              <w:t>Not Applicable to the Project Site</w:t>
            </w:r>
          </w:p>
        </w:tc>
        <w:tc>
          <w:tcPr>
            <w:tcW w:w="2394" w:type="dxa"/>
            <w:gridSpan w:val="2"/>
            <w:vAlign w:val="bottom"/>
          </w:tcPr>
          <w:p w14:paraId="745225BB" w14:textId="77777777" w:rsidR="00906BDA" w:rsidRPr="00B70564" w:rsidRDefault="00906BDA" w:rsidP="00792026">
            <w:pPr>
              <w:jc w:val="center"/>
              <w:rPr>
                <w:rFonts w:eastAsia="Calibri" w:cs="Times New Roman"/>
                <w:b/>
              </w:rPr>
            </w:pPr>
            <w:r>
              <w:rPr>
                <w:rFonts w:eastAsia="Calibri" w:cs="Times New Roman"/>
                <w:b/>
              </w:rPr>
              <w:t>Expected from the Project Site</w:t>
            </w:r>
          </w:p>
        </w:tc>
        <w:tc>
          <w:tcPr>
            <w:tcW w:w="3006" w:type="dxa"/>
            <w:vAlign w:val="bottom"/>
          </w:tcPr>
          <w:p w14:paraId="0E7E762A" w14:textId="77777777" w:rsidR="00906BDA" w:rsidRPr="00B70564" w:rsidRDefault="00906BDA" w:rsidP="00792026">
            <w:pPr>
              <w:jc w:val="center"/>
              <w:rPr>
                <w:rFonts w:eastAsia="Calibri" w:cs="Times New Roman"/>
                <w:b/>
              </w:rPr>
            </w:pPr>
            <w:r>
              <w:rPr>
                <w:rFonts w:eastAsia="Calibri" w:cs="Times New Roman"/>
                <w:b/>
              </w:rPr>
              <w:t>Also a Receiving Water Pollutant of Concern</w:t>
            </w:r>
          </w:p>
        </w:tc>
      </w:tr>
      <w:tr w:rsidR="00906BDA" w:rsidRPr="00B70564" w14:paraId="70E6DE77" w14:textId="77777777" w:rsidTr="00B41768">
        <w:trPr>
          <w:cantSplit/>
          <w:trHeight w:val="482"/>
        </w:trPr>
        <w:tc>
          <w:tcPr>
            <w:tcW w:w="3006" w:type="dxa"/>
            <w:vAlign w:val="bottom"/>
          </w:tcPr>
          <w:p w14:paraId="0DA44D85" w14:textId="77777777" w:rsidR="00906BDA" w:rsidRPr="007A0201" w:rsidRDefault="00906BDA" w:rsidP="00792026">
            <w:pPr>
              <w:jc w:val="center"/>
              <w:rPr>
                <w:rFonts w:eastAsia="Calibri" w:cs="Times New Roman"/>
              </w:rPr>
            </w:pPr>
            <w:r>
              <w:rPr>
                <w:rFonts w:eastAsia="Calibri" w:cs="Times New Roman"/>
              </w:rPr>
              <w:t>Sediment</w:t>
            </w:r>
          </w:p>
        </w:tc>
        <w:tc>
          <w:tcPr>
            <w:tcW w:w="2394" w:type="dxa"/>
            <w:gridSpan w:val="2"/>
            <w:vAlign w:val="bottom"/>
          </w:tcPr>
          <w:p w14:paraId="733EA86D" w14:textId="77777777" w:rsidR="00906BDA" w:rsidRPr="007A0201" w:rsidRDefault="00906BDA" w:rsidP="00792026">
            <w:pPr>
              <w:jc w:val="center"/>
              <w:rPr>
                <w:rFonts w:eastAsia="Calibri" w:cs="Times New Roman"/>
              </w:rPr>
            </w:pPr>
          </w:p>
        </w:tc>
        <w:tc>
          <w:tcPr>
            <w:tcW w:w="2394" w:type="dxa"/>
            <w:gridSpan w:val="2"/>
            <w:vAlign w:val="bottom"/>
          </w:tcPr>
          <w:p w14:paraId="45D057E1" w14:textId="77777777" w:rsidR="00906BDA" w:rsidRPr="007A0201" w:rsidRDefault="00906BDA" w:rsidP="00792026">
            <w:pPr>
              <w:jc w:val="center"/>
              <w:rPr>
                <w:rFonts w:eastAsia="Calibri" w:cs="Times New Roman"/>
              </w:rPr>
            </w:pPr>
          </w:p>
        </w:tc>
        <w:tc>
          <w:tcPr>
            <w:tcW w:w="3006" w:type="dxa"/>
            <w:vAlign w:val="bottom"/>
          </w:tcPr>
          <w:p w14:paraId="64C83D5C" w14:textId="77777777" w:rsidR="00906BDA" w:rsidRPr="007A0201" w:rsidRDefault="00906BDA" w:rsidP="00792026">
            <w:pPr>
              <w:jc w:val="center"/>
              <w:rPr>
                <w:rFonts w:eastAsia="Calibri" w:cs="Times New Roman"/>
              </w:rPr>
            </w:pPr>
          </w:p>
        </w:tc>
      </w:tr>
      <w:tr w:rsidR="00906BDA" w:rsidRPr="00B70564" w14:paraId="75F01592" w14:textId="77777777" w:rsidTr="00B41768">
        <w:trPr>
          <w:cantSplit/>
          <w:trHeight w:val="482"/>
        </w:trPr>
        <w:tc>
          <w:tcPr>
            <w:tcW w:w="3006" w:type="dxa"/>
            <w:vAlign w:val="bottom"/>
          </w:tcPr>
          <w:p w14:paraId="63F17895" w14:textId="77777777" w:rsidR="00906BDA" w:rsidRPr="007A0201" w:rsidRDefault="00906BDA" w:rsidP="00792026">
            <w:pPr>
              <w:jc w:val="center"/>
              <w:rPr>
                <w:rFonts w:eastAsia="Calibri" w:cs="Times New Roman"/>
              </w:rPr>
            </w:pPr>
            <w:r>
              <w:rPr>
                <w:rFonts w:eastAsia="Calibri" w:cs="Times New Roman"/>
              </w:rPr>
              <w:t>Nutrients</w:t>
            </w:r>
          </w:p>
        </w:tc>
        <w:tc>
          <w:tcPr>
            <w:tcW w:w="2394" w:type="dxa"/>
            <w:gridSpan w:val="2"/>
            <w:vAlign w:val="bottom"/>
          </w:tcPr>
          <w:p w14:paraId="41ABE7FC" w14:textId="77777777" w:rsidR="00906BDA" w:rsidRPr="007A0201" w:rsidRDefault="00906BDA" w:rsidP="00792026">
            <w:pPr>
              <w:jc w:val="center"/>
              <w:rPr>
                <w:rFonts w:eastAsia="Calibri" w:cs="Times New Roman"/>
              </w:rPr>
            </w:pPr>
          </w:p>
        </w:tc>
        <w:tc>
          <w:tcPr>
            <w:tcW w:w="2394" w:type="dxa"/>
            <w:gridSpan w:val="2"/>
            <w:vAlign w:val="bottom"/>
          </w:tcPr>
          <w:p w14:paraId="7AEF920C" w14:textId="77777777" w:rsidR="00906BDA" w:rsidRPr="007A0201" w:rsidRDefault="00906BDA" w:rsidP="00792026">
            <w:pPr>
              <w:jc w:val="center"/>
              <w:rPr>
                <w:rFonts w:eastAsia="Calibri" w:cs="Times New Roman"/>
              </w:rPr>
            </w:pPr>
          </w:p>
        </w:tc>
        <w:tc>
          <w:tcPr>
            <w:tcW w:w="3006" w:type="dxa"/>
            <w:vAlign w:val="bottom"/>
          </w:tcPr>
          <w:p w14:paraId="53C2DEF4" w14:textId="77777777" w:rsidR="00906BDA" w:rsidRPr="007A0201" w:rsidRDefault="00906BDA" w:rsidP="00792026">
            <w:pPr>
              <w:jc w:val="center"/>
              <w:rPr>
                <w:rFonts w:eastAsia="Calibri" w:cs="Times New Roman"/>
              </w:rPr>
            </w:pPr>
          </w:p>
        </w:tc>
      </w:tr>
      <w:tr w:rsidR="00906BDA" w:rsidRPr="00B70564" w14:paraId="0911F0EC" w14:textId="77777777" w:rsidTr="00B41768">
        <w:trPr>
          <w:cantSplit/>
          <w:trHeight w:val="482"/>
        </w:trPr>
        <w:tc>
          <w:tcPr>
            <w:tcW w:w="3006" w:type="dxa"/>
            <w:vAlign w:val="bottom"/>
          </w:tcPr>
          <w:p w14:paraId="16788790" w14:textId="77777777" w:rsidR="00906BDA" w:rsidRPr="007A0201" w:rsidRDefault="00906BDA" w:rsidP="00792026">
            <w:pPr>
              <w:jc w:val="center"/>
              <w:rPr>
                <w:rFonts w:eastAsia="Calibri" w:cs="Times New Roman"/>
              </w:rPr>
            </w:pPr>
            <w:r>
              <w:rPr>
                <w:rFonts w:eastAsia="Calibri" w:cs="Times New Roman"/>
              </w:rPr>
              <w:t>Heavy Metals</w:t>
            </w:r>
          </w:p>
        </w:tc>
        <w:tc>
          <w:tcPr>
            <w:tcW w:w="2394" w:type="dxa"/>
            <w:gridSpan w:val="2"/>
            <w:vAlign w:val="bottom"/>
          </w:tcPr>
          <w:p w14:paraId="28F56D2A" w14:textId="77777777" w:rsidR="00906BDA" w:rsidRPr="007A0201" w:rsidRDefault="00906BDA" w:rsidP="00792026">
            <w:pPr>
              <w:jc w:val="center"/>
              <w:rPr>
                <w:rFonts w:eastAsia="Calibri" w:cs="Times New Roman"/>
              </w:rPr>
            </w:pPr>
          </w:p>
        </w:tc>
        <w:tc>
          <w:tcPr>
            <w:tcW w:w="2394" w:type="dxa"/>
            <w:gridSpan w:val="2"/>
            <w:vAlign w:val="bottom"/>
          </w:tcPr>
          <w:p w14:paraId="6A69B388" w14:textId="77777777" w:rsidR="00906BDA" w:rsidRPr="007A0201" w:rsidRDefault="00906BDA" w:rsidP="00792026">
            <w:pPr>
              <w:jc w:val="center"/>
              <w:rPr>
                <w:rFonts w:eastAsia="Calibri" w:cs="Times New Roman"/>
              </w:rPr>
            </w:pPr>
          </w:p>
        </w:tc>
        <w:tc>
          <w:tcPr>
            <w:tcW w:w="3006" w:type="dxa"/>
            <w:vAlign w:val="bottom"/>
          </w:tcPr>
          <w:p w14:paraId="741948FC" w14:textId="77777777" w:rsidR="00906BDA" w:rsidRPr="007A0201" w:rsidRDefault="00906BDA" w:rsidP="00792026">
            <w:pPr>
              <w:jc w:val="center"/>
              <w:rPr>
                <w:rFonts w:eastAsia="Calibri" w:cs="Times New Roman"/>
              </w:rPr>
            </w:pPr>
          </w:p>
        </w:tc>
      </w:tr>
      <w:tr w:rsidR="00906BDA" w:rsidRPr="00B70564" w14:paraId="6C243E4C" w14:textId="77777777" w:rsidTr="00B41768">
        <w:trPr>
          <w:cantSplit/>
          <w:trHeight w:val="482"/>
        </w:trPr>
        <w:tc>
          <w:tcPr>
            <w:tcW w:w="3006" w:type="dxa"/>
            <w:vAlign w:val="bottom"/>
          </w:tcPr>
          <w:p w14:paraId="10544D80" w14:textId="77777777" w:rsidR="00906BDA" w:rsidRPr="007A0201" w:rsidRDefault="00906BDA" w:rsidP="00792026">
            <w:pPr>
              <w:jc w:val="center"/>
              <w:rPr>
                <w:rFonts w:eastAsia="Calibri" w:cs="Times New Roman"/>
              </w:rPr>
            </w:pPr>
            <w:r>
              <w:rPr>
                <w:rFonts w:eastAsia="Calibri" w:cs="Times New Roman"/>
              </w:rPr>
              <w:t>Organic Compounds</w:t>
            </w:r>
          </w:p>
        </w:tc>
        <w:tc>
          <w:tcPr>
            <w:tcW w:w="2394" w:type="dxa"/>
            <w:gridSpan w:val="2"/>
            <w:vAlign w:val="bottom"/>
          </w:tcPr>
          <w:p w14:paraId="0D2DF115" w14:textId="77777777" w:rsidR="00906BDA" w:rsidRPr="007A0201" w:rsidRDefault="00906BDA" w:rsidP="00792026">
            <w:pPr>
              <w:jc w:val="center"/>
              <w:rPr>
                <w:rFonts w:eastAsia="Calibri" w:cs="Times New Roman"/>
              </w:rPr>
            </w:pPr>
          </w:p>
        </w:tc>
        <w:tc>
          <w:tcPr>
            <w:tcW w:w="2394" w:type="dxa"/>
            <w:gridSpan w:val="2"/>
            <w:vAlign w:val="bottom"/>
          </w:tcPr>
          <w:p w14:paraId="36867458" w14:textId="77777777" w:rsidR="00906BDA" w:rsidRPr="007A0201" w:rsidRDefault="00906BDA" w:rsidP="00792026">
            <w:pPr>
              <w:jc w:val="center"/>
              <w:rPr>
                <w:rFonts w:eastAsia="Calibri" w:cs="Times New Roman"/>
              </w:rPr>
            </w:pPr>
          </w:p>
        </w:tc>
        <w:tc>
          <w:tcPr>
            <w:tcW w:w="3006" w:type="dxa"/>
            <w:vAlign w:val="bottom"/>
          </w:tcPr>
          <w:p w14:paraId="5F2A12E8" w14:textId="77777777" w:rsidR="00906BDA" w:rsidRPr="007A0201" w:rsidRDefault="00906BDA" w:rsidP="00792026">
            <w:pPr>
              <w:jc w:val="center"/>
              <w:rPr>
                <w:rFonts w:eastAsia="Calibri" w:cs="Times New Roman"/>
              </w:rPr>
            </w:pPr>
          </w:p>
        </w:tc>
      </w:tr>
      <w:tr w:rsidR="00906BDA" w:rsidRPr="00B70564" w14:paraId="69399A28" w14:textId="77777777" w:rsidTr="00B41768">
        <w:trPr>
          <w:cantSplit/>
          <w:trHeight w:val="482"/>
        </w:trPr>
        <w:tc>
          <w:tcPr>
            <w:tcW w:w="3006" w:type="dxa"/>
            <w:vAlign w:val="bottom"/>
          </w:tcPr>
          <w:p w14:paraId="4576D8A7" w14:textId="77777777" w:rsidR="00906BDA" w:rsidRPr="007A0201" w:rsidRDefault="00906BDA" w:rsidP="00792026">
            <w:pPr>
              <w:jc w:val="center"/>
              <w:rPr>
                <w:rFonts w:eastAsia="Calibri" w:cs="Times New Roman"/>
              </w:rPr>
            </w:pPr>
            <w:r>
              <w:rPr>
                <w:rFonts w:eastAsia="Calibri" w:cs="Times New Roman"/>
              </w:rPr>
              <w:t>Trash &amp; Debris</w:t>
            </w:r>
          </w:p>
        </w:tc>
        <w:tc>
          <w:tcPr>
            <w:tcW w:w="2394" w:type="dxa"/>
            <w:gridSpan w:val="2"/>
            <w:vAlign w:val="bottom"/>
          </w:tcPr>
          <w:p w14:paraId="7B625FFF" w14:textId="77777777" w:rsidR="00906BDA" w:rsidRPr="007A0201" w:rsidRDefault="00906BDA" w:rsidP="00792026">
            <w:pPr>
              <w:jc w:val="center"/>
              <w:rPr>
                <w:rFonts w:eastAsia="Calibri" w:cs="Times New Roman"/>
              </w:rPr>
            </w:pPr>
          </w:p>
        </w:tc>
        <w:tc>
          <w:tcPr>
            <w:tcW w:w="2394" w:type="dxa"/>
            <w:gridSpan w:val="2"/>
            <w:vAlign w:val="bottom"/>
          </w:tcPr>
          <w:p w14:paraId="0809B7F8" w14:textId="77777777" w:rsidR="00906BDA" w:rsidRPr="007A0201" w:rsidRDefault="00906BDA" w:rsidP="00792026">
            <w:pPr>
              <w:jc w:val="center"/>
              <w:rPr>
                <w:rFonts w:eastAsia="Calibri" w:cs="Times New Roman"/>
              </w:rPr>
            </w:pPr>
          </w:p>
        </w:tc>
        <w:tc>
          <w:tcPr>
            <w:tcW w:w="3006" w:type="dxa"/>
            <w:vAlign w:val="bottom"/>
          </w:tcPr>
          <w:p w14:paraId="77E36228" w14:textId="77777777" w:rsidR="00906BDA" w:rsidRPr="007A0201" w:rsidRDefault="00906BDA" w:rsidP="00792026">
            <w:pPr>
              <w:jc w:val="center"/>
              <w:rPr>
                <w:rFonts w:eastAsia="Calibri" w:cs="Times New Roman"/>
              </w:rPr>
            </w:pPr>
          </w:p>
        </w:tc>
      </w:tr>
      <w:tr w:rsidR="00906BDA" w:rsidRPr="00B70564" w14:paraId="0C791104" w14:textId="77777777" w:rsidTr="00B41768">
        <w:trPr>
          <w:cantSplit/>
          <w:trHeight w:val="482"/>
        </w:trPr>
        <w:tc>
          <w:tcPr>
            <w:tcW w:w="3006" w:type="dxa"/>
            <w:vAlign w:val="bottom"/>
          </w:tcPr>
          <w:p w14:paraId="61DBD3A9" w14:textId="77777777" w:rsidR="00906BDA" w:rsidRPr="007A0201" w:rsidRDefault="00906BDA" w:rsidP="00792026">
            <w:pPr>
              <w:jc w:val="center"/>
              <w:rPr>
                <w:rFonts w:eastAsia="Calibri" w:cs="Times New Roman"/>
              </w:rPr>
            </w:pPr>
            <w:r>
              <w:rPr>
                <w:rFonts w:eastAsia="Calibri" w:cs="Times New Roman"/>
              </w:rPr>
              <w:t>Oxygen Demanding Substances</w:t>
            </w:r>
          </w:p>
        </w:tc>
        <w:tc>
          <w:tcPr>
            <w:tcW w:w="2394" w:type="dxa"/>
            <w:gridSpan w:val="2"/>
            <w:vAlign w:val="bottom"/>
          </w:tcPr>
          <w:p w14:paraId="4953E026" w14:textId="77777777" w:rsidR="00906BDA" w:rsidRPr="007A0201" w:rsidRDefault="00906BDA" w:rsidP="00792026">
            <w:pPr>
              <w:jc w:val="center"/>
              <w:rPr>
                <w:rFonts w:eastAsia="Calibri" w:cs="Times New Roman"/>
              </w:rPr>
            </w:pPr>
          </w:p>
        </w:tc>
        <w:tc>
          <w:tcPr>
            <w:tcW w:w="2394" w:type="dxa"/>
            <w:gridSpan w:val="2"/>
            <w:vAlign w:val="bottom"/>
          </w:tcPr>
          <w:p w14:paraId="31CADEE8" w14:textId="77777777" w:rsidR="00906BDA" w:rsidRPr="007A0201" w:rsidRDefault="00906BDA" w:rsidP="00792026">
            <w:pPr>
              <w:jc w:val="center"/>
              <w:rPr>
                <w:rFonts w:eastAsia="Calibri" w:cs="Times New Roman"/>
              </w:rPr>
            </w:pPr>
          </w:p>
        </w:tc>
        <w:tc>
          <w:tcPr>
            <w:tcW w:w="3006" w:type="dxa"/>
            <w:vAlign w:val="bottom"/>
          </w:tcPr>
          <w:p w14:paraId="4ED64099" w14:textId="77777777" w:rsidR="00906BDA" w:rsidRPr="007A0201" w:rsidRDefault="00906BDA" w:rsidP="00792026">
            <w:pPr>
              <w:jc w:val="center"/>
              <w:rPr>
                <w:rFonts w:eastAsia="Calibri" w:cs="Times New Roman"/>
              </w:rPr>
            </w:pPr>
          </w:p>
        </w:tc>
      </w:tr>
      <w:tr w:rsidR="00906BDA" w:rsidRPr="00B70564" w14:paraId="75649816" w14:textId="77777777" w:rsidTr="00B41768">
        <w:trPr>
          <w:cantSplit/>
          <w:trHeight w:val="482"/>
        </w:trPr>
        <w:tc>
          <w:tcPr>
            <w:tcW w:w="3006" w:type="dxa"/>
            <w:vAlign w:val="bottom"/>
          </w:tcPr>
          <w:p w14:paraId="1B8E7B5B" w14:textId="77777777" w:rsidR="00906BDA" w:rsidRPr="007A0201" w:rsidRDefault="00906BDA" w:rsidP="00792026">
            <w:pPr>
              <w:jc w:val="center"/>
              <w:rPr>
                <w:rFonts w:eastAsia="Calibri" w:cs="Times New Roman"/>
              </w:rPr>
            </w:pPr>
            <w:r>
              <w:rPr>
                <w:rFonts w:eastAsia="Calibri" w:cs="Times New Roman"/>
              </w:rPr>
              <w:t>Oil &amp; Grease</w:t>
            </w:r>
          </w:p>
        </w:tc>
        <w:tc>
          <w:tcPr>
            <w:tcW w:w="2394" w:type="dxa"/>
            <w:gridSpan w:val="2"/>
            <w:vAlign w:val="bottom"/>
          </w:tcPr>
          <w:p w14:paraId="441F0EAD" w14:textId="77777777" w:rsidR="00906BDA" w:rsidRPr="007A0201" w:rsidRDefault="00906BDA" w:rsidP="00792026">
            <w:pPr>
              <w:jc w:val="center"/>
              <w:rPr>
                <w:rFonts w:eastAsia="Calibri" w:cs="Times New Roman"/>
              </w:rPr>
            </w:pPr>
          </w:p>
        </w:tc>
        <w:tc>
          <w:tcPr>
            <w:tcW w:w="2394" w:type="dxa"/>
            <w:gridSpan w:val="2"/>
            <w:vAlign w:val="bottom"/>
          </w:tcPr>
          <w:p w14:paraId="7682DAA9" w14:textId="77777777" w:rsidR="00906BDA" w:rsidRPr="007A0201" w:rsidRDefault="00906BDA" w:rsidP="00792026">
            <w:pPr>
              <w:jc w:val="center"/>
              <w:rPr>
                <w:rFonts w:eastAsia="Calibri" w:cs="Times New Roman"/>
              </w:rPr>
            </w:pPr>
          </w:p>
        </w:tc>
        <w:tc>
          <w:tcPr>
            <w:tcW w:w="3006" w:type="dxa"/>
            <w:vAlign w:val="bottom"/>
          </w:tcPr>
          <w:p w14:paraId="150B811B" w14:textId="77777777" w:rsidR="00906BDA" w:rsidRPr="007A0201" w:rsidRDefault="00906BDA" w:rsidP="00792026">
            <w:pPr>
              <w:jc w:val="center"/>
              <w:rPr>
                <w:rFonts w:eastAsia="Calibri" w:cs="Times New Roman"/>
              </w:rPr>
            </w:pPr>
          </w:p>
        </w:tc>
      </w:tr>
      <w:tr w:rsidR="00906BDA" w:rsidRPr="00B70564" w14:paraId="611E3E3B" w14:textId="77777777" w:rsidTr="00B41768">
        <w:trPr>
          <w:cantSplit/>
          <w:trHeight w:val="482"/>
        </w:trPr>
        <w:tc>
          <w:tcPr>
            <w:tcW w:w="3006" w:type="dxa"/>
            <w:vAlign w:val="bottom"/>
          </w:tcPr>
          <w:p w14:paraId="2F2B756F" w14:textId="77777777" w:rsidR="00906BDA" w:rsidRPr="007A0201" w:rsidRDefault="00906BDA" w:rsidP="00792026">
            <w:pPr>
              <w:jc w:val="center"/>
              <w:rPr>
                <w:rFonts w:eastAsia="Calibri" w:cs="Times New Roman"/>
              </w:rPr>
            </w:pPr>
            <w:r>
              <w:rPr>
                <w:rFonts w:eastAsia="Calibri" w:cs="Times New Roman"/>
              </w:rPr>
              <w:t>Bacteria &amp; Viruses</w:t>
            </w:r>
          </w:p>
        </w:tc>
        <w:tc>
          <w:tcPr>
            <w:tcW w:w="2394" w:type="dxa"/>
            <w:gridSpan w:val="2"/>
            <w:vAlign w:val="bottom"/>
          </w:tcPr>
          <w:p w14:paraId="3144FD77" w14:textId="77777777" w:rsidR="00906BDA" w:rsidRPr="007A0201" w:rsidRDefault="00906BDA" w:rsidP="00792026">
            <w:pPr>
              <w:jc w:val="center"/>
              <w:rPr>
                <w:rFonts w:eastAsia="Calibri" w:cs="Times New Roman"/>
              </w:rPr>
            </w:pPr>
          </w:p>
        </w:tc>
        <w:tc>
          <w:tcPr>
            <w:tcW w:w="2394" w:type="dxa"/>
            <w:gridSpan w:val="2"/>
            <w:vAlign w:val="bottom"/>
          </w:tcPr>
          <w:p w14:paraId="3EBC856A" w14:textId="77777777" w:rsidR="00906BDA" w:rsidRPr="007A0201" w:rsidRDefault="00906BDA" w:rsidP="00792026">
            <w:pPr>
              <w:jc w:val="center"/>
              <w:rPr>
                <w:rFonts w:eastAsia="Calibri" w:cs="Times New Roman"/>
              </w:rPr>
            </w:pPr>
          </w:p>
        </w:tc>
        <w:tc>
          <w:tcPr>
            <w:tcW w:w="3006" w:type="dxa"/>
            <w:vAlign w:val="bottom"/>
          </w:tcPr>
          <w:p w14:paraId="6156FC69" w14:textId="77777777" w:rsidR="00906BDA" w:rsidRPr="007A0201" w:rsidRDefault="00906BDA" w:rsidP="00792026">
            <w:pPr>
              <w:jc w:val="center"/>
              <w:rPr>
                <w:rFonts w:eastAsia="Calibri" w:cs="Times New Roman"/>
              </w:rPr>
            </w:pPr>
          </w:p>
        </w:tc>
      </w:tr>
      <w:tr w:rsidR="00906BDA" w:rsidRPr="00B70564" w14:paraId="1B171A1C" w14:textId="77777777" w:rsidTr="00B41768">
        <w:trPr>
          <w:cantSplit/>
          <w:trHeight w:val="482"/>
        </w:trPr>
        <w:tc>
          <w:tcPr>
            <w:tcW w:w="3006" w:type="dxa"/>
            <w:vAlign w:val="bottom"/>
          </w:tcPr>
          <w:p w14:paraId="60464176" w14:textId="77777777" w:rsidR="00906BDA" w:rsidRDefault="00906BDA" w:rsidP="00792026">
            <w:pPr>
              <w:jc w:val="center"/>
              <w:rPr>
                <w:rFonts w:eastAsia="Calibri" w:cs="Times New Roman"/>
              </w:rPr>
            </w:pPr>
            <w:r>
              <w:rPr>
                <w:rFonts w:eastAsia="Calibri" w:cs="Times New Roman"/>
              </w:rPr>
              <w:t>Pesticides</w:t>
            </w:r>
          </w:p>
        </w:tc>
        <w:tc>
          <w:tcPr>
            <w:tcW w:w="2394" w:type="dxa"/>
            <w:gridSpan w:val="2"/>
            <w:vAlign w:val="bottom"/>
          </w:tcPr>
          <w:p w14:paraId="024A3884" w14:textId="77777777" w:rsidR="00906BDA" w:rsidRPr="007A0201" w:rsidRDefault="00906BDA" w:rsidP="00792026">
            <w:pPr>
              <w:jc w:val="center"/>
              <w:rPr>
                <w:rFonts w:eastAsia="Calibri" w:cs="Times New Roman"/>
              </w:rPr>
            </w:pPr>
          </w:p>
        </w:tc>
        <w:tc>
          <w:tcPr>
            <w:tcW w:w="2394" w:type="dxa"/>
            <w:gridSpan w:val="2"/>
            <w:vAlign w:val="bottom"/>
          </w:tcPr>
          <w:p w14:paraId="7466E1F6" w14:textId="77777777" w:rsidR="00906BDA" w:rsidRPr="007A0201" w:rsidRDefault="00906BDA" w:rsidP="00792026">
            <w:pPr>
              <w:jc w:val="center"/>
              <w:rPr>
                <w:rFonts w:eastAsia="Calibri" w:cs="Times New Roman"/>
              </w:rPr>
            </w:pPr>
          </w:p>
        </w:tc>
        <w:tc>
          <w:tcPr>
            <w:tcW w:w="3006" w:type="dxa"/>
            <w:vAlign w:val="bottom"/>
          </w:tcPr>
          <w:p w14:paraId="29F79B8C" w14:textId="77777777" w:rsidR="00906BDA" w:rsidRPr="007A0201" w:rsidRDefault="00906BDA" w:rsidP="00792026">
            <w:pPr>
              <w:jc w:val="center"/>
              <w:rPr>
                <w:rFonts w:eastAsia="Calibri" w:cs="Times New Roman"/>
              </w:rPr>
            </w:pPr>
          </w:p>
        </w:tc>
      </w:tr>
    </w:tbl>
    <w:p w14:paraId="60516C40"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738801B1" w14:textId="77777777" w:rsidTr="00B41768">
        <w:trPr>
          <w:cantSplit/>
        </w:trPr>
        <w:tc>
          <w:tcPr>
            <w:tcW w:w="10800" w:type="dxa"/>
          </w:tcPr>
          <w:p w14:paraId="5509C99A" w14:textId="77777777" w:rsidR="00906BDA" w:rsidRPr="004D75D9" w:rsidRDefault="00906BDA" w:rsidP="00792026">
            <w:pPr>
              <w:jc w:val="center"/>
              <w:rPr>
                <w:rFonts w:eastAsia="Calibri" w:cs="Times New Roman"/>
              </w:rPr>
            </w:pPr>
            <w:r>
              <w:rPr>
                <w:rFonts w:eastAsia="Calibri" w:cs="Times New Roman"/>
                <w:b/>
              </w:rPr>
              <w:lastRenderedPageBreak/>
              <w:t>Hydromodification Management Requirements</w:t>
            </w:r>
          </w:p>
        </w:tc>
      </w:tr>
      <w:tr w:rsidR="00906BDA" w:rsidRPr="00854FD1" w14:paraId="403B8D22" w14:textId="77777777" w:rsidTr="00B41768">
        <w:trPr>
          <w:cantSplit/>
        </w:trPr>
        <w:tc>
          <w:tcPr>
            <w:tcW w:w="10800" w:type="dxa"/>
          </w:tcPr>
          <w:p w14:paraId="43B5E0F5" w14:textId="77777777" w:rsidR="00906BDA" w:rsidRDefault="00906BDA" w:rsidP="00792026">
            <w:pPr>
              <w:rPr>
                <w:rFonts w:eastAsia="Calibri" w:cs="Times New Roman"/>
              </w:rPr>
            </w:pPr>
            <w:r>
              <w:rPr>
                <w:rFonts w:eastAsia="Calibri" w:cs="Times New Roman"/>
              </w:rPr>
              <w:t>Do hydromodification management requirements apply (see Section 1.6 of the BMP Design Manual)?</w:t>
            </w:r>
          </w:p>
          <w:p w14:paraId="3383E202" w14:textId="77777777" w:rsidR="00906BDA" w:rsidRPr="004D75D9" w:rsidRDefault="00906BDA" w:rsidP="00906BDA">
            <w:pPr>
              <w:numPr>
                <w:ilvl w:val="0"/>
                <w:numId w:val="2"/>
              </w:numPr>
              <w:ind w:left="218" w:hanging="180"/>
              <w:contextualSpacing/>
              <w:rPr>
                <w:rFonts w:eastAsia="Calibri" w:cs="Times New Roman"/>
              </w:rPr>
            </w:pPr>
            <w:r w:rsidRPr="004D75D9">
              <w:rPr>
                <w:rFonts w:eastAsia="Calibri" w:cs="Times New Roman"/>
              </w:rPr>
              <w:t>Yes</w:t>
            </w:r>
            <w:r>
              <w:rPr>
                <w:rFonts w:eastAsia="Calibri" w:cs="Times New Roman"/>
              </w:rPr>
              <w:t>, hydromodification management flow control structural BMPs required.</w:t>
            </w:r>
          </w:p>
          <w:p w14:paraId="658239BF"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No</w:t>
            </w:r>
            <w:r>
              <w:rPr>
                <w:rFonts w:eastAsia="Calibri" w:cs="Times New Roman"/>
              </w:rPr>
              <w:t>, the project will discharge runoff directly to existing underground storm drains discharging directly to water storage reservoirs, lakes, enclosed embayments, or the Pacific Ocean.</w:t>
            </w:r>
          </w:p>
          <w:p w14:paraId="4FEE381E" w14:textId="77777777" w:rsidR="00906BDA" w:rsidRDefault="00906BDA" w:rsidP="00906BDA">
            <w:pPr>
              <w:numPr>
                <w:ilvl w:val="0"/>
                <w:numId w:val="2"/>
              </w:numPr>
              <w:ind w:left="218" w:hanging="180"/>
              <w:contextualSpacing/>
              <w:rPr>
                <w:rFonts w:eastAsia="Calibri" w:cs="Times New Roman"/>
              </w:rPr>
            </w:pPr>
            <w:r>
              <w:rPr>
                <w:rFonts w:eastAsia="Calibri" w:cs="Times New Roman"/>
              </w:rPr>
              <w:t>No, the project will discharge runoff directly to conveyance channels whose bed and bank are concrete-lined all the way from the point of discharge to water storage reservoirs, lakes, enclosed embayments, or the Pacific Ocean.</w:t>
            </w:r>
          </w:p>
          <w:p w14:paraId="00EBA7AD" w14:textId="77777777" w:rsidR="00906BDA" w:rsidRDefault="00906BDA" w:rsidP="00906BDA">
            <w:pPr>
              <w:numPr>
                <w:ilvl w:val="0"/>
                <w:numId w:val="2"/>
              </w:numPr>
              <w:ind w:left="218" w:hanging="180"/>
              <w:contextualSpacing/>
              <w:rPr>
                <w:rFonts w:eastAsia="Calibri" w:cs="Times New Roman"/>
              </w:rPr>
            </w:pPr>
            <w:r>
              <w:rPr>
                <w:rFonts w:eastAsia="Calibri" w:cs="Times New Roman"/>
              </w:rPr>
              <w:t>No, the project will discharge runoff directly to an area identified as appropriate for an exemption by the WMAA for the watershed in which the project resides.</w:t>
            </w:r>
          </w:p>
          <w:p w14:paraId="6B8C43FA" w14:textId="77777777" w:rsidR="00906BDA" w:rsidRDefault="00906BDA" w:rsidP="00792026">
            <w:pPr>
              <w:rPr>
                <w:rFonts w:eastAsia="Calibri" w:cs="Times New Roman"/>
              </w:rPr>
            </w:pPr>
          </w:p>
          <w:p w14:paraId="7F18CD7F" w14:textId="77777777" w:rsidR="00906BDA" w:rsidRDefault="00906BDA" w:rsidP="00792026">
            <w:pPr>
              <w:rPr>
                <w:rFonts w:eastAsia="Calibri" w:cs="Times New Roman"/>
              </w:rPr>
            </w:pPr>
            <w:r>
              <w:rPr>
                <w:rFonts w:eastAsia="Calibri" w:cs="Times New Roman"/>
              </w:rPr>
              <w:t>Description / Additional Information (to be provided if a 'No' answer has been selected above):</w:t>
            </w:r>
          </w:p>
          <w:p w14:paraId="75907A4B" w14:textId="77777777" w:rsidR="00906BDA" w:rsidRDefault="00906BDA" w:rsidP="00792026">
            <w:pPr>
              <w:rPr>
                <w:rFonts w:eastAsia="Calibri" w:cs="Times New Roman"/>
              </w:rPr>
            </w:pPr>
          </w:p>
          <w:p w14:paraId="42B08482" w14:textId="77777777" w:rsidR="00906BDA" w:rsidRDefault="00906BDA" w:rsidP="00792026">
            <w:pPr>
              <w:rPr>
                <w:rFonts w:eastAsia="Calibri" w:cs="Times New Roman"/>
              </w:rPr>
            </w:pPr>
          </w:p>
          <w:p w14:paraId="08D85369" w14:textId="77777777" w:rsidR="00906BDA" w:rsidRDefault="00906BDA" w:rsidP="00792026">
            <w:pPr>
              <w:rPr>
                <w:rFonts w:eastAsia="Calibri" w:cs="Times New Roman"/>
              </w:rPr>
            </w:pPr>
          </w:p>
          <w:p w14:paraId="193A430B" w14:textId="77777777" w:rsidR="00A42CAB" w:rsidRDefault="00A42CAB" w:rsidP="00792026">
            <w:pPr>
              <w:rPr>
                <w:rFonts w:eastAsia="Calibri" w:cs="Times New Roman"/>
              </w:rPr>
            </w:pPr>
          </w:p>
          <w:p w14:paraId="47D02C9E" w14:textId="77777777" w:rsidR="00A42CAB" w:rsidRDefault="00A42CAB" w:rsidP="00792026">
            <w:pPr>
              <w:rPr>
                <w:rFonts w:eastAsia="Calibri" w:cs="Times New Roman"/>
              </w:rPr>
            </w:pPr>
          </w:p>
          <w:p w14:paraId="60A52476" w14:textId="77777777" w:rsidR="00A42CAB" w:rsidRDefault="00A42CAB" w:rsidP="00792026">
            <w:pPr>
              <w:rPr>
                <w:rFonts w:eastAsia="Calibri" w:cs="Times New Roman"/>
              </w:rPr>
            </w:pPr>
          </w:p>
          <w:p w14:paraId="34262E7D" w14:textId="77777777" w:rsidR="00A42CAB" w:rsidRDefault="00A42CAB" w:rsidP="00792026">
            <w:pPr>
              <w:rPr>
                <w:rFonts w:eastAsia="Calibri" w:cs="Times New Roman"/>
              </w:rPr>
            </w:pPr>
          </w:p>
          <w:p w14:paraId="6E049100" w14:textId="77777777" w:rsidR="00906BDA" w:rsidRDefault="00906BDA" w:rsidP="00792026">
            <w:pPr>
              <w:rPr>
                <w:rFonts w:eastAsia="Calibri" w:cs="Times New Roman"/>
              </w:rPr>
            </w:pPr>
          </w:p>
        </w:tc>
      </w:tr>
      <w:tr w:rsidR="00906BDA" w:rsidRPr="004D75D9" w14:paraId="533490B9" w14:textId="77777777" w:rsidTr="00B41768">
        <w:trPr>
          <w:cantSplit/>
        </w:trPr>
        <w:tc>
          <w:tcPr>
            <w:tcW w:w="10800" w:type="dxa"/>
          </w:tcPr>
          <w:p w14:paraId="47A22CFD" w14:textId="77777777" w:rsidR="00906BDA" w:rsidRDefault="00906BDA" w:rsidP="00792026">
            <w:pPr>
              <w:jc w:val="center"/>
              <w:rPr>
                <w:rFonts w:eastAsia="Calibri" w:cs="Times New Roman"/>
                <w:b/>
              </w:rPr>
            </w:pPr>
            <w:r>
              <w:rPr>
                <w:rFonts w:eastAsia="Calibri" w:cs="Times New Roman"/>
                <w:b/>
              </w:rPr>
              <w:t>Critical Coarse Sediment Yield Areas*</w:t>
            </w:r>
          </w:p>
          <w:p w14:paraId="33A4C55F" w14:textId="77777777" w:rsidR="00906BDA" w:rsidRPr="002D5836" w:rsidRDefault="00906BDA" w:rsidP="00792026">
            <w:pPr>
              <w:jc w:val="center"/>
              <w:rPr>
                <w:rFonts w:eastAsia="Calibri" w:cs="Times New Roman"/>
                <w:b/>
              </w:rPr>
            </w:pPr>
            <w:r>
              <w:rPr>
                <w:rFonts w:eastAsia="Calibri" w:cs="Times New Roman"/>
                <w:b/>
              </w:rPr>
              <w:t>*This Section only required if hydromodification management requirements apply</w:t>
            </w:r>
          </w:p>
        </w:tc>
      </w:tr>
      <w:tr w:rsidR="00906BDA" w:rsidRPr="00854FD1" w14:paraId="59A1B303" w14:textId="77777777" w:rsidTr="00B41768">
        <w:trPr>
          <w:cantSplit/>
          <w:trHeight w:val="5849"/>
        </w:trPr>
        <w:tc>
          <w:tcPr>
            <w:tcW w:w="10800" w:type="dxa"/>
          </w:tcPr>
          <w:p w14:paraId="22A0E06D" w14:textId="77777777" w:rsidR="00906BDA" w:rsidRDefault="00906BDA" w:rsidP="00792026">
            <w:pPr>
              <w:rPr>
                <w:rFonts w:eastAsia="Calibri" w:cs="Times New Roman"/>
              </w:rPr>
            </w:pPr>
            <w:r>
              <w:rPr>
                <w:rFonts w:eastAsia="Calibri" w:cs="Times New Roman"/>
              </w:rPr>
              <w:t>Based on the maps provided within the WMAA, do potential critical coarse sediment yield areas exist within the project drainage boundaries?</w:t>
            </w:r>
          </w:p>
          <w:p w14:paraId="10CE7990" w14:textId="77777777" w:rsidR="00906BDA" w:rsidRDefault="00906BDA" w:rsidP="00906BDA">
            <w:pPr>
              <w:numPr>
                <w:ilvl w:val="0"/>
                <w:numId w:val="2"/>
              </w:numPr>
              <w:ind w:left="218" w:hanging="180"/>
              <w:contextualSpacing/>
              <w:rPr>
                <w:rFonts w:eastAsia="Calibri" w:cs="Times New Roman"/>
              </w:rPr>
            </w:pPr>
            <w:r w:rsidRPr="004D75D9">
              <w:rPr>
                <w:rFonts w:eastAsia="Calibri" w:cs="Times New Roman"/>
              </w:rPr>
              <w:t>Yes</w:t>
            </w:r>
          </w:p>
          <w:p w14:paraId="5C1A331F" w14:textId="7AC47AED" w:rsidR="00906BDA" w:rsidRPr="004D75D9" w:rsidRDefault="00906BDA" w:rsidP="00906BDA">
            <w:pPr>
              <w:numPr>
                <w:ilvl w:val="0"/>
                <w:numId w:val="2"/>
              </w:numPr>
              <w:ind w:left="218" w:hanging="180"/>
              <w:contextualSpacing/>
              <w:rPr>
                <w:rFonts w:eastAsia="Calibri" w:cs="Times New Roman"/>
              </w:rPr>
            </w:pPr>
            <w:r>
              <w:rPr>
                <w:rFonts w:eastAsia="Calibri" w:cs="Times New Roman"/>
              </w:rPr>
              <w:t xml:space="preserve">No, </w:t>
            </w:r>
            <w:r w:rsidR="00D66D3A">
              <w:rPr>
                <w:rFonts w:eastAsia="Calibri" w:cs="Times New Roman"/>
              </w:rPr>
              <w:t>n</w:t>
            </w:r>
            <w:r>
              <w:rPr>
                <w:rFonts w:eastAsia="Calibri" w:cs="Times New Roman"/>
              </w:rPr>
              <w:t xml:space="preserve">o critical coarse sediment yield areas </w:t>
            </w:r>
            <w:r w:rsidR="00484A1C">
              <w:rPr>
                <w:rFonts w:eastAsia="Calibri" w:cs="Times New Roman"/>
              </w:rPr>
              <w:t xml:space="preserve">(CCSYA) </w:t>
            </w:r>
            <w:r>
              <w:rPr>
                <w:rFonts w:eastAsia="Calibri" w:cs="Times New Roman"/>
              </w:rPr>
              <w:t>to be protected based on WMAA maps</w:t>
            </w:r>
          </w:p>
          <w:p w14:paraId="742813BC" w14:textId="77777777" w:rsidR="00906BDA" w:rsidRDefault="00906BDA" w:rsidP="00792026">
            <w:pPr>
              <w:rPr>
                <w:rFonts w:eastAsia="Calibri" w:cs="Times New Roman"/>
              </w:rPr>
            </w:pPr>
          </w:p>
          <w:p w14:paraId="408A0D95" w14:textId="266FA7B0" w:rsidR="00906BDA" w:rsidRDefault="00906BDA" w:rsidP="00792026">
            <w:pPr>
              <w:rPr>
                <w:rFonts w:eastAsia="Calibri" w:cs="Times New Roman"/>
              </w:rPr>
            </w:pPr>
            <w:r>
              <w:rPr>
                <w:rFonts w:eastAsia="Calibri" w:cs="Times New Roman"/>
              </w:rPr>
              <w:t xml:space="preserve">If yes, </w:t>
            </w:r>
            <w:r w:rsidR="00484A1C">
              <w:rPr>
                <w:rFonts w:eastAsia="Calibri" w:cs="Times New Roman"/>
              </w:rPr>
              <w:t xml:space="preserve">demonstrate that CCSYA is not impacted per Appendix H </w:t>
            </w:r>
            <w:r>
              <w:rPr>
                <w:rFonts w:eastAsia="Calibri" w:cs="Times New Roman"/>
              </w:rPr>
              <w:t>of the BMP Design Manual</w:t>
            </w:r>
            <w:r w:rsidR="00484A1C">
              <w:rPr>
                <w:rFonts w:eastAsia="Calibri" w:cs="Times New Roman"/>
              </w:rPr>
              <w:t xml:space="preserve"> and </w:t>
            </w:r>
            <w:r w:rsidR="00A97138">
              <w:rPr>
                <w:rFonts w:eastAsia="Calibri" w:cs="Times New Roman"/>
              </w:rPr>
              <w:t>check</w:t>
            </w:r>
            <w:r w:rsidR="00484A1C">
              <w:rPr>
                <w:rFonts w:eastAsia="Calibri" w:cs="Times New Roman"/>
              </w:rPr>
              <w:t xml:space="preserve"> the following</w:t>
            </w:r>
            <w:r w:rsidR="00A97138">
              <w:rPr>
                <w:rFonts w:eastAsia="Calibri" w:cs="Times New Roman"/>
              </w:rPr>
              <w:t xml:space="preserve"> that apply</w:t>
            </w:r>
            <w:r w:rsidR="00484A1C">
              <w:rPr>
                <w:rFonts w:eastAsia="Calibri" w:cs="Times New Roman"/>
              </w:rPr>
              <w:t>:</w:t>
            </w:r>
          </w:p>
          <w:p w14:paraId="0B37D164" w14:textId="7E852718" w:rsidR="00906BDA" w:rsidRDefault="00A97138" w:rsidP="00906BDA">
            <w:pPr>
              <w:numPr>
                <w:ilvl w:val="0"/>
                <w:numId w:val="2"/>
              </w:numPr>
              <w:ind w:left="218" w:hanging="180"/>
              <w:contextualSpacing/>
              <w:rPr>
                <w:rFonts w:eastAsia="Calibri" w:cs="Times New Roman"/>
              </w:rPr>
            </w:pPr>
            <w:r>
              <w:rPr>
                <w:rFonts w:eastAsia="Calibri" w:cs="Times New Roman"/>
              </w:rPr>
              <w:t>On-site impacts are avoided, therefore no further analysis is required.</w:t>
            </w:r>
          </w:p>
          <w:p w14:paraId="7768AF02" w14:textId="5539B2E9" w:rsidR="00906BDA" w:rsidRDefault="00A97138" w:rsidP="00906BDA">
            <w:pPr>
              <w:numPr>
                <w:ilvl w:val="0"/>
                <w:numId w:val="2"/>
              </w:numPr>
              <w:ind w:left="218" w:hanging="180"/>
              <w:contextualSpacing/>
              <w:rPr>
                <w:rFonts w:eastAsia="Calibri" w:cs="Times New Roman"/>
              </w:rPr>
            </w:pPr>
            <w:r>
              <w:rPr>
                <w:rFonts w:eastAsia="Calibri" w:cs="Times New Roman"/>
              </w:rPr>
              <w:t>On-site and/or upstream CCSYAs are passed through to the downstream channel, therefore no further analysis is required.</w:t>
            </w:r>
          </w:p>
          <w:p w14:paraId="03444420" w14:textId="25323D9C" w:rsidR="00906BDA" w:rsidRPr="004D75D9" w:rsidRDefault="00A97138" w:rsidP="00906BDA">
            <w:pPr>
              <w:numPr>
                <w:ilvl w:val="0"/>
                <w:numId w:val="2"/>
              </w:numPr>
              <w:ind w:left="218" w:hanging="180"/>
              <w:contextualSpacing/>
              <w:rPr>
                <w:rFonts w:eastAsia="Calibri" w:cs="Times New Roman"/>
              </w:rPr>
            </w:pPr>
            <w:r>
              <w:rPr>
                <w:rFonts w:eastAsia="Calibri" w:cs="Times New Roman"/>
              </w:rPr>
              <w:t xml:space="preserve">CCSYAs are not avoided or bypassed through the site, therefore a </w:t>
            </w:r>
            <w:r w:rsidR="00914D25">
              <w:rPr>
                <w:rFonts w:eastAsia="Calibri" w:cs="Times New Roman"/>
              </w:rPr>
              <w:t>N</w:t>
            </w:r>
            <w:r>
              <w:rPr>
                <w:rFonts w:eastAsia="Calibri" w:cs="Times New Roman"/>
              </w:rPr>
              <w:t xml:space="preserve">o </w:t>
            </w:r>
            <w:r w:rsidR="00914D25">
              <w:rPr>
                <w:rFonts w:eastAsia="Calibri" w:cs="Times New Roman"/>
              </w:rPr>
              <w:t>N</w:t>
            </w:r>
            <w:r>
              <w:rPr>
                <w:rFonts w:eastAsia="Calibri" w:cs="Times New Roman"/>
              </w:rPr>
              <w:t xml:space="preserve">et </w:t>
            </w:r>
            <w:r w:rsidR="00914D25">
              <w:rPr>
                <w:rFonts w:eastAsia="Calibri" w:cs="Times New Roman"/>
              </w:rPr>
              <w:t>I</w:t>
            </w:r>
            <w:r>
              <w:rPr>
                <w:rFonts w:eastAsia="Calibri" w:cs="Times New Roman"/>
              </w:rPr>
              <w:t xml:space="preserve">mpact </w:t>
            </w:r>
            <w:r w:rsidR="00914D25">
              <w:rPr>
                <w:rFonts w:eastAsia="Calibri" w:cs="Times New Roman"/>
              </w:rPr>
              <w:t>A</w:t>
            </w:r>
            <w:r>
              <w:rPr>
                <w:rFonts w:eastAsia="Calibri" w:cs="Times New Roman"/>
              </w:rPr>
              <w:t xml:space="preserve">nalysis has been provided in Attachment </w:t>
            </w:r>
            <w:r w:rsidR="00914D25">
              <w:rPr>
                <w:rFonts w:eastAsia="Calibri" w:cs="Times New Roman"/>
              </w:rPr>
              <w:t>2b.</w:t>
            </w:r>
          </w:p>
          <w:p w14:paraId="6CF63CC4" w14:textId="77777777" w:rsidR="00906BDA" w:rsidRDefault="00906BDA" w:rsidP="00792026">
            <w:pPr>
              <w:rPr>
                <w:rFonts w:eastAsia="Calibri" w:cs="Times New Roman"/>
              </w:rPr>
            </w:pPr>
          </w:p>
          <w:p w14:paraId="50884141" w14:textId="77777777" w:rsidR="00906BDA" w:rsidRDefault="00906BDA" w:rsidP="00792026">
            <w:pPr>
              <w:rPr>
                <w:rFonts w:eastAsia="Calibri" w:cs="Times New Roman"/>
              </w:rPr>
            </w:pPr>
          </w:p>
          <w:p w14:paraId="163C3FFE" w14:textId="77777777" w:rsidR="00906BDA" w:rsidRDefault="00906BDA" w:rsidP="00792026">
            <w:pPr>
              <w:rPr>
                <w:rFonts w:eastAsia="Calibri" w:cs="Times New Roman"/>
              </w:rPr>
            </w:pPr>
            <w:r>
              <w:rPr>
                <w:rFonts w:eastAsia="Calibri" w:cs="Times New Roman"/>
              </w:rPr>
              <w:t>Discussion / Additional Information:</w:t>
            </w:r>
          </w:p>
          <w:p w14:paraId="206FC3E6" w14:textId="77777777" w:rsidR="00906BDA" w:rsidRDefault="00906BDA" w:rsidP="00792026">
            <w:pPr>
              <w:rPr>
                <w:rFonts w:eastAsia="Calibri" w:cs="Times New Roman"/>
              </w:rPr>
            </w:pPr>
          </w:p>
          <w:p w14:paraId="7ABB131C" w14:textId="77777777" w:rsidR="00906BDA" w:rsidRDefault="00906BDA" w:rsidP="00792026">
            <w:pPr>
              <w:rPr>
                <w:rFonts w:eastAsia="Calibri" w:cs="Times New Roman"/>
              </w:rPr>
            </w:pPr>
          </w:p>
          <w:p w14:paraId="75D92117" w14:textId="77777777" w:rsidR="00906BDA" w:rsidRDefault="00906BDA" w:rsidP="00792026">
            <w:pPr>
              <w:rPr>
                <w:rFonts w:eastAsia="Calibri" w:cs="Times New Roman"/>
              </w:rPr>
            </w:pPr>
          </w:p>
          <w:p w14:paraId="25D75C61" w14:textId="77777777" w:rsidR="00906BDA" w:rsidRDefault="00906BDA" w:rsidP="00792026">
            <w:pPr>
              <w:rPr>
                <w:rFonts w:eastAsia="Calibri" w:cs="Times New Roman"/>
              </w:rPr>
            </w:pPr>
          </w:p>
          <w:p w14:paraId="7A52CA0B" w14:textId="77777777" w:rsidR="00A42CAB" w:rsidRDefault="00A42CAB" w:rsidP="00792026">
            <w:pPr>
              <w:rPr>
                <w:rFonts w:eastAsia="Calibri" w:cs="Times New Roman"/>
              </w:rPr>
            </w:pPr>
          </w:p>
          <w:p w14:paraId="7D38EF56" w14:textId="77777777" w:rsidR="00A42CAB" w:rsidRDefault="00A42CAB" w:rsidP="00792026">
            <w:pPr>
              <w:rPr>
                <w:rFonts w:eastAsia="Calibri" w:cs="Times New Roman"/>
              </w:rPr>
            </w:pPr>
          </w:p>
          <w:p w14:paraId="33748D81" w14:textId="77777777" w:rsidR="00A42CAB" w:rsidRDefault="00A42CAB" w:rsidP="00792026">
            <w:pPr>
              <w:rPr>
                <w:rFonts w:eastAsia="Calibri" w:cs="Times New Roman"/>
              </w:rPr>
            </w:pPr>
          </w:p>
          <w:p w14:paraId="51FFB3CD" w14:textId="77777777" w:rsidR="00906BDA" w:rsidRPr="00854FD1" w:rsidRDefault="00906BDA" w:rsidP="00792026">
            <w:pPr>
              <w:rPr>
                <w:rFonts w:eastAsia="Calibri" w:cs="Times New Roman"/>
              </w:rPr>
            </w:pPr>
          </w:p>
        </w:tc>
      </w:tr>
    </w:tbl>
    <w:p w14:paraId="2B5D5761"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0889760A" w14:textId="77777777" w:rsidTr="00B41768">
        <w:trPr>
          <w:cantSplit/>
        </w:trPr>
        <w:tc>
          <w:tcPr>
            <w:tcW w:w="10800" w:type="dxa"/>
          </w:tcPr>
          <w:p w14:paraId="05723894" w14:textId="77777777" w:rsidR="00906BDA" w:rsidRDefault="00906BDA" w:rsidP="00792026">
            <w:pPr>
              <w:jc w:val="center"/>
              <w:rPr>
                <w:rFonts w:eastAsia="Calibri" w:cs="Times New Roman"/>
                <w:b/>
              </w:rPr>
            </w:pPr>
            <w:r>
              <w:rPr>
                <w:rFonts w:eastAsia="Calibri" w:cs="Times New Roman"/>
                <w:b/>
              </w:rPr>
              <w:lastRenderedPageBreak/>
              <w:t>Flow Control for Post-Project Runoff*</w:t>
            </w:r>
          </w:p>
          <w:p w14:paraId="09F148FB" w14:textId="77777777" w:rsidR="00906BDA" w:rsidRPr="002D5836" w:rsidRDefault="00906BDA" w:rsidP="00792026">
            <w:pPr>
              <w:jc w:val="center"/>
              <w:rPr>
                <w:rFonts w:eastAsia="Calibri" w:cs="Times New Roman"/>
                <w:b/>
              </w:rPr>
            </w:pPr>
            <w:r>
              <w:rPr>
                <w:rFonts w:eastAsia="Calibri" w:cs="Times New Roman"/>
                <w:b/>
              </w:rPr>
              <w:t>*This Section only required if hydromodification management requirements apply</w:t>
            </w:r>
          </w:p>
        </w:tc>
      </w:tr>
      <w:tr w:rsidR="00906BDA" w:rsidRPr="00854FD1" w14:paraId="5F5BD3C9" w14:textId="77777777" w:rsidTr="00B41768">
        <w:trPr>
          <w:cantSplit/>
          <w:trHeight w:val="1529"/>
        </w:trPr>
        <w:tc>
          <w:tcPr>
            <w:tcW w:w="10800" w:type="dxa"/>
          </w:tcPr>
          <w:p w14:paraId="1C822198" w14:textId="77777777" w:rsidR="00906BDA" w:rsidRDefault="00906BDA" w:rsidP="00792026">
            <w:pPr>
              <w:rPr>
                <w:rFonts w:eastAsia="Calibri" w:cs="Times New Roman"/>
              </w:rPr>
            </w:pPr>
            <w:r>
              <w:rPr>
                <w:rFonts w:eastAsia="Calibri" w:cs="Times New Roman"/>
              </w:rPr>
              <w:t>List and describe point(s) of compliance (POCs) for flow control for hydromodification management (see Section 6.3.1). For each POC, provide a POC identification name or number correlating to the project's HMP Exhibit and a receiving channel identification name or number correlating to the project's HMP Exhibit.</w:t>
            </w:r>
          </w:p>
          <w:p w14:paraId="474F9464" w14:textId="77777777" w:rsidR="00906BDA" w:rsidRDefault="00906BDA" w:rsidP="00792026">
            <w:pPr>
              <w:rPr>
                <w:rFonts w:eastAsia="Calibri" w:cs="Times New Roman"/>
              </w:rPr>
            </w:pPr>
          </w:p>
          <w:p w14:paraId="52FCA7CE" w14:textId="77777777" w:rsidR="00906BDA" w:rsidRDefault="00906BDA" w:rsidP="00792026">
            <w:pPr>
              <w:rPr>
                <w:rFonts w:eastAsia="Calibri" w:cs="Times New Roman"/>
              </w:rPr>
            </w:pPr>
          </w:p>
          <w:p w14:paraId="41BE5DC1" w14:textId="77777777" w:rsidR="00906BDA" w:rsidRDefault="00906BDA" w:rsidP="00792026">
            <w:pPr>
              <w:rPr>
                <w:rFonts w:eastAsia="Calibri" w:cs="Times New Roman"/>
              </w:rPr>
            </w:pPr>
          </w:p>
          <w:p w14:paraId="3F1F9FBD" w14:textId="77777777" w:rsidR="00906BDA" w:rsidRDefault="00906BDA" w:rsidP="00792026">
            <w:pPr>
              <w:rPr>
                <w:rFonts w:eastAsia="Calibri" w:cs="Times New Roman"/>
              </w:rPr>
            </w:pPr>
          </w:p>
          <w:p w14:paraId="3B3FDB58" w14:textId="77777777" w:rsidR="00906BDA" w:rsidRDefault="00906BDA" w:rsidP="00792026">
            <w:pPr>
              <w:rPr>
                <w:rFonts w:eastAsia="Calibri" w:cs="Times New Roman"/>
              </w:rPr>
            </w:pPr>
          </w:p>
          <w:p w14:paraId="1BCE95F7" w14:textId="77777777" w:rsidR="00906BDA" w:rsidRDefault="00906BDA" w:rsidP="00792026">
            <w:pPr>
              <w:rPr>
                <w:rFonts w:eastAsia="Calibri" w:cs="Times New Roman"/>
              </w:rPr>
            </w:pPr>
          </w:p>
        </w:tc>
      </w:tr>
      <w:tr w:rsidR="00906BDA" w:rsidRPr="00854FD1" w14:paraId="52C41369" w14:textId="77777777" w:rsidTr="00B41768">
        <w:trPr>
          <w:cantSplit/>
          <w:trHeight w:val="1529"/>
        </w:trPr>
        <w:tc>
          <w:tcPr>
            <w:tcW w:w="10800" w:type="dxa"/>
          </w:tcPr>
          <w:p w14:paraId="60D8A28E" w14:textId="77777777" w:rsidR="00906BDA" w:rsidRDefault="00906BDA" w:rsidP="00792026">
            <w:pPr>
              <w:rPr>
                <w:rFonts w:eastAsia="Calibri" w:cs="Times New Roman"/>
              </w:rPr>
            </w:pPr>
            <w:r>
              <w:rPr>
                <w:rFonts w:eastAsia="Calibri" w:cs="Times New Roman"/>
              </w:rPr>
              <w:t>Has a geomorphic assessment been performed for the receiving channel(s)?</w:t>
            </w:r>
          </w:p>
          <w:p w14:paraId="71E107EF" w14:textId="77777777" w:rsidR="00906BDA" w:rsidRDefault="00906BDA" w:rsidP="00906BDA">
            <w:pPr>
              <w:numPr>
                <w:ilvl w:val="0"/>
                <w:numId w:val="2"/>
              </w:numPr>
              <w:ind w:left="218" w:hanging="180"/>
              <w:contextualSpacing/>
              <w:rPr>
                <w:rFonts w:eastAsia="Calibri" w:cs="Times New Roman"/>
              </w:rPr>
            </w:pPr>
            <w:r>
              <w:rPr>
                <w:rFonts w:eastAsia="Calibri" w:cs="Times New Roman"/>
              </w:rPr>
              <w:t>No, the low flow threshold is 0.1Q2 (default low flow threshold)</w:t>
            </w:r>
          </w:p>
          <w:p w14:paraId="60FA60AC" w14:textId="77777777" w:rsidR="00906BDA"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0.1Q2</w:t>
            </w:r>
          </w:p>
          <w:p w14:paraId="005B8247" w14:textId="77777777" w:rsidR="00906BDA"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0.3Q2</w:t>
            </w:r>
          </w:p>
          <w:p w14:paraId="51A17E76" w14:textId="77777777" w:rsidR="00906BDA" w:rsidRPr="004D75D9" w:rsidRDefault="00906BDA" w:rsidP="00906BDA">
            <w:pPr>
              <w:numPr>
                <w:ilvl w:val="0"/>
                <w:numId w:val="2"/>
              </w:numPr>
              <w:ind w:left="218" w:hanging="180"/>
              <w:contextualSpacing/>
              <w:rPr>
                <w:rFonts w:eastAsia="Calibri" w:cs="Times New Roman"/>
              </w:rPr>
            </w:pPr>
            <w:r>
              <w:rPr>
                <w:rFonts w:eastAsia="Calibri" w:cs="Times New Roman"/>
              </w:rPr>
              <w:t>Yes, the result is the low flow threshold is 0.5Q2</w:t>
            </w:r>
          </w:p>
          <w:p w14:paraId="3B7D5633" w14:textId="77777777" w:rsidR="00906BDA" w:rsidRDefault="00906BDA" w:rsidP="00792026">
            <w:pPr>
              <w:rPr>
                <w:rFonts w:eastAsia="Calibri" w:cs="Times New Roman"/>
              </w:rPr>
            </w:pPr>
          </w:p>
          <w:p w14:paraId="5260C8E1" w14:textId="4DD07574" w:rsidR="00906BDA" w:rsidRDefault="00906BDA" w:rsidP="00792026">
            <w:pPr>
              <w:rPr>
                <w:rFonts w:eastAsia="Calibri" w:cs="Times New Roman"/>
              </w:rPr>
            </w:pPr>
            <w:r>
              <w:rPr>
                <w:rFonts w:eastAsia="Calibri" w:cs="Times New Roman"/>
              </w:rPr>
              <w:t xml:space="preserve">If a </w:t>
            </w:r>
            <w:r w:rsidR="00914D25">
              <w:rPr>
                <w:rFonts w:eastAsia="Calibri" w:cs="Times New Roman"/>
              </w:rPr>
              <w:t>Channel Screening Study (SCCWRP)</w:t>
            </w:r>
            <w:r>
              <w:rPr>
                <w:rFonts w:eastAsia="Calibri" w:cs="Times New Roman"/>
              </w:rPr>
              <w:t xml:space="preserve"> has been performed, provide title, date, and preparer:</w:t>
            </w:r>
          </w:p>
          <w:p w14:paraId="66073E39" w14:textId="77777777" w:rsidR="00906BDA" w:rsidRDefault="00906BDA" w:rsidP="00792026">
            <w:pPr>
              <w:rPr>
                <w:rFonts w:eastAsia="Calibri" w:cs="Times New Roman"/>
              </w:rPr>
            </w:pPr>
          </w:p>
          <w:p w14:paraId="3EEAEC6B" w14:textId="77777777" w:rsidR="00906BDA" w:rsidRDefault="00906BDA" w:rsidP="00792026">
            <w:pPr>
              <w:rPr>
                <w:rFonts w:eastAsia="Calibri" w:cs="Times New Roman"/>
              </w:rPr>
            </w:pPr>
          </w:p>
          <w:p w14:paraId="557CAB4C" w14:textId="77777777" w:rsidR="00906BDA" w:rsidRDefault="00906BDA" w:rsidP="00792026">
            <w:pPr>
              <w:rPr>
                <w:rFonts w:eastAsia="Calibri" w:cs="Times New Roman"/>
              </w:rPr>
            </w:pPr>
          </w:p>
          <w:p w14:paraId="2AC46810" w14:textId="77777777" w:rsidR="00906BDA" w:rsidRDefault="00906BDA" w:rsidP="00792026">
            <w:pPr>
              <w:rPr>
                <w:rFonts w:eastAsia="Calibri" w:cs="Times New Roman"/>
              </w:rPr>
            </w:pPr>
          </w:p>
          <w:p w14:paraId="4BD90567" w14:textId="77777777" w:rsidR="00906BDA" w:rsidRDefault="00906BDA" w:rsidP="00792026">
            <w:pPr>
              <w:rPr>
                <w:rFonts w:eastAsia="Calibri" w:cs="Times New Roman"/>
              </w:rPr>
            </w:pPr>
            <w:r>
              <w:rPr>
                <w:rFonts w:eastAsia="Calibri" w:cs="Times New Roman"/>
              </w:rPr>
              <w:t>Discussion / Additional Information: (optional)</w:t>
            </w:r>
          </w:p>
          <w:p w14:paraId="5FB12738" w14:textId="77777777" w:rsidR="00906BDA" w:rsidRDefault="00906BDA" w:rsidP="00792026">
            <w:pPr>
              <w:rPr>
                <w:rFonts w:eastAsia="Calibri" w:cs="Times New Roman"/>
              </w:rPr>
            </w:pPr>
          </w:p>
          <w:p w14:paraId="2A3A7147" w14:textId="77777777" w:rsidR="00906BDA" w:rsidRDefault="00906BDA" w:rsidP="00792026">
            <w:pPr>
              <w:rPr>
                <w:rFonts w:eastAsia="Calibri" w:cs="Times New Roman"/>
              </w:rPr>
            </w:pPr>
          </w:p>
          <w:p w14:paraId="1F1873C8" w14:textId="77777777" w:rsidR="00906BDA" w:rsidRDefault="00906BDA" w:rsidP="00792026">
            <w:pPr>
              <w:rPr>
                <w:rFonts w:eastAsia="Calibri" w:cs="Times New Roman"/>
              </w:rPr>
            </w:pPr>
          </w:p>
          <w:p w14:paraId="081E81F9" w14:textId="77777777" w:rsidR="00906BDA" w:rsidRDefault="00906BDA" w:rsidP="00792026">
            <w:pPr>
              <w:rPr>
                <w:rFonts w:eastAsia="Calibri" w:cs="Times New Roman"/>
              </w:rPr>
            </w:pPr>
          </w:p>
          <w:p w14:paraId="156CD76B" w14:textId="77777777" w:rsidR="00906BDA" w:rsidRDefault="00906BDA" w:rsidP="00792026">
            <w:pPr>
              <w:rPr>
                <w:rFonts w:eastAsia="Calibri" w:cs="Times New Roman"/>
              </w:rPr>
            </w:pPr>
          </w:p>
          <w:p w14:paraId="0B90F2ED" w14:textId="77777777" w:rsidR="00906BDA" w:rsidRPr="00854FD1" w:rsidRDefault="00906BDA" w:rsidP="00792026">
            <w:pPr>
              <w:rPr>
                <w:rFonts w:eastAsia="Calibri" w:cs="Times New Roman"/>
              </w:rPr>
            </w:pPr>
          </w:p>
        </w:tc>
      </w:tr>
    </w:tbl>
    <w:p w14:paraId="47298E84" w14:textId="77777777" w:rsidR="00906BDA" w:rsidRDefault="00906BDA" w:rsidP="00906BDA">
      <w:r>
        <w:br w:type="page"/>
      </w:r>
    </w:p>
    <w:tbl>
      <w:tblPr>
        <w:tblStyle w:val="TableGrid11"/>
        <w:tblW w:w="10800" w:type="dxa"/>
        <w:tblInd w:w="-612" w:type="dxa"/>
        <w:tblLayout w:type="fixed"/>
        <w:tblLook w:val="04A0" w:firstRow="1" w:lastRow="0" w:firstColumn="1" w:lastColumn="0" w:noHBand="0" w:noVBand="1"/>
      </w:tblPr>
      <w:tblGrid>
        <w:gridCol w:w="10800"/>
      </w:tblGrid>
      <w:tr w:rsidR="00906BDA" w:rsidRPr="004D75D9" w14:paraId="370198C7" w14:textId="77777777" w:rsidTr="00B41768">
        <w:trPr>
          <w:cantSplit/>
        </w:trPr>
        <w:tc>
          <w:tcPr>
            <w:tcW w:w="10800" w:type="dxa"/>
          </w:tcPr>
          <w:p w14:paraId="7B16DBF7" w14:textId="77777777" w:rsidR="00906BDA" w:rsidRPr="002D5836" w:rsidRDefault="00906BDA" w:rsidP="00792026">
            <w:pPr>
              <w:jc w:val="center"/>
              <w:rPr>
                <w:rFonts w:eastAsia="Calibri" w:cs="Times New Roman"/>
                <w:b/>
              </w:rPr>
            </w:pPr>
            <w:r>
              <w:rPr>
                <w:rFonts w:eastAsia="Calibri" w:cs="Times New Roman"/>
                <w:b/>
              </w:rPr>
              <w:lastRenderedPageBreak/>
              <w:t>Other Site Requirements and Constraints</w:t>
            </w:r>
          </w:p>
        </w:tc>
      </w:tr>
      <w:tr w:rsidR="00906BDA" w:rsidRPr="00854FD1" w14:paraId="3C477E88" w14:textId="77777777" w:rsidTr="00B41768">
        <w:trPr>
          <w:cantSplit/>
          <w:trHeight w:val="1529"/>
        </w:trPr>
        <w:tc>
          <w:tcPr>
            <w:tcW w:w="10800" w:type="dxa"/>
          </w:tcPr>
          <w:p w14:paraId="534EE27C" w14:textId="77777777" w:rsidR="00906BDA" w:rsidRDefault="00906BDA" w:rsidP="00792026">
            <w:pPr>
              <w:rPr>
                <w:rFonts w:eastAsia="Calibri" w:cs="Times New Roman"/>
              </w:rPr>
            </w:pPr>
            <w:r>
              <w:rPr>
                <w:rFonts w:eastAsia="Calibri" w:cs="Times New Roman"/>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14:paraId="145380DF" w14:textId="77777777" w:rsidR="00906BDA" w:rsidRDefault="00906BDA" w:rsidP="00792026">
            <w:pPr>
              <w:rPr>
                <w:rFonts w:eastAsia="Calibri" w:cs="Times New Roman"/>
              </w:rPr>
            </w:pPr>
          </w:p>
          <w:p w14:paraId="6283ABF9" w14:textId="77777777" w:rsidR="00906BDA" w:rsidRDefault="00906BDA" w:rsidP="00792026">
            <w:pPr>
              <w:rPr>
                <w:rFonts w:eastAsia="Calibri" w:cs="Times New Roman"/>
              </w:rPr>
            </w:pPr>
          </w:p>
          <w:p w14:paraId="70695BCD" w14:textId="77777777" w:rsidR="00906BDA" w:rsidRDefault="00906BDA" w:rsidP="00792026">
            <w:pPr>
              <w:rPr>
                <w:rFonts w:eastAsia="Calibri" w:cs="Times New Roman"/>
              </w:rPr>
            </w:pPr>
          </w:p>
          <w:p w14:paraId="14F3BA57" w14:textId="77777777" w:rsidR="00792026" w:rsidRDefault="00792026" w:rsidP="00792026">
            <w:pPr>
              <w:rPr>
                <w:rFonts w:eastAsia="Calibri" w:cs="Times New Roman"/>
              </w:rPr>
            </w:pPr>
          </w:p>
          <w:p w14:paraId="6540609D" w14:textId="77777777" w:rsidR="00792026" w:rsidRDefault="00792026" w:rsidP="00792026">
            <w:pPr>
              <w:rPr>
                <w:rFonts w:eastAsia="Calibri" w:cs="Times New Roman"/>
              </w:rPr>
            </w:pPr>
          </w:p>
          <w:p w14:paraId="71C74C09" w14:textId="77777777" w:rsidR="00906BDA" w:rsidRDefault="00906BDA" w:rsidP="00792026">
            <w:pPr>
              <w:rPr>
                <w:rFonts w:eastAsia="Calibri" w:cs="Times New Roman"/>
              </w:rPr>
            </w:pPr>
          </w:p>
          <w:p w14:paraId="05BCEFC8" w14:textId="77777777" w:rsidR="00906BDA" w:rsidRDefault="00906BDA" w:rsidP="00792026">
            <w:pPr>
              <w:rPr>
                <w:rFonts w:eastAsia="Calibri" w:cs="Times New Roman"/>
              </w:rPr>
            </w:pPr>
          </w:p>
        </w:tc>
      </w:tr>
      <w:tr w:rsidR="00906BDA" w:rsidRPr="004D75D9" w14:paraId="04FE2973" w14:textId="77777777" w:rsidTr="00B41768">
        <w:trPr>
          <w:cantSplit/>
        </w:trPr>
        <w:tc>
          <w:tcPr>
            <w:tcW w:w="10800" w:type="dxa"/>
          </w:tcPr>
          <w:p w14:paraId="1DCE0E0F" w14:textId="77777777" w:rsidR="00906BDA" w:rsidRPr="002D5836" w:rsidRDefault="00906BDA" w:rsidP="00792026">
            <w:pPr>
              <w:jc w:val="center"/>
              <w:rPr>
                <w:rFonts w:eastAsia="Calibri" w:cs="Times New Roman"/>
                <w:b/>
              </w:rPr>
            </w:pPr>
            <w:r>
              <w:rPr>
                <w:rFonts w:eastAsia="Calibri" w:cs="Times New Roman"/>
                <w:b/>
              </w:rPr>
              <w:t>Optional Additional Information or Continuation of Previous Sections As Needed</w:t>
            </w:r>
          </w:p>
        </w:tc>
      </w:tr>
      <w:tr w:rsidR="00906BDA" w:rsidRPr="00854FD1" w14:paraId="22017BAF" w14:textId="77777777" w:rsidTr="00B41768">
        <w:trPr>
          <w:cantSplit/>
          <w:trHeight w:val="1529"/>
        </w:trPr>
        <w:tc>
          <w:tcPr>
            <w:tcW w:w="10800" w:type="dxa"/>
          </w:tcPr>
          <w:p w14:paraId="2588C5A5" w14:textId="77777777" w:rsidR="00906BDA" w:rsidRDefault="00906BDA" w:rsidP="00792026">
            <w:pPr>
              <w:rPr>
                <w:rFonts w:eastAsia="Calibri" w:cs="Times New Roman"/>
              </w:rPr>
            </w:pPr>
            <w:r>
              <w:rPr>
                <w:rFonts w:eastAsia="Calibri" w:cs="Times New Roman"/>
              </w:rPr>
              <w:t>This space provided for additional information or continuation of information from previous sections as needed.</w:t>
            </w:r>
          </w:p>
          <w:p w14:paraId="0B130C82" w14:textId="77777777" w:rsidR="00906BDA" w:rsidRDefault="00906BDA" w:rsidP="00792026">
            <w:pPr>
              <w:rPr>
                <w:rFonts w:eastAsia="Calibri" w:cs="Times New Roman"/>
              </w:rPr>
            </w:pPr>
          </w:p>
          <w:p w14:paraId="74D3883A" w14:textId="77777777" w:rsidR="00906BDA" w:rsidRDefault="00906BDA" w:rsidP="00792026">
            <w:pPr>
              <w:rPr>
                <w:rFonts w:eastAsia="Calibri" w:cs="Times New Roman"/>
              </w:rPr>
            </w:pPr>
          </w:p>
          <w:p w14:paraId="721E1154" w14:textId="77777777" w:rsidR="00906BDA" w:rsidRDefault="00906BDA" w:rsidP="00792026">
            <w:pPr>
              <w:rPr>
                <w:rFonts w:eastAsia="Calibri" w:cs="Times New Roman"/>
              </w:rPr>
            </w:pPr>
          </w:p>
          <w:p w14:paraId="068BB1E4" w14:textId="77777777" w:rsidR="00906BDA" w:rsidRDefault="00906BDA" w:rsidP="00792026">
            <w:pPr>
              <w:rPr>
                <w:rFonts w:eastAsia="Calibri" w:cs="Times New Roman"/>
              </w:rPr>
            </w:pPr>
          </w:p>
          <w:p w14:paraId="38341A5F" w14:textId="77777777" w:rsidR="00792026" w:rsidRDefault="00792026" w:rsidP="00792026">
            <w:pPr>
              <w:rPr>
                <w:rFonts w:eastAsia="Calibri" w:cs="Times New Roman"/>
              </w:rPr>
            </w:pPr>
          </w:p>
          <w:p w14:paraId="41E47E3C" w14:textId="77777777" w:rsidR="00792026" w:rsidRDefault="00792026" w:rsidP="00792026">
            <w:pPr>
              <w:rPr>
                <w:rFonts w:eastAsia="Calibri" w:cs="Times New Roman"/>
              </w:rPr>
            </w:pPr>
          </w:p>
          <w:p w14:paraId="75CBA7D3" w14:textId="77777777" w:rsidR="00792026" w:rsidRDefault="00792026" w:rsidP="00792026">
            <w:pPr>
              <w:rPr>
                <w:rFonts w:eastAsia="Calibri" w:cs="Times New Roman"/>
              </w:rPr>
            </w:pPr>
          </w:p>
          <w:p w14:paraId="20F2364D" w14:textId="77777777" w:rsidR="00792026" w:rsidRDefault="00792026" w:rsidP="00792026">
            <w:pPr>
              <w:rPr>
                <w:rFonts w:eastAsia="Calibri" w:cs="Times New Roman"/>
              </w:rPr>
            </w:pPr>
          </w:p>
          <w:p w14:paraId="0719EA23" w14:textId="77777777" w:rsidR="00792026" w:rsidRDefault="00792026" w:rsidP="00792026">
            <w:pPr>
              <w:rPr>
                <w:rFonts w:eastAsia="Calibri" w:cs="Times New Roman"/>
              </w:rPr>
            </w:pPr>
          </w:p>
          <w:p w14:paraId="0838031B" w14:textId="77777777" w:rsidR="00792026" w:rsidRDefault="00792026" w:rsidP="00792026">
            <w:pPr>
              <w:rPr>
                <w:rFonts w:eastAsia="Calibri" w:cs="Times New Roman"/>
              </w:rPr>
            </w:pPr>
          </w:p>
          <w:p w14:paraId="67DBD3BC" w14:textId="77777777" w:rsidR="00792026" w:rsidRDefault="00792026" w:rsidP="00792026">
            <w:pPr>
              <w:rPr>
                <w:rFonts w:eastAsia="Calibri" w:cs="Times New Roman"/>
              </w:rPr>
            </w:pPr>
          </w:p>
          <w:p w14:paraId="7756C496" w14:textId="77777777" w:rsidR="00792026" w:rsidRDefault="00792026" w:rsidP="00792026">
            <w:pPr>
              <w:rPr>
                <w:rFonts w:eastAsia="Calibri" w:cs="Times New Roman"/>
              </w:rPr>
            </w:pPr>
          </w:p>
          <w:p w14:paraId="56C0A0E8" w14:textId="77777777" w:rsidR="00906BDA" w:rsidRDefault="00906BDA" w:rsidP="00792026">
            <w:pPr>
              <w:rPr>
                <w:rFonts w:eastAsia="Calibri" w:cs="Times New Roman"/>
              </w:rPr>
            </w:pPr>
          </w:p>
          <w:p w14:paraId="36E9CC35" w14:textId="77777777" w:rsidR="00906BDA" w:rsidRDefault="00906BDA" w:rsidP="00792026">
            <w:pPr>
              <w:rPr>
                <w:rFonts w:eastAsia="Calibri" w:cs="Times New Roman"/>
              </w:rPr>
            </w:pPr>
          </w:p>
          <w:p w14:paraId="424BE49F" w14:textId="77777777" w:rsidR="00906BDA" w:rsidRDefault="00906BDA" w:rsidP="00792026">
            <w:pPr>
              <w:rPr>
                <w:rFonts w:eastAsia="Calibri" w:cs="Times New Roman"/>
              </w:rPr>
            </w:pPr>
          </w:p>
          <w:p w14:paraId="748E79A8" w14:textId="77777777" w:rsidR="00792026" w:rsidRDefault="00792026" w:rsidP="00792026">
            <w:pPr>
              <w:rPr>
                <w:rFonts w:eastAsia="Calibri" w:cs="Times New Roman"/>
              </w:rPr>
            </w:pPr>
          </w:p>
          <w:p w14:paraId="18DE1054" w14:textId="77777777" w:rsidR="00792026" w:rsidRDefault="00792026" w:rsidP="00792026">
            <w:pPr>
              <w:rPr>
                <w:rFonts w:eastAsia="Calibri" w:cs="Times New Roman"/>
              </w:rPr>
            </w:pPr>
          </w:p>
          <w:p w14:paraId="1A252861" w14:textId="77777777" w:rsidR="00792026" w:rsidRDefault="00792026" w:rsidP="00792026">
            <w:pPr>
              <w:rPr>
                <w:rFonts w:eastAsia="Calibri" w:cs="Times New Roman"/>
              </w:rPr>
            </w:pPr>
          </w:p>
          <w:p w14:paraId="1E8ADE1E" w14:textId="77777777" w:rsidR="00792026" w:rsidRDefault="00792026" w:rsidP="00792026">
            <w:pPr>
              <w:rPr>
                <w:rFonts w:eastAsia="Calibri" w:cs="Times New Roman"/>
              </w:rPr>
            </w:pPr>
          </w:p>
          <w:p w14:paraId="5077E64F" w14:textId="77777777" w:rsidR="00906BDA" w:rsidRDefault="00906BDA" w:rsidP="00792026">
            <w:pPr>
              <w:rPr>
                <w:rFonts w:eastAsia="Calibri" w:cs="Times New Roman"/>
              </w:rPr>
            </w:pPr>
          </w:p>
          <w:p w14:paraId="22CB547F" w14:textId="77777777" w:rsidR="00906BDA" w:rsidRDefault="00906BDA" w:rsidP="00792026">
            <w:pPr>
              <w:rPr>
                <w:rFonts w:eastAsia="Calibri" w:cs="Times New Roman"/>
              </w:rPr>
            </w:pPr>
          </w:p>
          <w:p w14:paraId="6D753FE9" w14:textId="77777777" w:rsidR="00906BDA" w:rsidRDefault="00906BDA" w:rsidP="00792026">
            <w:pPr>
              <w:rPr>
                <w:rFonts w:eastAsia="Calibri" w:cs="Times New Roman"/>
              </w:rPr>
            </w:pPr>
          </w:p>
          <w:p w14:paraId="4621BB31" w14:textId="77777777" w:rsidR="00906BDA" w:rsidRDefault="00906BDA" w:rsidP="00792026">
            <w:pPr>
              <w:rPr>
                <w:rFonts w:eastAsia="Calibri" w:cs="Times New Roman"/>
              </w:rPr>
            </w:pPr>
          </w:p>
          <w:p w14:paraId="17170FDC" w14:textId="77777777" w:rsidR="00906BDA" w:rsidRDefault="00906BDA" w:rsidP="00792026">
            <w:pPr>
              <w:rPr>
                <w:rFonts w:eastAsia="Calibri" w:cs="Times New Roman"/>
              </w:rPr>
            </w:pPr>
          </w:p>
          <w:p w14:paraId="6AC82237" w14:textId="77777777" w:rsidR="00906BDA" w:rsidRDefault="00906BDA" w:rsidP="00792026">
            <w:pPr>
              <w:rPr>
                <w:rFonts w:eastAsia="Calibri" w:cs="Times New Roman"/>
              </w:rPr>
            </w:pPr>
          </w:p>
          <w:p w14:paraId="1AD59A22" w14:textId="77777777" w:rsidR="00906BDA" w:rsidRDefault="00906BDA" w:rsidP="00792026">
            <w:pPr>
              <w:rPr>
                <w:rFonts w:eastAsia="Calibri" w:cs="Times New Roman"/>
              </w:rPr>
            </w:pPr>
          </w:p>
          <w:p w14:paraId="0F86D176" w14:textId="77777777" w:rsidR="00906BDA" w:rsidRDefault="00906BDA" w:rsidP="00792026">
            <w:pPr>
              <w:rPr>
                <w:rFonts w:eastAsia="Calibri" w:cs="Times New Roman"/>
              </w:rPr>
            </w:pPr>
          </w:p>
          <w:p w14:paraId="421E5DCE" w14:textId="77777777" w:rsidR="00906BDA" w:rsidRDefault="00906BDA" w:rsidP="00792026">
            <w:pPr>
              <w:rPr>
                <w:rFonts w:eastAsia="Calibri" w:cs="Times New Roman"/>
              </w:rPr>
            </w:pPr>
          </w:p>
        </w:tc>
      </w:tr>
    </w:tbl>
    <w:p w14:paraId="2DF2A5DE" w14:textId="77777777" w:rsidR="00906BDA" w:rsidRDefault="00906BDA" w:rsidP="00906BDA">
      <w:pPr>
        <w:pStyle w:val="NoSpacing"/>
      </w:pPr>
    </w:p>
    <w:p w14:paraId="454C5DCF" w14:textId="77777777" w:rsidR="00546598" w:rsidRDefault="00792026">
      <w:r>
        <w:br w:type="page"/>
      </w:r>
    </w:p>
    <w:tbl>
      <w:tblPr>
        <w:tblStyle w:val="TableGrid11"/>
        <w:tblW w:w="10800" w:type="dxa"/>
        <w:tblInd w:w="-612" w:type="dxa"/>
        <w:tblLayout w:type="fixed"/>
        <w:tblLook w:val="04A0" w:firstRow="1" w:lastRow="0" w:firstColumn="1" w:lastColumn="0" w:noHBand="0" w:noVBand="1"/>
      </w:tblPr>
      <w:tblGrid>
        <w:gridCol w:w="3240"/>
        <w:gridCol w:w="990"/>
        <w:gridCol w:w="540"/>
        <w:gridCol w:w="810"/>
        <w:gridCol w:w="1560"/>
        <w:gridCol w:w="510"/>
        <w:gridCol w:w="360"/>
        <w:gridCol w:w="360"/>
        <w:gridCol w:w="2430"/>
      </w:tblGrid>
      <w:tr w:rsidR="00546598" w:rsidRPr="004D75D9" w14:paraId="4C43CA67" w14:textId="77777777" w:rsidTr="00EB2F37">
        <w:trPr>
          <w:cantSplit/>
          <w:trHeight w:val="866"/>
        </w:trPr>
        <w:tc>
          <w:tcPr>
            <w:tcW w:w="8370" w:type="dxa"/>
            <w:gridSpan w:val="8"/>
            <w:shd w:val="clear" w:color="auto" w:fill="7FA9AE"/>
            <w:vAlign w:val="center"/>
          </w:tcPr>
          <w:p w14:paraId="1DB7B0E2" w14:textId="77777777" w:rsidR="00546598" w:rsidRPr="00EB2F37" w:rsidRDefault="00546598" w:rsidP="00EB2F37">
            <w:pPr>
              <w:jc w:val="center"/>
              <w:rPr>
                <w:rFonts w:eastAsia="Calibri" w:cs="Times New Roman"/>
                <w:b/>
                <w:color w:val="FFFFFF" w:themeColor="background1"/>
                <w:sz w:val="24"/>
                <w:szCs w:val="20"/>
              </w:rPr>
            </w:pPr>
            <w:r w:rsidRPr="00EB2F37">
              <w:rPr>
                <w:rFonts w:eastAsia="Calibri" w:cs="Times New Roman"/>
                <w:b/>
                <w:color w:val="FFFFFF" w:themeColor="background1"/>
                <w:sz w:val="24"/>
                <w:szCs w:val="20"/>
              </w:rPr>
              <w:lastRenderedPageBreak/>
              <w:t>Baseline BMPs for Existing and Proposed Site Features</w:t>
            </w:r>
          </w:p>
          <w:p w14:paraId="2B098A0C" w14:textId="77777777" w:rsidR="00546598" w:rsidRPr="00EB2F37" w:rsidRDefault="00546598" w:rsidP="00EB2F37">
            <w:pPr>
              <w:jc w:val="center"/>
              <w:rPr>
                <w:rFonts w:eastAsia="Calibri" w:cs="Times New Roman"/>
                <w:b/>
                <w:color w:val="FFFFFF" w:themeColor="background1"/>
                <w:sz w:val="24"/>
                <w:szCs w:val="20"/>
              </w:rPr>
            </w:pPr>
            <w:r w:rsidRPr="00EB2F37">
              <w:rPr>
                <w:rFonts w:eastAsia="Calibri" w:cs="Times New Roman"/>
                <w:b/>
                <w:color w:val="FFFFFF" w:themeColor="background1"/>
                <w:sz w:val="24"/>
                <w:szCs w:val="20"/>
              </w:rPr>
              <w:t>for All Development Projects</w:t>
            </w:r>
          </w:p>
        </w:tc>
        <w:tc>
          <w:tcPr>
            <w:tcW w:w="2430" w:type="dxa"/>
            <w:shd w:val="clear" w:color="auto" w:fill="7FA9AE"/>
            <w:vAlign w:val="center"/>
          </w:tcPr>
          <w:p w14:paraId="2801ADD3" w14:textId="77777777" w:rsidR="00546598" w:rsidRPr="003F5E22" w:rsidRDefault="00546598" w:rsidP="00EB2F37">
            <w:pPr>
              <w:jc w:val="center"/>
              <w:rPr>
                <w:rFonts w:eastAsia="Calibri" w:cs="Times New Roman"/>
                <w:b/>
                <w:color w:val="FFFFFF" w:themeColor="background1"/>
              </w:rPr>
            </w:pPr>
            <w:r>
              <w:rPr>
                <w:rFonts w:eastAsia="Calibri" w:cs="Times New Roman"/>
                <w:b/>
                <w:color w:val="FFFFFF" w:themeColor="background1"/>
              </w:rPr>
              <w:t>Form J-3</w:t>
            </w:r>
          </w:p>
          <w:p w14:paraId="63764BB8" w14:textId="2EAFCFE7" w:rsidR="00546598" w:rsidRPr="003F5E22" w:rsidRDefault="00546598" w:rsidP="00EB2F37">
            <w:pPr>
              <w:jc w:val="center"/>
              <w:rPr>
                <w:rFonts w:eastAsia="Calibri" w:cs="Times New Roman"/>
                <w:b/>
                <w:color w:val="FFFFFF" w:themeColor="background1"/>
              </w:rPr>
            </w:pPr>
            <w:r>
              <w:rPr>
                <w:rFonts w:eastAsia="Calibri" w:cs="Times New Roman"/>
                <w:color w:val="FFFFFF" w:themeColor="background1"/>
              </w:rPr>
              <w:t>[</w:t>
            </w:r>
            <w:r w:rsidR="00614211">
              <w:rPr>
                <w:rFonts w:eastAsia="Calibri" w:cs="Times New Roman"/>
                <w:color w:val="FFFFFF" w:themeColor="background1"/>
              </w:rPr>
              <w:t xml:space="preserve">July </w:t>
            </w:r>
            <w:r>
              <w:rPr>
                <w:rFonts w:eastAsia="Calibri" w:cs="Times New Roman"/>
                <w:color w:val="FFFFFF" w:themeColor="background1"/>
              </w:rPr>
              <w:t>2025]</w:t>
            </w:r>
          </w:p>
        </w:tc>
      </w:tr>
      <w:tr w:rsidR="00546598" w:rsidRPr="0028510C" w14:paraId="4C0D2373" w14:textId="77777777" w:rsidTr="00EB2F37">
        <w:trPr>
          <w:cantSplit/>
          <w:trHeight w:val="259"/>
        </w:trPr>
        <w:tc>
          <w:tcPr>
            <w:tcW w:w="10800" w:type="dxa"/>
            <w:gridSpan w:val="9"/>
            <w:tcBorders>
              <w:bottom w:val="single" w:sz="4" w:space="0" w:color="auto"/>
            </w:tcBorders>
            <w:shd w:val="clear" w:color="auto" w:fill="DBE5F1" w:themeFill="accent1" w:themeFillTint="33"/>
          </w:tcPr>
          <w:p w14:paraId="5FB8B539" w14:textId="77777777" w:rsidR="00546598" w:rsidRPr="0028510C" w:rsidRDefault="00546598" w:rsidP="00EB2F37">
            <w:pPr>
              <w:ind w:left="38"/>
              <w:contextualSpacing/>
              <w:rPr>
                <w:rFonts w:eastAsia="Calibri" w:cs="Times New Roman"/>
                <w:b/>
              </w:rPr>
            </w:pPr>
            <w:r>
              <w:rPr>
                <w:rFonts w:eastAsia="Calibri" w:cs="Times New Roman"/>
                <w:b/>
              </w:rPr>
              <w:t>A. BMPS for Existing Natural Site Features (See Fact Sheet BL-1)</w:t>
            </w:r>
          </w:p>
        </w:tc>
      </w:tr>
      <w:tr w:rsidR="00546598" w:rsidRPr="00854FD1" w14:paraId="3DCF91A8" w14:textId="77777777" w:rsidTr="00B41768">
        <w:trPr>
          <w:cantSplit/>
          <w:trHeight w:val="482"/>
        </w:trPr>
        <w:tc>
          <w:tcPr>
            <w:tcW w:w="4770" w:type="dxa"/>
            <w:gridSpan w:val="3"/>
            <w:tcBorders>
              <w:bottom w:val="nil"/>
            </w:tcBorders>
          </w:tcPr>
          <w:p w14:paraId="5FCFA0AA" w14:textId="77777777" w:rsidR="00546598" w:rsidRDefault="00546598" w:rsidP="00EB2F37">
            <w:pPr>
              <w:rPr>
                <w:rFonts w:eastAsia="Calibri" w:cs="Times New Roman"/>
                <w:i/>
                <w:iCs/>
                <w:sz w:val="20"/>
                <w:szCs w:val="20"/>
              </w:rPr>
            </w:pPr>
            <w:r w:rsidRPr="00EB2F37">
              <w:rPr>
                <w:rFonts w:eastAsia="Calibri" w:cs="Times New Roman"/>
                <w:i/>
                <w:iCs/>
                <w:sz w:val="20"/>
                <w:szCs w:val="20"/>
              </w:rPr>
              <w:t>1. Check the boxes below for each existing feature on the site</w:t>
            </w:r>
            <w:r>
              <w:rPr>
                <w:rFonts w:eastAsia="Calibri" w:cs="Times New Roman"/>
                <w:i/>
                <w:iCs/>
                <w:sz w:val="20"/>
                <w:szCs w:val="20"/>
              </w:rPr>
              <w:t xml:space="preserve">. </w:t>
            </w:r>
          </w:p>
          <w:p w14:paraId="2F15C127" w14:textId="77777777" w:rsidR="00546598" w:rsidDel="00B7723F" w:rsidRDefault="00546598" w:rsidP="00EB2F37"/>
        </w:tc>
        <w:tc>
          <w:tcPr>
            <w:tcW w:w="6030" w:type="dxa"/>
            <w:gridSpan w:val="6"/>
            <w:tcBorders>
              <w:bottom w:val="single" w:sz="4" w:space="0" w:color="auto"/>
            </w:tcBorders>
          </w:tcPr>
          <w:p w14:paraId="709FCEDB" w14:textId="77777777" w:rsidR="00546598" w:rsidRPr="00EB7136" w:rsidRDefault="00546598" w:rsidP="00EB2F37">
            <w:r w:rsidRPr="00EB2F37">
              <w:rPr>
                <w:i/>
                <w:iCs/>
                <w:sz w:val="20"/>
                <w:szCs w:val="20"/>
              </w:rPr>
              <w:t xml:space="preserve">2. Select the BMPs to be implemented for each identified feature. Explain why any BMP not selected is infeasible </w:t>
            </w:r>
            <w:r>
              <w:rPr>
                <w:i/>
                <w:iCs/>
                <w:sz w:val="20"/>
                <w:szCs w:val="20"/>
              </w:rPr>
              <w:t>in Form J-3/J-4-E</w:t>
            </w:r>
          </w:p>
        </w:tc>
      </w:tr>
      <w:tr w:rsidR="00546598" w:rsidRPr="0028510C" w14:paraId="21E38C0C" w14:textId="77777777" w:rsidTr="00B41768">
        <w:trPr>
          <w:cantSplit/>
          <w:trHeight w:val="170"/>
        </w:trPr>
        <w:tc>
          <w:tcPr>
            <w:tcW w:w="4770" w:type="dxa"/>
            <w:gridSpan w:val="3"/>
            <w:tcBorders>
              <w:top w:val="nil"/>
              <w:bottom w:val="single" w:sz="4" w:space="0" w:color="auto"/>
            </w:tcBorders>
            <w:vAlign w:val="center"/>
          </w:tcPr>
          <w:p w14:paraId="5F13BBA9" w14:textId="77777777" w:rsidR="00546598" w:rsidRPr="0028510C" w:rsidRDefault="00546598" w:rsidP="00EB2F37">
            <w:pPr>
              <w:rPr>
                <w:rFonts w:eastAsia="Calibri" w:cs="Times New Roman"/>
                <w:b/>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r w:rsidRPr="0028510C" w:rsidDel="00B7723F">
              <w:rPr>
                <w:rFonts w:eastAsia="Calibri" w:cs="Times New Roman"/>
                <w:b/>
              </w:rPr>
              <w:t xml:space="preserve"> </w:t>
            </w:r>
          </w:p>
        </w:tc>
        <w:tc>
          <w:tcPr>
            <w:tcW w:w="2880" w:type="dxa"/>
            <w:gridSpan w:val="3"/>
            <w:tcBorders>
              <w:top w:val="single" w:sz="4" w:space="0" w:color="auto"/>
              <w:bottom w:val="single" w:sz="4" w:space="0" w:color="auto"/>
            </w:tcBorders>
          </w:tcPr>
          <w:p w14:paraId="1313363D" w14:textId="77777777" w:rsidR="00546598" w:rsidRPr="0028510C" w:rsidRDefault="00546598" w:rsidP="00EB2F37">
            <w:pPr>
              <w:ind w:left="38"/>
              <w:contextualSpacing/>
              <w:jc w:val="center"/>
              <w:rPr>
                <w:rFonts w:eastAsia="Calibri" w:cs="Times New Roman"/>
                <w:b/>
              </w:rPr>
            </w:pPr>
            <w:r>
              <w:rPr>
                <w:rFonts w:eastAsia="Calibri" w:cs="Times New Roman"/>
                <w:b/>
              </w:rPr>
              <w:t>2a. Conserve natural features (SD-G)</w:t>
            </w:r>
          </w:p>
        </w:tc>
        <w:tc>
          <w:tcPr>
            <w:tcW w:w="3150" w:type="dxa"/>
            <w:gridSpan w:val="3"/>
            <w:tcBorders>
              <w:top w:val="single" w:sz="4" w:space="0" w:color="auto"/>
              <w:bottom w:val="single" w:sz="4" w:space="0" w:color="auto"/>
            </w:tcBorders>
          </w:tcPr>
          <w:p w14:paraId="63146E97" w14:textId="77777777" w:rsidR="00546598" w:rsidRPr="0028510C" w:rsidRDefault="00546598" w:rsidP="00EB2F37">
            <w:pPr>
              <w:ind w:left="38"/>
              <w:contextualSpacing/>
              <w:jc w:val="center"/>
              <w:rPr>
                <w:rFonts w:eastAsia="Calibri" w:cs="Times New Roman"/>
                <w:b/>
              </w:rPr>
            </w:pPr>
            <w:r>
              <w:rPr>
                <w:rFonts w:eastAsia="Calibri" w:cs="Times New Roman"/>
                <w:b/>
              </w:rPr>
              <w:t>2b. Provide buffers around waterbodies (SD-H)</w:t>
            </w:r>
          </w:p>
        </w:tc>
      </w:tr>
      <w:tr w:rsidR="00546598" w:rsidRPr="0028510C" w14:paraId="5FEDFFB3" w14:textId="77777777" w:rsidTr="00B41768">
        <w:trPr>
          <w:cantSplit/>
          <w:trHeight w:val="268"/>
        </w:trPr>
        <w:tc>
          <w:tcPr>
            <w:tcW w:w="4770" w:type="dxa"/>
            <w:gridSpan w:val="3"/>
            <w:tcBorders>
              <w:bottom w:val="dotted" w:sz="4" w:space="0" w:color="auto"/>
            </w:tcBorders>
            <w:vAlign w:val="center"/>
          </w:tcPr>
          <w:p w14:paraId="31805F22"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imes New Roman"/>
                <w:bCs/>
              </w:rPr>
              <w:t xml:space="preserve"> Natural Waterbodies</w:t>
            </w:r>
          </w:p>
        </w:tc>
        <w:tc>
          <w:tcPr>
            <w:tcW w:w="2880" w:type="dxa"/>
            <w:gridSpan w:val="3"/>
            <w:tcBorders>
              <w:top w:val="single" w:sz="4" w:space="0" w:color="auto"/>
              <w:bottom w:val="dotted" w:sz="4" w:space="0" w:color="auto"/>
            </w:tcBorders>
          </w:tcPr>
          <w:p w14:paraId="24CE6CBA"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single" w:sz="4" w:space="0" w:color="auto"/>
              <w:bottom w:val="dotted" w:sz="4" w:space="0" w:color="auto"/>
            </w:tcBorders>
          </w:tcPr>
          <w:p w14:paraId="1E2DD917" w14:textId="77777777" w:rsidR="00546598" w:rsidRPr="0028510C" w:rsidRDefault="00546598" w:rsidP="00EB2F37">
            <w:pPr>
              <w:ind w:left="38"/>
              <w:contextualSpacing/>
              <w:jc w:val="center"/>
              <w:rPr>
                <w:rFonts w:eastAsia="Calibri" w:cs="Times New Roman"/>
                <w:b/>
              </w:rPr>
            </w:pPr>
            <w:r>
              <w:rPr>
                <w:rFonts w:eastAsia="Calibri" w:cstheme="minorHAnsi"/>
                <w:bCs/>
              </w:rPr>
              <w:sym w:font="Wingdings 2" w:char="F0A3"/>
            </w:r>
          </w:p>
        </w:tc>
      </w:tr>
      <w:tr w:rsidR="00546598" w:rsidRPr="0028510C" w14:paraId="1D807894" w14:textId="77777777" w:rsidTr="00EB2F37">
        <w:trPr>
          <w:cantSplit/>
          <w:trHeight w:val="268"/>
        </w:trPr>
        <w:tc>
          <w:tcPr>
            <w:tcW w:w="4770" w:type="dxa"/>
            <w:gridSpan w:val="3"/>
            <w:tcBorders>
              <w:top w:val="dotted" w:sz="4" w:space="0" w:color="auto"/>
              <w:bottom w:val="dotted" w:sz="4" w:space="0" w:color="auto"/>
            </w:tcBorders>
          </w:tcPr>
          <w:p w14:paraId="487766A5"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heme="minorHAnsi"/>
                <w:bCs/>
              </w:rPr>
              <w:t xml:space="preserve"> Natural storage reservoirs &amp; drainage corridors</w:t>
            </w:r>
          </w:p>
        </w:tc>
        <w:tc>
          <w:tcPr>
            <w:tcW w:w="2880" w:type="dxa"/>
            <w:gridSpan w:val="3"/>
            <w:tcBorders>
              <w:top w:val="dotted" w:sz="4" w:space="0" w:color="auto"/>
              <w:bottom w:val="dotted" w:sz="4" w:space="0" w:color="auto"/>
            </w:tcBorders>
          </w:tcPr>
          <w:p w14:paraId="27A9A202"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bottom w:val="dotted" w:sz="4" w:space="0" w:color="auto"/>
            </w:tcBorders>
          </w:tcPr>
          <w:p w14:paraId="31B8E6F1" w14:textId="77777777" w:rsidR="00546598" w:rsidRPr="0028510C" w:rsidRDefault="00546598" w:rsidP="00EB2F37">
            <w:pPr>
              <w:ind w:left="38"/>
              <w:contextualSpacing/>
              <w:jc w:val="center"/>
              <w:rPr>
                <w:rFonts w:eastAsia="Calibri" w:cs="Times New Roman"/>
                <w:b/>
              </w:rPr>
            </w:pPr>
            <w:r>
              <w:rPr>
                <w:rFonts w:eastAsia="Calibri" w:cs="Times New Roman"/>
                <w:b/>
              </w:rPr>
              <w:t>--</w:t>
            </w:r>
          </w:p>
        </w:tc>
      </w:tr>
      <w:tr w:rsidR="00546598" w:rsidRPr="0028510C" w14:paraId="3CFC953E" w14:textId="77777777" w:rsidTr="00EB2F37">
        <w:trPr>
          <w:cantSplit/>
          <w:trHeight w:val="259"/>
        </w:trPr>
        <w:tc>
          <w:tcPr>
            <w:tcW w:w="4770" w:type="dxa"/>
            <w:gridSpan w:val="3"/>
            <w:tcBorders>
              <w:top w:val="dotted" w:sz="4" w:space="0" w:color="auto"/>
            </w:tcBorders>
          </w:tcPr>
          <w:p w14:paraId="649E951D" w14:textId="77777777" w:rsidR="00546598" w:rsidRPr="00726663" w:rsidDel="00B7723F" w:rsidRDefault="00546598" w:rsidP="00EB2F37">
            <w:pPr>
              <w:rPr>
                <w:rFonts w:eastAsia="Calibri" w:cs="Times New Roman"/>
                <w:bCs/>
              </w:rPr>
            </w:pPr>
            <w:r>
              <w:rPr>
                <w:rFonts w:eastAsia="Calibri" w:cstheme="minorHAnsi"/>
                <w:bCs/>
              </w:rPr>
              <w:sym w:font="Wingdings 2" w:char="F0A3"/>
            </w:r>
            <w:r w:rsidRPr="00EB2F37">
              <w:rPr>
                <w:rFonts w:eastAsia="Calibri" w:cstheme="minorHAnsi"/>
                <w:bCs/>
              </w:rPr>
              <w:t xml:space="preserve"> Natural areas, soils, &amp; vegetation (incl. trees)</w:t>
            </w:r>
          </w:p>
        </w:tc>
        <w:tc>
          <w:tcPr>
            <w:tcW w:w="2880" w:type="dxa"/>
            <w:gridSpan w:val="3"/>
            <w:tcBorders>
              <w:top w:val="dotted" w:sz="4" w:space="0" w:color="auto"/>
            </w:tcBorders>
          </w:tcPr>
          <w:p w14:paraId="32CB6116" w14:textId="77777777" w:rsidR="00546598" w:rsidDel="00B7723F" w:rsidRDefault="00546598" w:rsidP="00EB2F37">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tcBorders>
          </w:tcPr>
          <w:p w14:paraId="3F5863E1" w14:textId="77777777" w:rsidR="00546598" w:rsidRPr="0028510C" w:rsidRDefault="00546598" w:rsidP="00EB2F37">
            <w:pPr>
              <w:ind w:left="38"/>
              <w:contextualSpacing/>
              <w:jc w:val="center"/>
              <w:rPr>
                <w:rFonts w:eastAsia="Calibri" w:cs="Times New Roman"/>
                <w:b/>
              </w:rPr>
            </w:pPr>
            <w:r>
              <w:rPr>
                <w:rFonts w:eastAsia="Calibri" w:cs="Times New Roman"/>
                <w:b/>
              </w:rPr>
              <w:t>--</w:t>
            </w:r>
          </w:p>
        </w:tc>
      </w:tr>
      <w:tr w:rsidR="00546598" w:rsidRPr="00854FD1" w14:paraId="3FD8F499" w14:textId="77777777" w:rsidTr="00EB2F37">
        <w:trPr>
          <w:cantSplit/>
          <w:trHeight w:val="268"/>
        </w:trPr>
        <w:tc>
          <w:tcPr>
            <w:tcW w:w="10800" w:type="dxa"/>
            <w:gridSpan w:val="9"/>
            <w:shd w:val="clear" w:color="auto" w:fill="DBE5F1" w:themeFill="accent1" w:themeFillTint="33"/>
          </w:tcPr>
          <w:p w14:paraId="40F63195" w14:textId="77777777" w:rsidR="00546598" w:rsidRDefault="00546598" w:rsidP="00EB2F37">
            <w:pPr>
              <w:rPr>
                <w:rFonts w:eastAsia="Calibri" w:cs="Times New Roman"/>
              </w:rPr>
            </w:pPr>
            <w:r>
              <w:rPr>
                <w:rFonts w:eastAsia="Calibri" w:cs="Times New Roman"/>
                <w:b/>
              </w:rPr>
              <w:t>B. BMPs for Common Impervious Outdoor Site Features (See Fact Sheet BL-2)</w:t>
            </w:r>
          </w:p>
        </w:tc>
      </w:tr>
      <w:tr w:rsidR="00546598" w:rsidRPr="00854FD1" w14:paraId="7B8D4135" w14:textId="77777777" w:rsidTr="00EB2F37">
        <w:trPr>
          <w:cantSplit/>
          <w:trHeight w:val="35"/>
        </w:trPr>
        <w:tc>
          <w:tcPr>
            <w:tcW w:w="3240" w:type="dxa"/>
            <w:tcBorders>
              <w:bottom w:val="nil"/>
            </w:tcBorders>
          </w:tcPr>
          <w:p w14:paraId="012C78C3" w14:textId="77777777" w:rsidR="00546598" w:rsidRPr="00EB2F37" w:rsidDel="00B7723F" w:rsidRDefault="00546598" w:rsidP="00EB2F37">
            <w:pPr>
              <w:contextualSpacing/>
              <w:rPr>
                <w:rFonts w:eastAsia="Calibri" w:cs="Times New Roman"/>
                <w:i/>
                <w:iCs/>
                <w:sz w:val="20"/>
                <w:szCs w:val="20"/>
              </w:rPr>
            </w:pPr>
            <w:r w:rsidRPr="00EB2F37">
              <w:rPr>
                <w:rFonts w:eastAsia="Calibri" w:cs="Times New Roman"/>
                <w:i/>
                <w:iCs/>
                <w:sz w:val="20"/>
                <w:szCs w:val="20"/>
              </w:rPr>
              <w:t>1. Check the boxes below for each proposed feature.</w:t>
            </w:r>
          </w:p>
        </w:tc>
        <w:tc>
          <w:tcPr>
            <w:tcW w:w="7560" w:type="dxa"/>
            <w:gridSpan w:val="8"/>
            <w:tcBorders>
              <w:bottom w:val="nil"/>
            </w:tcBorders>
          </w:tcPr>
          <w:p w14:paraId="222188E3" w14:textId="77777777" w:rsidR="00546598" w:rsidRPr="00EB2F37" w:rsidRDefault="00546598" w:rsidP="00EB2F37">
            <w:pPr>
              <w:contextualSpacing/>
              <w:rPr>
                <w:rFonts w:eastAsia="Calibri" w:cs="Times New Roman"/>
                <w:i/>
                <w:iCs/>
                <w:sz w:val="20"/>
                <w:szCs w:val="20"/>
              </w:rPr>
            </w:pPr>
            <w:r w:rsidRPr="00EB2F37">
              <w:rPr>
                <w:rFonts w:eastAsia="Calibri" w:cs="Times New Roman"/>
                <w:i/>
                <w:iCs/>
                <w:sz w:val="20"/>
                <w:szCs w:val="20"/>
              </w:rPr>
              <w:t>2. Sel</w:t>
            </w:r>
            <w:r>
              <w:rPr>
                <w:rFonts w:eastAsia="Calibri" w:cs="Times New Roman"/>
                <w:i/>
                <w:iCs/>
                <w:sz w:val="20"/>
                <w:szCs w:val="20"/>
              </w:rPr>
              <w:t>e</w:t>
            </w:r>
            <w:r w:rsidRPr="00EB2F37">
              <w:rPr>
                <w:rFonts w:eastAsia="Calibri" w:cs="Times New Roman"/>
                <w:i/>
                <w:iCs/>
                <w:sz w:val="20"/>
                <w:szCs w:val="20"/>
              </w:rPr>
              <w:t xml:space="preserve">ct the BMPs to be implemented for each proposed feature. If neither BMP SD-B, nor SD-I is selected for a feature, explain why both BMPs are infeasible </w:t>
            </w:r>
            <w:r>
              <w:rPr>
                <w:rFonts w:eastAsia="Calibri" w:cs="Times New Roman"/>
                <w:i/>
                <w:iCs/>
                <w:sz w:val="20"/>
                <w:szCs w:val="20"/>
              </w:rPr>
              <w:t>in Form J-3/J-4-E</w:t>
            </w:r>
          </w:p>
        </w:tc>
      </w:tr>
      <w:tr w:rsidR="00546598" w:rsidRPr="00854FD1" w14:paraId="72AF1562" w14:textId="77777777" w:rsidTr="00EB2F37">
        <w:trPr>
          <w:cantSplit/>
          <w:trHeight w:val="31"/>
        </w:trPr>
        <w:tc>
          <w:tcPr>
            <w:tcW w:w="3240" w:type="dxa"/>
            <w:tcBorders>
              <w:top w:val="nil"/>
              <w:bottom w:val="single" w:sz="4" w:space="0" w:color="auto"/>
            </w:tcBorders>
          </w:tcPr>
          <w:p w14:paraId="750B844D" w14:textId="77777777" w:rsidR="00546598" w:rsidRDefault="00546598" w:rsidP="00EB2F37">
            <w:pPr>
              <w:contextualSpacing/>
              <w:rPr>
                <w:rFonts w:eastAsia="Calibri" w:cstheme="minorHAnsi"/>
                <w:bCs/>
              </w:rPr>
            </w:pPr>
          </w:p>
          <w:p w14:paraId="55DF71BC" w14:textId="77777777" w:rsidR="00546598" w:rsidDel="00B7723F" w:rsidRDefault="00546598" w:rsidP="00EB2F37">
            <w:pPr>
              <w:contextualSpacing/>
              <w:rPr>
                <w:rFonts w:eastAsia="Calibri" w:cs="Times New Roman"/>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p>
        </w:tc>
        <w:tc>
          <w:tcPr>
            <w:tcW w:w="2340" w:type="dxa"/>
            <w:gridSpan w:val="3"/>
            <w:tcBorders>
              <w:top w:val="single" w:sz="4" w:space="0" w:color="auto"/>
              <w:bottom w:val="single" w:sz="4" w:space="0" w:color="auto"/>
            </w:tcBorders>
            <w:vAlign w:val="center"/>
          </w:tcPr>
          <w:p w14:paraId="781B2B8F"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a. Direct runoff to pervious areas (SD-B)</w:t>
            </w:r>
          </w:p>
        </w:tc>
        <w:tc>
          <w:tcPr>
            <w:tcW w:w="2430" w:type="dxa"/>
            <w:gridSpan w:val="3"/>
            <w:tcBorders>
              <w:top w:val="single" w:sz="4" w:space="0" w:color="auto"/>
              <w:bottom w:val="single" w:sz="4" w:space="0" w:color="auto"/>
            </w:tcBorders>
            <w:vAlign w:val="center"/>
          </w:tcPr>
          <w:p w14:paraId="45630D3A"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b. Construct surfaces from permeable materials (SD-I)</w:t>
            </w:r>
          </w:p>
        </w:tc>
        <w:tc>
          <w:tcPr>
            <w:tcW w:w="2790" w:type="dxa"/>
            <w:gridSpan w:val="2"/>
            <w:tcBorders>
              <w:top w:val="single" w:sz="4" w:space="0" w:color="auto"/>
            </w:tcBorders>
            <w:vAlign w:val="center"/>
          </w:tcPr>
          <w:p w14:paraId="03FF42B7" w14:textId="77777777" w:rsidR="00546598" w:rsidRPr="00EB2F37" w:rsidDel="00B7723F" w:rsidRDefault="00546598" w:rsidP="00EB2F37">
            <w:pPr>
              <w:contextualSpacing/>
              <w:jc w:val="center"/>
              <w:rPr>
                <w:rFonts w:eastAsia="Calibri" w:cs="Times New Roman"/>
                <w:b/>
                <w:bCs/>
              </w:rPr>
            </w:pPr>
            <w:r>
              <w:rPr>
                <w:rFonts w:eastAsia="Calibri" w:cs="Times New Roman"/>
                <w:b/>
                <w:bCs/>
              </w:rPr>
              <w:t>2</w:t>
            </w:r>
            <w:r w:rsidRPr="00EB2F37">
              <w:rPr>
                <w:rFonts w:eastAsia="Calibri" w:cs="Times New Roman"/>
                <w:b/>
                <w:bCs/>
              </w:rPr>
              <w:t>c. Minimize the size of impervious areas</w:t>
            </w:r>
          </w:p>
        </w:tc>
      </w:tr>
      <w:tr w:rsidR="00546598" w:rsidRPr="00854FD1" w14:paraId="3CFB47CE" w14:textId="77777777" w:rsidTr="00EB2F37">
        <w:trPr>
          <w:cantSplit/>
          <w:trHeight w:val="327"/>
        </w:trPr>
        <w:tc>
          <w:tcPr>
            <w:tcW w:w="3240" w:type="dxa"/>
            <w:tcBorders>
              <w:bottom w:val="dotted" w:sz="4" w:space="0" w:color="auto"/>
            </w:tcBorders>
          </w:tcPr>
          <w:p w14:paraId="41D44591"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3863E7">
              <w:rPr>
                <w:rFonts w:eastAsia="Calibri" w:cs="Times New Roman"/>
                <w:b/>
              </w:rPr>
              <w:t xml:space="preserve"> </w:t>
            </w:r>
            <w:r>
              <w:rPr>
                <w:rFonts w:eastAsia="Calibri" w:cs="Times New Roman"/>
                <w:bCs/>
              </w:rPr>
              <w:t>Streets and roads</w:t>
            </w:r>
          </w:p>
        </w:tc>
        <w:tc>
          <w:tcPr>
            <w:tcW w:w="2340" w:type="dxa"/>
            <w:gridSpan w:val="3"/>
            <w:tcBorders>
              <w:bottom w:val="dotted" w:sz="4" w:space="0" w:color="auto"/>
            </w:tcBorders>
          </w:tcPr>
          <w:p w14:paraId="077D93FC"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bottom w:val="dotted" w:sz="4" w:space="0" w:color="auto"/>
            </w:tcBorders>
          </w:tcPr>
          <w:p w14:paraId="77A2E8E2"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val="restart"/>
            <w:vAlign w:val="center"/>
          </w:tcPr>
          <w:p w14:paraId="3FCD2B1A"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heme="minorHAnsi"/>
                <w:b/>
              </w:rPr>
              <w:t xml:space="preserve"> </w:t>
            </w:r>
            <w:r w:rsidRPr="00EB2F37">
              <w:rPr>
                <w:rFonts w:eastAsia="Calibri" w:cstheme="minorHAnsi"/>
                <w:bCs/>
                <w:i/>
                <w:iCs/>
                <w:sz w:val="20"/>
                <w:szCs w:val="20"/>
              </w:rPr>
              <w:t>Check this box to confirm that all impervious areas on the site will be minimized where feasible.</w:t>
            </w:r>
            <w:r>
              <w:rPr>
                <w:rFonts w:eastAsia="Calibri" w:cstheme="minorHAnsi"/>
                <w:bCs/>
                <w:i/>
                <w:iCs/>
                <w:sz w:val="20"/>
                <w:szCs w:val="20"/>
              </w:rPr>
              <w:t xml:space="preserve"> </w:t>
            </w:r>
            <w:r w:rsidRPr="00EB2F37">
              <w:rPr>
                <w:rFonts w:eastAsia="Calibri" w:cstheme="minorHAnsi"/>
                <w:bCs/>
                <w:i/>
                <w:iCs/>
                <w:sz w:val="20"/>
                <w:szCs w:val="20"/>
              </w:rPr>
              <w:t xml:space="preserve">If this box is not checked, identify the surfaces that cannot be minimized, and explain why it is infeasible to do so </w:t>
            </w:r>
            <w:r>
              <w:rPr>
                <w:rFonts w:eastAsia="Calibri" w:cstheme="minorHAnsi"/>
                <w:bCs/>
                <w:i/>
                <w:iCs/>
                <w:sz w:val="20"/>
                <w:szCs w:val="20"/>
              </w:rPr>
              <w:t>in Form J-3/J-4-E</w:t>
            </w:r>
          </w:p>
        </w:tc>
      </w:tr>
      <w:tr w:rsidR="00546598" w:rsidRPr="00854FD1" w14:paraId="321772A8" w14:textId="77777777" w:rsidTr="00EB2F37">
        <w:trPr>
          <w:cantSplit/>
          <w:trHeight w:val="328"/>
        </w:trPr>
        <w:tc>
          <w:tcPr>
            <w:tcW w:w="3240" w:type="dxa"/>
            <w:tcBorders>
              <w:top w:val="dotted" w:sz="4" w:space="0" w:color="auto"/>
              <w:bottom w:val="dotted" w:sz="4" w:space="0" w:color="auto"/>
            </w:tcBorders>
          </w:tcPr>
          <w:p w14:paraId="0EFE8EFE"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Sidewalks &amp; walkways</w:t>
            </w:r>
          </w:p>
        </w:tc>
        <w:tc>
          <w:tcPr>
            <w:tcW w:w="2340" w:type="dxa"/>
            <w:gridSpan w:val="3"/>
            <w:tcBorders>
              <w:top w:val="dotted" w:sz="4" w:space="0" w:color="auto"/>
              <w:bottom w:val="dotted" w:sz="4" w:space="0" w:color="auto"/>
            </w:tcBorders>
          </w:tcPr>
          <w:p w14:paraId="56C061FD"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2D7C1E33"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0D9F449A" w14:textId="77777777" w:rsidR="00546598" w:rsidDel="00B7723F" w:rsidRDefault="00546598" w:rsidP="00EB2F37">
            <w:pPr>
              <w:contextualSpacing/>
              <w:rPr>
                <w:rFonts w:eastAsia="Calibri" w:cs="Times New Roman"/>
              </w:rPr>
            </w:pPr>
          </w:p>
        </w:tc>
      </w:tr>
      <w:tr w:rsidR="00546598" w:rsidRPr="00854FD1" w14:paraId="3467F416" w14:textId="77777777" w:rsidTr="00EB2F37">
        <w:trPr>
          <w:cantSplit/>
          <w:trHeight w:val="328"/>
        </w:trPr>
        <w:tc>
          <w:tcPr>
            <w:tcW w:w="3240" w:type="dxa"/>
            <w:tcBorders>
              <w:top w:val="dotted" w:sz="4" w:space="0" w:color="auto"/>
              <w:bottom w:val="dotted" w:sz="4" w:space="0" w:color="auto"/>
            </w:tcBorders>
          </w:tcPr>
          <w:p w14:paraId="48965F0A"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imes New Roman"/>
                <w:bCs/>
              </w:rPr>
              <w:t>Parking areas &amp; lots</w:t>
            </w:r>
          </w:p>
        </w:tc>
        <w:tc>
          <w:tcPr>
            <w:tcW w:w="2340" w:type="dxa"/>
            <w:gridSpan w:val="3"/>
            <w:tcBorders>
              <w:top w:val="dotted" w:sz="4" w:space="0" w:color="auto"/>
              <w:bottom w:val="dotted" w:sz="4" w:space="0" w:color="auto"/>
            </w:tcBorders>
          </w:tcPr>
          <w:p w14:paraId="4BC8CB76"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71325CFC"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342617B3" w14:textId="77777777" w:rsidR="00546598" w:rsidDel="00B7723F" w:rsidRDefault="00546598" w:rsidP="00EB2F37">
            <w:pPr>
              <w:contextualSpacing/>
              <w:rPr>
                <w:rFonts w:eastAsia="Calibri" w:cs="Times New Roman"/>
              </w:rPr>
            </w:pPr>
          </w:p>
        </w:tc>
      </w:tr>
      <w:tr w:rsidR="00546598" w:rsidRPr="00854FD1" w14:paraId="54E1463A" w14:textId="77777777" w:rsidTr="00EB2F37">
        <w:trPr>
          <w:cantSplit/>
          <w:trHeight w:val="327"/>
        </w:trPr>
        <w:tc>
          <w:tcPr>
            <w:tcW w:w="3240" w:type="dxa"/>
            <w:tcBorders>
              <w:top w:val="dotted" w:sz="4" w:space="0" w:color="auto"/>
              <w:bottom w:val="dotted" w:sz="4" w:space="0" w:color="auto"/>
            </w:tcBorders>
          </w:tcPr>
          <w:p w14:paraId="130BC377"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Driveways</w:t>
            </w:r>
          </w:p>
        </w:tc>
        <w:tc>
          <w:tcPr>
            <w:tcW w:w="2340" w:type="dxa"/>
            <w:gridSpan w:val="3"/>
            <w:tcBorders>
              <w:top w:val="dotted" w:sz="4" w:space="0" w:color="auto"/>
              <w:bottom w:val="dotted" w:sz="4" w:space="0" w:color="auto"/>
            </w:tcBorders>
          </w:tcPr>
          <w:p w14:paraId="45566D0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1FA21D68"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294EF387" w14:textId="77777777" w:rsidR="00546598" w:rsidDel="00B7723F" w:rsidRDefault="00546598" w:rsidP="00EB2F37">
            <w:pPr>
              <w:contextualSpacing/>
              <w:rPr>
                <w:rFonts w:eastAsia="Calibri" w:cs="Times New Roman"/>
              </w:rPr>
            </w:pPr>
          </w:p>
        </w:tc>
      </w:tr>
      <w:tr w:rsidR="00546598" w:rsidRPr="00854FD1" w14:paraId="0BA27546" w14:textId="77777777" w:rsidTr="00EB2F37">
        <w:trPr>
          <w:cantSplit/>
          <w:trHeight w:val="328"/>
        </w:trPr>
        <w:tc>
          <w:tcPr>
            <w:tcW w:w="3240" w:type="dxa"/>
            <w:tcBorders>
              <w:top w:val="dotted" w:sz="4" w:space="0" w:color="auto"/>
              <w:bottom w:val="dotted" w:sz="4" w:space="0" w:color="auto"/>
            </w:tcBorders>
          </w:tcPr>
          <w:p w14:paraId="61500426"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Patios, decks, &amp; courtyards</w:t>
            </w:r>
          </w:p>
        </w:tc>
        <w:tc>
          <w:tcPr>
            <w:tcW w:w="2340" w:type="dxa"/>
            <w:gridSpan w:val="3"/>
            <w:tcBorders>
              <w:top w:val="dotted" w:sz="4" w:space="0" w:color="auto"/>
              <w:bottom w:val="dotted" w:sz="4" w:space="0" w:color="auto"/>
            </w:tcBorders>
          </w:tcPr>
          <w:p w14:paraId="55BC00E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287C0C6B"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39F51E91" w14:textId="77777777" w:rsidR="00546598" w:rsidDel="00B7723F" w:rsidRDefault="00546598" w:rsidP="00EB2F37">
            <w:pPr>
              <w:contextualSpacing/>
              <w:rPr>
                <w:rFonts w:eastAsia="Calibri" w:cs="Times New Roman"/>
              </w:rPr>
            </w:pPr>
          </w:p>
        </w:tc>
      </w:tr>
      <w:tr w:rsidR="00546598" w:rsidRPr="00854FD1" w14:paraId="60C86FA5" w14:textId="77777777" w:rsidTr="00EB2F37">
        <w:trPr>
          <w:cantSplit/>
          <w:trHeight w:val="328"/>
        </w:trPr>
        <w:tc>
          <w:tcPr>
            <w:tcW w:w="3240" w:type="dxa"/>
            <w:tcBorders>
              <w:top w:val="dotted" w:sz="4" w:space="0" w:color="auto"/>
              <w:bottom w:val="dotted" w:sz="4" w:space="0" w:color="auto"/>
            </w:tcBorders>
          </w:tcPr>
          <w:p w14:paraId="7279B4AD"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sidRPr="00EB2F37">
              <w:rPr>
                <w:rFonts w:eastAsia="Calibri" w:cs="Times New Roman"/>
                <w:bCs/>
              </w:rPr>
              <w:t xml:space="preserve"> </w:t>
            </w:r>
            <w:r>
              <w:rPr>
                <w:rFonts w:eastAsia="Calibri" w:cs="Times New Roman"/>
                <w:bCs/>
              </w:rPr>
              <w:t>Hardcourt recreation areas</w:t>
            </w:r>
          </w:p>
        </w:tc>
        <w:tc>
          <w:tcPr>
            <w:tcW w:w="2340" w:type="dxa"/>
            <w:gridSpan w:val="3"/>
            <w:tcBorders>
              <w:top w:val="dotted" w:sz="4" w:space="0" w:color="auto"/>
              <w:bottom w:val="dotted" w:sz="4" w:space="0" w:color="auto"/>
            </w:tcBorders>
          </w:tcPr>
          <w:p w14:paraId="42153E2B"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43FED20F"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21CD6C82" w14:textId="77777777" w:rsidR="00546598" w:rsidDel="00B7723F" w:rsidRDefault="00546598" w:rsidP="00EB2F37">
            <w:pPr>
              <w:contextualSpacing/>
              <w:rPr>
                <w:rFonts w:eastAsia="Calibri" w:cs="Times New Roman"/>
              </w:rPr>
            </w:pPr>
          </w:p>
        </w:tc>
      </w:tr>
      <w:tr w:rsidR="00546598" w:rsidRPr="00854FD1" w14:paraId="09F82D79" w14:textId="77777777" w:rsidTr="00EB2F37">
        <w:trPr>
          <w:cantSplit/>
          <w:trHeight w:val="328"/>
        </w:trPr>
        <w:tc>
          <w:tcPr>
            <w:tcW w:w="3240" w:type="dxa"/>
            <w:tcBorders>
              <w:top w:val="dotted" w:sz="4" w:space="0" w:color="auto"/>
            </w:tcBorders>
          </w:tcPr>
          <w:p w14:paraId="04700488" w14:textId="77777777" w:rsidR="00546598" w:rsidRPr="00B7723F" w:rsidDel="00B7723F" w:rsidRDefault="00546598" w:rsidP="00EB2F37">
            <w:pPr>
              <w:contextualSpacing/>
              <w:rPr>
                <w:rFonts w:eastAsia="Calibri" w:cs="Times New Roman"/>
                <w:bCs/>
              </w:rPr>
            </w:pPr>
            <w:r>
              <w:rPr>
                <w:rFonts w:eastAsia="Calibri" w:cstheme="minorHAnsi"/>
                <w:bCs/>
              </w:rPr>
              <w:sym w:font="Wingdings 2" w:char="F0A3"/>
            </w:r>
            <w:r>
              <w:rPr>
                <w:rFonts w:eastAsia="Calibri" w:cs="Times New Roman"/>
                <w:bCs/>
              </w:rPr>
              <w:t>Other:</w:t>
            </w:r>
          </w:p>
        </w:tc>
        <w:tc>
          <w:tcPr>
            <w:tcW w:w="2340" w:type="dxa"/>
            <w:gridSpan w:val="3"/>
            <w:tcBorders>
              <w:top w:val="dotted" w:sz="4" w:space="0" w:color="auto"/>
            </w:tcBorders>
          </w:tcPr>
          <w:p w14:paraId="586A84FC" w14:textId="77777777" w:rsidR="00546598" w:rsidDel="00B7723F" w:rsidRDefault="00546598" w:rsidP="00EB2F3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tcBorders>
          </w:tcPr>
          <w:p w14:paraId="097C9E81" w14:textId="77777777" w:rsidR="00546598" w:rsidDel="00B7723F" w:rsidRDefault="00546598" w:rsidP="00EB2F3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0CD95E02" w14:textId="77777777" w:rsidR="00546598" w:rsidDel="00B7723F" w:rsidRDefault="00546598" w:rsidP="00EB2F37">
            <w:pPr>
              <w:contextualSpacing/>
              <w:rPr>
                <w:rFonts w:eastAsia="Calibri" w:cs="Times New Roman"/>
              </w:rPr>
            </w:pPr>
          </w:p>
        </w:tc>
      </w:tr>
      <w:tr w:rsidR="00546598" w:rsidRPr="00854FD1" w14:paraId="12A4FE4A" w14:textId="77777777" w:rsidTr="00EB2F37">
        <w:trPr>
          <w:cantSplit/>
          <w:trHeight w:val="500"/>
        </w:trPr>
        <w:tc>
          <w:tcPr>
            <w:tcW w:w="8010" w:type="dxa"/>
            <w:gridSpan w:val="7"/>
            <w:shd w:val="clear" w:color="auto" w:fill="DBE5F1" w:themeFill="accent1" w:themeFillTint="33"/>
          </w:tcPr>
          <w:p w14:paraId="10F53E05" w14:textId="77777777" w:rsidR="00546598" w:rsidRPr="00EB2F37" w:rsidDel="00B7723F" w:rsidRDefault="00546598" w:rsidP="00EB2F37">
            <w:pPr>
              <w:rPr>
                <w:rFonts w:eastAsia="Calibri" w:cs="Times New Roman"/>
                <w:i/>
                <w:iCs/>
              </w:rPr>
            </w:pPr>
            <w:r>
              <w:rPr>
                <w:rFonts w:eastAsia="Calibri" w:cs="Times New Roman"/>
                <w:b/>
              </w:rPr>
              <w:t xml:space="preserve">C. </w:t>
            </w:r>
            <w:r>
              <w:rPr>
                <w:rFonts w:eastAsia="Calibri" w:cstheme="minorHAnsi"/>
                <w:bCs/>
              </w:rPr>
              <w:sym w:font="Wingdings 2" w:char="F0A3"/>
            </w:r>
            <w:r>
              <w:rPr>
                <w:rFonts w:eastAsia="Calibri" w:cs="Times New Roman"/>
                <w:b/>
              </w:rPr>
              <w:t xml:space="preserve"> BMPs for Rooftop Areas: </w:t>
            </w:r>
            <w:r w:rsidRPr="00EB2F37">
              <w:rPr>
                <w:rFonts w:eastAsia="Calibri" w:cs="Times New Roman"/>
                <w:bCs/>
                <w:i/>
                <w:iCs/>
                <w:sz w:val="20"/>
                <w:szCs w:val="20"/>
              </w:rPr>
              <w:t>Check this box if rooftop areas are proposed and select at least one BMP below.</w:t>
            </w:r>
            <w:r>
              <w:rPr>
                <w:rFonts w:eastAsia="Calibri" w:cs="Times New Roman"/>
                <w:i/>
                <w:iCs/>
                <w:sz w:val="20"/>
                <w:szCs w:val="20"/>
              </w:rPr>
              <w:t xml:space="preserve"> </w:t>
            </w:r>
            <w:r w:rsidRPr="00EB2F37">
              <w:rPr>
                <w:rFonts w:eastAsia="Calibri" w:cs="Times New Roman"/>
                <w:i/>
                <w:iCs/>
                <w:sz w:val="20"/>
                <w:szCs w:val="20"/>
              </w:rPr>
              <w:t xml:space="preserve">If no BMPs are selected, explain why they are infeasible </w:t>
            </w:r>
            <w:r>
              <w:rPr>
                <w:rFonts w:eastAsia="Calibri" w:cs="Times New Roman"/>
                <w:i/>
                <w:iCs/>
                <w:sz w:val="20"/>
                <w:szCs w:val="20"/>
              </w:rPr>
              <w:t>in Form J-3/J-4-E</w:t>
            </w:r>
          </w:p>
        </w:tc>
        <w:tc>
          <w:tcPr>
            <w:tcW w:w="2790" w:type="dxa"/>
            <w:gridSpan w:val="2"/>
            <w:shd w:val="clear" w:color="auto" w:fill="DBE5F1" w:themeFill="accent1" w:themeFillTint="33"/>
            <w:vAlign w:val="center"/>
          </w:tcPr>
          <w:p w14:paraId="2B590F19" w14:textId="77777777" w:rsidR="00546598" w:rsidRPr="00EB2F37" w:rsidRDefault="00546598" w:rsidP="00EB2F37">
            <w:pPr>
              <w:jc w:val="center"/>
              <w:rPr>
                <w:rFonts w:eastAsia="Calibri" w:cs="Times New Roman"/>
                <w:b/>
                <w:bCs/>
              </w:rPr>
            </w:pPr>
            <w:r w:rsidRPr="00EB2F37">
              <w:rPr>
                <w:rFonts w:eastAsia="Calibri" w:cs="Times New Roman"/>
                <w:b/>
                <w:bCs/>
              </w:rPr>
              <w:t>(See Fact Sheet BL-3</w:t>
            </w:r>
            <w:r>
              <w:rPr>
                <w:rFonts w:eastAsia="Calibri" w:cs="Times New Roman"/>
                <w:b/>
                <w:bCs/>
              </w:rPr>
              <w:t xml:space="preserve"> for descriptions)</w:t>
            </w:r>
          </w:p>
        </w:tc>
      </w:tr>
      <w:tr w:rsidR="00546598" w:rsidRPr="00B7723F" w14:paraId="1E05E15D" w14:textId="77777777" w:rsidTr="00EB2F37">
        <w:trPr>
          <w:cantSplit/>
          <w:trHeight w:val="491"/>
        </w:trPr>
        <w:tc>
          <w:tcPr>
            <w:tcW w:w="4230" w:type="dxa"/>
            <w:gridSpan w:val="2"/>
            <w:vAlign w:val="center"/>
          </w:tcPr>
          <w:p w14:paraId="5EBC05F1" w14:textId="77777777" w:rsidR="00546598" w:rsidRPr="00B0015C" w:rsidDel="00B7723F"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Direct runoff to pervious areas (SD-B)</w:t>
            </w:r>
          </w:p>
        </w:tc>
        <w:tc>
          <w:tcPr>
            <w:tcW w:w="2910" w:type="dxa"/>
            <w:gridSpan w:val="3"/>
            <w:vAlign w:val="center"/>
          </w:tcPr>
          <w:p w14:paraId="6E3CDD11" w14:textId="77777777" w:rsidR="00546598" w:rsidRPr="00B0015C" w:rsidDel="00B7723F"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Install green roofs (SD-C)</w:t>
            </w:r>
          </w:p>
        </w:tc>
        <w:tc>
          <w:tcPr>
            <w:tcW w:w="3660" w:type="dxa"/>
            <w:gridSpan w:val="4"/>
            <w:vAlign w:val="center"/>
          </w:tcPr>
          <w:p w14:paraId="2FF9D24F" w14:textId="77777777" w:rsidR="00546598" w:rsidRPr="00EB2F37" w:rsidRDefault="00546598" w:rsidP="00EB2F3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EB2F37">
              <w:rPr>
                <w:rFonts w:eastAsia="Calibri" w:cs="Times New Roman"/>
                <w:b/>
                <w:bCs/>
              </w:rPr>
              <w:t>Install rain barrels (SD-E)</w:t>
            </w:r>
          </w:p>
        </w:tc>
      </w:tr>
      <w:tr w:rsidR="00546598" w:rsidRPr="00854FD1" w14:paraId="3B9BAC2B" w14:textId="77777777" w:rsidTr="00EB2F37">
        <w:trPr>
          <w:cantSplit/>
          <w:trHeight w:val="500"/>
        </w:trPr>
        <w:tc>
          <w:tcPr>
            <w:tcW w:w="8010" w:type="dxa"/>
            <w:gridSpan w:val="7"/>
            <w:shd w:val="clear" w:color="auto" w:fill="DBE5F1" w:themeFill="accent1" w:themeFillTint="33"/>
          </w:tcPr>
          <w:p w14:paraId="62A37D42" w14:textId="77777777" w:rsidR="00546598" w:rsidRPr="00EB2F37" w:rsidDel="00B7723F" w:rsidRDefault="00546598" w:rsidP="00EB2F37">
            <w:pPr>
              <w:rPr>
                <w:rFonts w:eastAsia="Calibri" w:cs="Times New Roman"/>
                <w:i/>
                <w:iCs/>
              </w:rPr>
            </w:pPr>
            <w:r>
              <w:rPr>
                <w:rFonts w:eastAsia="Calibri" w:cs="Times New Roman"/>
                <w:b/>
              </w:rPr>
              <w:t>D.</w:t>
            </w:r>
            <w:r>
              <w:rPr>
                <w:rFonts w:eastAsia="Calibri" w:cstheme="minorHAnsi"/>
                <w:bCs/>
              </w:rPr>
              <w:t xml:space="preserve"> </w:t>
            </w:r>
            <w:r>
              <w:rPr>
                <w:rFonts w:eastAsia="Calibri" w:cstheme="minorHAnsi"/>
                <w:bCs/>
              </w:rPr>
              <w:sym w:font="Wingdings 2" w:char="F0A3"/>
            </w:r>
            <w:r>
              <w:rPr>
                <w:rFonts w:eastAsia="Calibri" w:cs="Times New Roman"/>
                <w:b/>
              </w:rPr>
              <w:t xml:space="preserve">BMPs for Landscaped Areas: </w:t>
            </w:r>
            <w:r w:rsidRPr="00EB2F37">
              <w:rPr>
                <w:rFonts w:eastAsia="Calibri" w:cs="Times New Roman"/>
                <w:bCs/>
                <w:i/>
                <w:iCs/>
                <w:sz w:val="20"/>
                <w:szCs w:val="20"/>
              </w:rPr>
              <w:t>Check this box if landscaping is proposed and select at least one BMP below.</w:t>
            </w:r>
            <w:r>
              <w:rPr>
                <w:rFonts w:eastAsia="Calibri" w:cs="Times New Roman"/>
                <w:bCs/>
                <w:i/>
                <w:iCs/>
                <w:sz w:val="20"/>
                <w:szCs w:val="20"/>
              </w:rPr>
              <w:t xml:space="preserve"> </w:t>
            </w:r>
            <w:r w:rsidRPr="00EB2F37">
              <w:rPr>
                <w:rFonts w:eastAsia="Calibri" w:cs="Times New Roman"/>
                <w:i/>
                <w:iCs/>
                <w:sz w:val="20"/>
                <w:szCs w:val="20"/>
              </w:rPr>
              <w:t xml:space="preserve">If no BMPs are selected, explain why they are infeasible </w:t>
            </w:r>
            <w:r>
              <w:rPr>
                <w:rFonts w:eastAsia="Calibri" w:cs="Times New Roman"/>
                <w:i/>
                <w:iCs/>
                <w:sz w:val="20"/>
                <w:szCs w:val="20"/>
              </w:rPr>
              <w:t>in Form J-3/J-4-E</w:t>
            </w:r>
          </w:p>
        </w:tc>
        <w:tc>
          <w:tcPr>
            <w:tcW w:w="2790" w:type="dxa"/>
            <w:gridSpan w:val="2"/>
            <w:shd w:val="clear" w:color="auto" w:fill="DBE5F1" w:themeFill="accent1" w:themeFillTint="33"/>
            <w:vAlign w:val="center"/>
          </w:tcPr>
          <w:p w14:paraId="350929F7" w14:textId="77777777" w:rsidR="00546598" w:rsidRPr="00EB2F37" w:rsidRDefault="00546598" w:rsidP="00EB2F37">
            <w:pPr>
              <w:jc w:val="center"/>
              <w:rPr>
                <w:rFonts w:eastAsia="Calibri" w:cs="Times New Roman"/>
                <w:b/>
                <w:bCs/>
              </w:rPr>
            </w:pPr>
            <w:r w:rsidRPr="00EB2F37">
              <w:rPr>
                <w:rFonts w:eastAsia="Calibri" w:cs="Times New Roman"/>
                <w:b/>
                <w:bCs/>
              </w:rPr>
              <w:t>(See Fact Sheet BL-4</w:t>
            </w:r>
            <w:r>
              <w:rPr>
                <w:rFonts w:eastAsia="Calibri" w:cs="Times New Roman"/>
                <w:b/>
                <w:bCs/>
              </w:rPr>
              <w:t xml:space="preserve"> for descriptions</w:t>
            </w:r>
            <w:r w:rsidRPr="00EB2F37">
              <w:rPr>
                <w:rFonts w:eastAsia="Calibri" w:cs="Times New Roman"/>
                <w:b/>
                <w:bCs/>
              </w:rPr>
              <w:t>)</w:t>
            </w:r>
          </w:p>
        </w:tc>
      </w:tr>
      <w:tr w:rsidR="00546598" w:rsidRPr="00854FD1" w14:paraId="5A766E32" w14:textId="77777777" w:rsidTr="00EB2F37">
        <w:trPr>
          <w:cantSplit/>
          <w:trHeight w:val="491"/>
        </w:trPr>
        <w:tc>
          <w:tcPr>
            <w:tcW w:w="10800" w:type="dxa"/>
            <w:gridSpan w:val="9"/>
            <w:vAlign w:val="center"/>
          </w:tcPr>
          <w:p w14:paraId="5E28B361" w14:textId="77777777" w:rsidR="00546598" w:rsidRPr="00EB2F37" w:rsidRDefault="00546598" w:rsidP="00EB2F37">
            <w:pPr>
              <w:contextualSpacing/>
              <w:jc w:val="center"/>
              <w:rPr>
                <w:rFonts w:eastAsia="Calibri" w:cs="Times New Roman"/>
                <w:b/>
                <w:bCs/>
              </w:rPr>
            </w:pPr>
            <w:r>
              <w:rPr>
                <w:rFonts w:eastAsia="Calibri" w:cstheme="minorHAnsi"/>
                <w:bCs/>
              </w:rPr>
              <w:sym w:font="Wingdings 2" w:char="F0A3"/>
            </w:r>
            <w:r w:rsidRPr="00EB2F37">
              <w:rPr>
                <w:rFonts w:eastAsia="Calibri" w:cs="Times New Roman"/>
                <w:b/>
                <w:bCs/>
              </w:rPr>
              <w:t xml:space="preserve"> Sustainable Landscaping (SD-K)</w:t>
            </w:r>
          </w:p>
        </w:tc>
      </w:tr>
    </w:tbl>
    <w:p w14:paraId="421C9AE4" w14:textId="77777777" w:rsidR="00546598" w:rsidRPr="00EB2F37" w:rsidRDefault="00546598" w:rsidP="00546598">
      <w:pPr>
        <w:spacing w:after="0" w:line="240" w:lineRule="auto"/>
        <w:rPr>
          <w:sz w:val="20"/>
          <w:szCs w:val="20"/>
        </w:rPr>
      </w:pPr>
      <w:r w:rsidRPr="00EB2F37">
        <w:rPr>
          <w:b/>
          <w:bCs/>
          <w:sz w:val="20"/>
          <w:szCs w:val="20"/>
        </w:rPr>
        <w:t>Note:</w:t>
      </w:r>
      <w:r w:rsidRPr="00EB2F37">
        <w:rPr>
          <w:sz w:val="20"/>
          <w:szCs w:val="20"/>
        </w:rPr>
        <w:t xml:space="preserve"> All features and BMPS must be shown on applicable construction plans. See applicable Fact Sheets in Appendix D of the BMP Design Manual for additional Information.</w:t>
      </w:r>
    </w:p>
    <w:p w14:paraId="74E963D2" w14:textId="77777777" w:rsidR="00546598" w:rsidRDefault="00546598" w:rsidP="00546598">
      <w:pPr>
        <w:rPr>
          <w:sz w:val="20"/>
          <w:szCs w:val="20"/>
        </w:rPr>
        <w:sectPr w:rsidR="00546598" w:rsidSect="005543D1">
          <w:footerReference w:type="default" r:id="rId9"/>
          <w:pgSz w:w="12240" w:h="15840"/>
          <w:pgMar w:top="720" w:right="1440" w:bottom="1440" w:left="1440" w:header="720" w:footer="720" w:gutter="0"/>
          <w:cols w:space="720"/>
          <w:docGrid w:linePitch="360"/>
        </w:sectPr>
      </w:pPr>
      <w:r w:rsidRPr="00EB2F37">
        <w:rPr>
          <w:sz w:val="20"/>
          <w:szCs w:val="20"/>
        </w:rPr>
        <w:t>Use Form J-</w:t>
      </w:r>
      <w:r>
        <w:rPr>
          <w:sz w:val="20"/>
          <w:szCs w:val="20"/>
        </w:rPr>
        <w:t>3</w:t>
      </w:r>
      <w:r w:rsidRPr="00EB2F37">
        <w:rPr>
          <w:sz w:val="20"/>
          <w:szCs w:val="20"/>
        </w:rPr>
        <w:t>/J-</w:t>
      </w:r>
      <w:r>
        <w:rPr>
          <w:sz w:val="20"/>
          <w:szCs w:val="20"/>
        </w:rPr>
        <w:t>4</w:t>
      </w:r>
      <w:r w:rsidRPr="00EB2F37">
        <w:rPr>
          <w:sz w:val="20"/>
          <w:szCs w:val="20"/>
        </w:rPr>
        <w:t>-E to explain BMP feasibility or inapplicability, or to describe features not listed in this form. Additional explanation may be required by City Staff.</w:t>
      </w:r>
    </w:p>
    <w:tbl>
      <w:tblPr>
        <w:tblStyle w:val="TableGrid11"/>
        <w:tblW w:w="14603" w:type="dxa"/>
        <w:tblInd w:w="108" w:type="dxa"/>
        <w:tblLayout w:type="fixed"/>
        <w:tblLook w:val="04A0" w:firstRow="1" w:lastRow="0" w:firstColumn="1" w:lastColumn="0" w:noHBand="0" w:noVBand="1"/>
      </w:tblPr>
      <w:tblGrid>
        <w:gridCol w:w="3055"/>
        <w:gridCol w:w="1472"/>
        <w:gridCol w:w="598"/>
        <w:gridCol w:w="1878"/>
        <w:gridCol w:w="822"/>
        <w:gridCol w:w="1710"/>
        <w:gridCol w:w="742"/>
        <w:gridCol w:w="428"/>
        <w:gridCol w:w="1440"/>
        <w:gridCol w:w="1530"/>
        <w:gridCol w:w="928"/>
      </w:tblGrid>
      <w:tr w:rsidR="00546598" w:rsidRPr="003F5E22" w14:paraId="7FF57432" w14:textId="77777777" w:rsidTr="00B41768">
        <w:trPr>
          <w:cantSplit/>
        </w:trPr>
        <w:tc>
          <w:tcPr>
            <w:tcW w:w="10277" w:type="dxa"/>
            <w:gridSpan w:val="7"/>
            <w:shd w:val="clear" w:color="auto" w:fill="7FA9AE"/>
            <w:vAlign w:val="center"/>
          </w:tcPr>
          <w:p w14:paraId="3A3B8016" w14:textId="77777777" w:rsidR="00546598" w:rsidRPr="003F5E22" w:rsidRDefault="00546598" w:rsidP="00EB2F37">
            <w:pPr>
              <w:jc w:val="center"/>
              <w:rPr>
                <w:rFonts w:eastAsia="Calibri" w:cs="Times New Roman"/>
                <w:b/>
                <w:color w:val="FFFFFF" w:themeColor="background1"/>
              </w:rPr>
            </w:pPr>
            <w:r>
              <w:rPr>
                <w:rFonts w:eastAsia="Calibri" w:cs="Times New Roman"/>
                <w:b/>
                <w:color w:val="FFFFFF" w:themeColor="background1"/>
                <w:sz w:val="28"/>
              </w:rPr>
              <w:lastRenderedPageBreak/>
              <w:t>Baseline BMPs for Pollutant Generating Sources for All Development Projects</w:t>
            </w:r>
          </w:p>
        </w:tc>
        <w:tc>
          <w:tcPr>
            <w:tcW w:w="4326" w:type="dxa"/>
            <w:gridSpan w:val="4"/>
            <w:shd w:val="clear" w:color="auto" w:fill="7FA9AE"/>
            <w:vAlign w:val="center"/>
          </w:tcPr>
          <w:p w14:paraId="17AD96B3" w14:textId="354D6321" w:rsidR="00546598" w:rsidRPr="003F5E22" w:rsidRDefault="00546598" w:rsidP="00EB2F37">
            <w:pPr>
              <w:jc w:val="center"/>
              <w:rPr>
                <w:rFonts w:eastAsia="Calibri" w:cs="Times New Roman"/>
                <w:b/>
                <w:color w:val="FFFFFF" w:themeColor="background1"/>
              </w:rPr>
            </w:pPr>
            <w:r>
              <w:rPr>
                <w:rFonts w:eastAsia="Calibri" w:cs="Times New Roman"/>
                <w:b/>
                <w:color w:val="FFFFFF" w:themeColor="background1"/>
              </w:rPr>
              <w:t>Form J-4</w:t>
            </w:r>
          </w:p>
          <w:p w14:paraId="797B082C" w14:textId="4686D544" w:rsidR="00546598" w:rsidRPr="003F5E22" w:rsidRDefault="00546598" w:rsidP="00EB2F37">
            <w:pPr>
              <w:jc w:val="center"/>
              <w:rPr>
                <w:rFonts w:eastAsia="Calibri" w:cs="Times New Roman"/>
                <w:b/>
                <w:color w:val="FFFFFF" w:themeColor="background1"/>
              </w:rPr>
            </w:pPr>
            <w:r>
              <w:rPr>
                <w:rFonts w:eastAsia="Calibri" w:cs="Times New Roman"/>
                <w:color w:val="FFFFFF" w:themeColor="background1"/>
              </w:rPr>
              <w:t>[</w:t>
            </w:r>
            <w:r w:rsidR="00AB3C94">
              <w:rPr>
                <w:rFonts w:eastAsia="Calibri" w:cs="Times New Roman"/>
                <w:color w:val="FFFFFF" w:themeColor="background1"/>
              </w:rPr>
              <w:t>July 2025</w:t>
            </w:r>
            <w:r>
              <w:rPr>
                <w:rFonts w:eastAsia="Calibri" w:cs="Times New Roman"/>
                <w:color w:val="FFFFFF" w:themeColor="background1"/>
              </w:rPr>
              <w:t>]</w:t>
            </w:r>
          </w:p>
        </w:tc>
      </w:tr>
      <w:tr w:rsidR="00546598" w:rsidRPr="00380D96" w14:paraId="5DF28E7E" w14:textId="77777777" w:rsidTr="00B41768">
        <w:trPr>
          <w:cantSplit/>
          <w:trHeight w:val="341"/>
        </w:trPr>
        <w:tc>
          <w:tcPr>
            <w:tcW w:w="14603" w:type="dxa"/>
            <w:gridSpan w:val="11"/>
            <w:tcBorders>
              <w:bottom w:val="single" w:sz="4" w:space="0" w:color="auto"/>
            </w:tcBorders>
            <w:shd w:val="clear" w:color="auto" w:fill="DBE5F1" w:themeFill="accent1" w:themeFillTint="33"/>
            <w:vAlign w:val="center"/>
          </w:tcPr>
          <w:p w14:paraId="386A37FC" w14:textId="77777777" w:rsidR="00546598" w:rsidRPr="00380D96" w:rsidRDefault="00546598" w:rsidP="00EB2F37">
            <w:pPr>
              <w:rPr>
                <w:b/>
                <w:bCs/>
                <w:sz w:val="20"/>
                <w:szCs w:val="20"/>
              </w:rPr>
            </w:pPr>
            <w:r w:rsidRPr="00380D96">
              <w:rPr>
                <w:rFonts w:eastAsia="Calibri" w:cs="Times New Roman"/>
                <w:b/>
                <w:bCs/>
                <w:sz w:val="20"/>
                <w:szCs w:val="20"/>
              </w:rPr>
              <w:t>A. Management of Stormwater Discharges</w:t>
            </w:r>
          </w:p>
        </w:tc>
      </w:tr>
      <w:tr w:rsidR="00546598" w:rsidRPr="00380D96" w14:paraId="0D104587" w14:textId="77777777" w:rsidTr="00B41768">
        <w:trPr>
          <w:cantSplit/>
          <w:trHeight w:val="31"/>
        </w:trPr>
        <w:tc>
          <w:tcPr>
            <w:tcW w:w="3055" w:type="dxa"/>
            <w:tcBorders>
              <w:bottom w:val="nil"/>
              <w:right w:val="single" w:sz="4" w:space="0" w:color="auto"/>
            </w:tcBorders>
          </w:tcPr>
          <w:p w14:paraId="3D5170B5"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1. Identify all proposed outdoor work areas below</w:t>
            </w:r>
          </w:p>
        </w:tc>
        <w:tc>
          <w:tcPr>
            <w:tcW w:w="6480" w:type="dxa"/>
            <w:gridSpan w:val="5"/>
            <w:tcBorders>
              <w:left w:val="single" w:sz="4" w:space="0" w:color="auto"/>
              <w:bottom w:val="nil"/>
              <w:right w:val="single" w:sz="4" w:space="0" w:color="auto"/>
            </w:tcBorders>
          </w:tcPr>
          <w:p w14:paraId="785DB009"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2. Which BMPs will be used to prevent materials from contacting rainfall or runoff?</w:t>
            </w:r>
          </w:p>
          <w:p w14:paraId="3D3732C5"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(See Fact Sheet BL-5)</w:t>
            </w:r>
          </w:p>
        </w:tc>
        <w:tc>
          <w:tcPr>
            <w:tcW w:w="5068" w:type="dxa"/>
            <w:gridSpan w:val="5"/>
            <w:tcBorders>
              <w:left w:val="single" w:sz="4" w:space="0" w:color="auto"/>
              <w:bottom w:val="nil"/>
            </w:tcBorders>
          </w:tcPr>
          <w:p w14:paraId="09A37FD1"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3. Where will runoff from the work area be routed?</w:t>
            </w:r>
          </w:p>
          <w:p w14:paraId="606B3D01"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(See Fact Sheet BL-6)</w:t>
            </w:r>
          </w:p>
        </w:tc>
      </w:tr>
      <w:tr w:rsidR="00546598" w:rsidRPr="00380D96" w:rsidDel="00B7723F" w14:paraId="3517DFA2" w14:textId="77777777" w:rsidTr="00B41768">
        <w:trPr>
          <w:cantSplit/>
          <w:trHeight w:val="351"/>
        </w:trPr>
        <w:tc>
          <w:tcPr>
            <w:tcW w:w="3055" w:type="dxa"/>
            <w:vMerge w:val="restart"/>
            <w:tcBorders>
              <w:top w:val="nil"/>
              <w:right w:val="single" w:sz="4" w:space="0" w:color="auto"/>
            </w:tcBorders>
          </w:tcPr>
          <w:p w14:paraId="444810AD" w14:textId="77777777" w:rsidR="00546598" w:rsidRPr="00380D96" w:rsidDel="00B7723F" w:rsidRDefault="00546598" w:rsidP="00EB2F37">
            <w:pPr>
              <w:rPr>
                <w:rFonts w:eastAsia="Calibri" w:cs="Times New Roman"/>
                <w:b/>
                <w:sz w:val="20"/>
                <w:szCs w:val="20"/>
              </w:rPr>
            </w:pPr>
            <w:r>
              <w:rPr>
                <w:rFonts w:eastAsia="Calibri" w:cstheme="minorHAnsi"/>
                <w:bCs/>
              </w:rPr>
              <w:sym w:font="Wingdings 2" w:char="F0A3"/>
            </w:r>
            <w:r w:rsidRPr="00380D96">
              <w:rPr>
                <w:rFonts w:eastAsia="Calibri" w:cstheme="minorHAnsi"/>
                <w:bCs/>
                <w:i/>
                <w:iCs/>
                <w:sz w:val="20"/>
                <w:szCs w:val="20"/>
              </w:rPr>
              <w:t>Check here if none are proposed</w:t>
            </w:r>
          </w:p>
        </w:tc>
        <w:tc>
          <w:tcPr>
            <w:tcW w:w="6480" w:type="dxa"/>
            <w:gridSpan w:val="5"/>
            <w:tcBorders>
              <w:top w:val="nil"/>
              <w:left w:val="single" w:sz="4" w:space="0" w:color="auto"/>
              <w:bottom w:val="single" w:sz="4" w:space="0" w:color="auto"/>
              <w:right w:val="single" w:sz="4" w:space="0" w:color="auto"/>
            </w:tcBorders>
            <w:vAlign w:val="center"/>
          </w:tcPr>
          <w:p w14:paraId="1BB4A560" w14:textId="77777777" w:rsidR="00546598" w:rsidRPr="00380D96" w:rsidDel="00B7723F" w:rsidRDefault="00546598" w:rsidP="00EB2F37">
            <w:pPr>
              <w:jc w:val="center"/>
              <w:rPr>
                <w:rFonts w:eastAsia="Calibri" w:cs="Times New Roman"/>
                <w:bCs/>
                <w:i/>
                <w:iCs/>
                <w:sz w:val="20"/>
                <w:szCs w:val="20"/>
              </w:rPr>
            </w:pPr>
            <w:r w:rsidRPr="00380D96">
              <w:rPr>
                <w:rFonts w:eastAsia="Calibri" w:cs="Times New Roman"/>
                <w:bCs/>
                <w:i/>
                <w:iCs/>
                <w:sz w:val="20"/>
                <w:szCs w:val="20"/>
              </w:rPr>
              <w:t>(Select all feasible BMPs for each work area</w:t>
            </w:r>
            <w:r w:rsidRPr="00863751">
              <w:rPr>
                <w:rStyle w:val="FootnoteReference"/>
                <w:rFonts w:eastAsia="Calibri" w:cs="Times New Roman"/>
                <w:bCs/>
                <w:i/>
                <w:iCs/>
              </w:rPr>
              <w:footnoteReference w:id="1"/>
            </w:r>
            <w:r w:rsidRPr="00380D96">
              <w:rPr>
                <w:rFonts w:eastAsia="Calibri" w:cs="Times New Roman"/>
                <w:bCs/>
                <w:i/>
                <w:iCs/>
                <w:sz w:val="20"/>
                <w:szCs w:val="20"/>
              </w:rPr>
              <w:t>)</w:t>
            </w:r>
          </w:p>
        </w:tc>
        <w:tc>
          <w:tcPr>
            <w:tcW w:w="5068" w:type="dxa"/>
            <w:gridSpan w:val="5"/>
            <w:tcBorders>
              <w:top w:val="nil"/>
              <w:left w:val="single" w:sz="4" w:space="0" w:color="auto"/>
              <w:bottom w:val="single" w:sz="4" w:space="0" w:color="auto"/>
            </w:tcBorders>
            <w:vAlign w:val="center"/>
          </w:tcPr>
          <w:p w14:paraId="7C391642" w14:textId="77777777" w:rsidR="00546598" w:rsidRPr="00380D96" w:rsidDel="00B7723F" w:rsidRDefault="00546598" w:rsidP="00EB2F37">
            <w:pPr>
              <w:jc w:val="center"/>
              <w:rPr>
                <w:rFonts w:eastAsia="Calibri" w:cs="Times New Roman"/>
                <w:bCs/>
                <w:i/>
                <w:iCs/>
                <w:sz w:val="20"/>
                <w:szCs w:val="20"/>
              </w:rPr>
            </w:pPr>
            <w:r w:rsidRPr="00380D96">
              <w:rPr>
                <w:rFonts w:eastAsia="Calibri" w:cs="Times New Roman"/>
                <w:bCs/>
                <w:i/>
                <w:iCs/>
                <w:sz w:val="20"/>
                <w:szCs w:val="20"/>
              </w:rPr>
              <w:t>(Select one or more for each work area)</w:t>
            </w:r>
          </w:p>
        </w:tc>
      </w:tr>
      <w:tr w:rsidR="00546598" w:rsidRPr="00380D96" w:rsidDel="00B7723F" w14:paraId="6515947A" w14:textId="77777777" w:rsidTr="00B41768">
        <w:trPr>
          <w:cantSplit/>
          <w:trHeight w:val="30"/>
        </w:trPr>
        <w:tc>
          <w:tcPr>
            <w:tcW w:w="3055" w:type="dxa"/>
            <w:vMerge/>
            <w:tcBorders>
              <w:bottom w:val="single" w:sz="4" w:space="0" w:color="auto"/>
              <w:right w:val="single" w:sz="4" w:space="0" w:color="auto"/>
            </w:tcBorders>
          </w:tcPr>
          <w:p w14:paraId="6FEB14DA" w14:textId="77777777" w:rsidR="00546598" w:rsidRPr="00380D96" w:rsidDel="00B7723F" w:rsidRDefault="00546598" w:rsidP="00EB2F37">
            <w:pPr>
              <w:rPr>
                <w:rFonts w:eastAsia="Calibri" w:cs="Times New Roman"/>
                <w:b/>
                <w:sz w:val="20"/>
                <w:szCs w:val="20"/>
              </w:rPr>
            </w:pPr>
          </w:p>
        </w:tc>
        <w:tc>
          <w:tcPr>
            <w:tcW w:w="2070" w:type="dxa"/>
            <w:gridSpan w:val="2"/>
            <w:tcBorders>
              <w:top w:val="single" w:sz="4" w:space="0" w:color="auto"/>
              <w:left w:val="single" w:sz="4" w:space="0" w:color="auto"/>
              <w:bottom w:val="single" w:sz="4" w:space="0" w:color="auto"/>
            </w:tcBorders>
            <w:vAlign w:val="bottom"/>
          </w:tcPr>
          <w:p w14:paraId="288BE895"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Overhead covering (rooftops, etc.)</w:t>
            </w:r>
          </w:p>
          <w:p w14:paraId="1A66597F"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(SC-A)</w:t>
            </w:r>
          </w:p>
        </w:tc>
        <w:tc>
          <w:tcPr>
            <w:tcW w:w="2700" w:type="dxa"/>
            <w:gridSpan w:val="2"/>
            <w:tcBorders>
              <w:top w:val="single" w:sz="4" w:space="0" w:color="auto"/>
              <w:bottom w:val="single" w:sz="4" w:space="0" w:color="auto"/>
            </w:tcBorders>
            <w:vAlign w:val="bottom"/>
          </w:tcPr>
          <w:p w14:paraId="63842DE8"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Separation of flows from adjacent areas (berms, etc.)</w:t>
            </w:r>
          </w:p>
          <w:p w14:paraId="60E21624"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(SC-B)</w:t>
            </w:r>
          </w:p>
        </w:tc>
        <w:tc>
          <w:tcPr>
            <w:tcW w:w="1710" w:type="dxa"/>
            <w:tcBorders>
              <w:top w:val="single" w:sz="4" w:space="0" w:color="auto"/>
              <w:bottom w:val="single" w:sz="4" w:space="0" w:color="auto"/>
            </w:tcBorders>
            <w:vAlign w:val="bottom"/>
          </w:tcPr>
          <w:p w14:paraId="5C783C64"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Wind protection (screens, etc.)</w:t>
            </w:r>
          </w:p>
          <w:p w14:paraId="0BB1B5F4"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(SC-C)</w:t>
            </w:r>
          </w:p>
        </w:tc>
        <w:tc>
          <w:tcPr>
            <w:tcW w:w="1170" w:type="dxa"/>
            <w:gridSpan w:val="2"/>
            <w:tcBorders>
              <w:top w:val="single" w:sz="4" w:space="0" w:color="auto"/>
              <w:bottom w:val="single" w:sz="4" w:space="0" w:color="auto"/>
            </w:tcBorders>
            <w:vAlign w:val="bottom"/>
          </w:tcPr>
          <w:p w14:paraId="3B9DFB27"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Sanitary sewer</w:t>
            </w:r>
            <w:r w:rsidRPr="00380D96">
              <w:rPr>
                <w:rStyle w:val="FootnoteReference"/>
                <w:rFonts w:eastAsia="Calibri" w:cs="Times New Roman"/>
                <w:b/>
              </w:rPr>
              <w:footnoteReference w:id="2"/>
            </w:r>
          </w:p>
          <w:p w14:paraId="36B8D2C6"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(SC-D)</w:t>
            </w:r>
          </w:p>
        </w:tc>
        <w:tc>
          <w:tcPr>
            <w:tcW w:w="1440" w:type="dxa"/>
            <w:tcBorders>
              <w:top w:val="single" w:sz="4" w:space="0" w:color="auto"/>
              <w:bottom w:val="single" w:sz="4" w:space="0" w:color="auto"/>
            </w:tcBorders>
            <w:vAlign w:val="bottom"/>
          </w:tcPr>
          <w:p w14:paraId="6B7AB3F8" w14:textId="77777777" w:rsidR="00546598" w:rsidRPr="00380D96" w:rsidRDefault="00546598" w:rsidP="00EB2F37">
            <w:pPr>
              <w:jc w:val="center"/>
              <w:rPr>
                <w:rFonts w:eastAsia="Calibri" w:cs="Times New Roman"/>
                <w:b/>
                <w:sz w:val="20"/>
                <w:szCs w:val="20"/>
              </w:rPr>
            </w:pPr>
            <w:r w:rsidRPr="00380D96">
              <w:rPr>
                <w:rFonts w:eastAsia="Calibri" w:cs="Times New Roman"/>
                <w:b/>
                <w:sz w:val="20"/>
                <w:szCs w:val="20"/>
              </w:rPr>
              <w:t>Containment system</w:t>
            </w:r>
          </w:p>
          <w:p w14:paraId="5D571A37"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SC-E)</w:t>
            </w:r>
          </w:p>
        </w:tc>
        <w:tc>
          <w:tcPr>
            <w:tcW w:w="1530" w:type="dxa"/>
            <w:tcBorders>
              <w:top w:val="single" w:sz="4" w:space="0" w:color="auto"/>
              <w:bottom w:val="single" w:sz="4" w:space="0" w:color="auto"/>
            </w:tcBorders>
            <w:vAlign w:val="bottom"/>
          </w:tcPr>
          <w:p w14:paraId="7195AA30" w14:textId="77777777" w:rsidR="00546598" w:rsidRDefault="00546598" w:rsidP="00EB2F37">
            <w:pPr>
              <w:jc w:val="center"/>
              <w:rPr>
                <w:rFonts w:eastAsia="Calibri" w:cs="Times New Roman"/>
                <w:b/>
                <w:sz w:val="20"/>
                <w:szCs w:val="20"/>
              </w:rPr>
            </w:pPr>
            <w:r w:rsidRPr="00380D96">
              <w:rPr>
                <w:rFonts w:eastAsia="Calibri" w:cs="Times New Roman"/>
                <w:b/>
                <w:sz w:val="20"/>
                <w:szCs w:val="20"/>
              </w:rPr>
              <w:t xml:space="preserve">Stormwater </w:t>
            </w:r>
          </w:p>
          <w:p w14:paraId="15AED718" w14:textId="77777777" w:rsidR="00546598" w:rsidRDefault="00546598" w:rsidP="00EB2F37">
            <w:pPr>
              <w:jc w:val="center"/>
              <w:rPr>
                <w:rFonts w:eastAsia="Calibri" w:cs="Times New Roman"/>
                <w:b/>
                <w:sz w:val="20"/>
                <w:szCs w:val="20"/>
              </w:rPr>
            </w:pPr>
            <w:r w:rsidRPr="00380D96">
              <w:rPr>
                <w:rFonts w:eastAsia="Calibri" w:cs="Times New Roman"/>
                <w:b/>
                <w:sz w:val="20"/>
                <w:szCs w:val="20"/>
              </w:rPr>
              <w:t xml:space="preserve">S-BMP or </w:t>
            </w:r>
          </w:p>
          <w:p w14:paraId="6F7E7DAC"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SSD-BMP</w:t>
            </w:r>
            <w:r w:rsidRPr="00380D96">
              <w:rPr>
                <w:rStyle w:val="FootnoteReference"/>
                <w:rFonts w:eastAsia="Calibri" w:cs="Times New Roman"/>
                <w:b/>
              </w:rPr>
              <w:footnoteReference w:id="3"/>
            </w:r>
          </w:p>
        </w:tc>
        <w:tc>
          <w:tcPr>
            <w:tcW w:w="928" w:type="dxa"/>
            <w:tcBorders>
              <w:top w:val="single" w:sz="4" w:space="0" w:color="auto"/>
              <w:bottom w:val="single" w:sz="4" w:space="0" w:color="auto"/>
            </w:tcBorders>
            <w:vAlign w:val="bottom"/>
          </w:tcPr>
          <w:p w14:paraId="62A81409"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Other</w:t>
            </w:r>
            <w:r w:rsidRPr="00380D96">
              <w:rPr>
                <w:rStyle w:val="FootnoteReference"/>
                <w:rFonts w:eastAsia="Calibri" w:cs="Times New Roman"/>
                <w:b/>
              </w:rPr>
              <w:footnoteReference w:id="4"/>
            </w:r>
          </w:p>
        </w:tc>
      </w:tr>
      <w:tr w:rsidR="00546598" w:rsidRPr="00380D96" w:rsidDel="00B7723F" w14:paraId="7F4FB5F6" w14:textId="77777777" w:rsidTr="00B41768">
        <w:trPr>
          <w:cantSplit/>
          <w:trHeight w:val="30"/>
        </w:trPr>
        <w:tc>
          <w:tcPr>
            <w:tcW w:w="3055" w:type="dxa"/>
            <w:tcBorders>
              <w:top w:val="single" w:sz="4" w:space="0" w:color="auto"/>
              <w:left w:val="single" w:sz="4" w:space="0" w:color="auto"/>
              <w:bottom w:val="nil"/>
              <w:right w:val="single" w:sz="4" w:space="0" w:color="auto"/>
            </w:tcBorders>
          </w:tcPr>
          <w:p w14:paraId="07EE0C27" w14:textId="77777777" w:rsidR="00546598" w:rsidRPr="00380D96" w:rsidDel="00B7723F" w:rsidRDefault="00546598" w:rsidP="00EB2F37">
            <w:pPr>
              <w:rPr>
                <w:sz w:val="20"/>
                <w:szCs w:val="20"/>
              </w:rPr>
            </w:pPr>
            <w:r>
              <w:rPr>
                <w:rFonts w:eastAsia="Calibri" w:cstheme="minorHAnsi"/>
                <w:bCs/>
              </w:rPr>
              <w:sym w:font="Wingdings 2" w:char="F0A3"/>
            </w:r>
            <w:r w:rsidRPr="00380D96">
              <w:rPr>
                <w:sz w:val="20"/>
                <w:szCs w:val="20"/>
              </w:rPr>
              <w:t>Trash &amp; Refuse Storage</w:t>
            </w:r>
          </w:p>
        </w:tc>
        <w:tc>
          <w:tcPr>
            <w:tcW w:w="2070" w:type="dxa"/>
            <w:gridSpan w:val="2"/>
            <w:tcBorders>
              <w:left w:val="single" w:sz="4" w:space="0" w:color="auto"/>
              <w:bottom w:val="dotted" w:sz="4" w:space="0" w:color="auto"/>
            </w:tcBorders>
          </w:tcPr>
          <w:p w14:paraId="5254E2FF"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bottom w:val="dotted" w:sz="4" w:space="0" w:color="auto"/>
            </w:tcBorders>
          </w:tcPr>
          <w:p w14:paraId="1D953EA2"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bottom w:val="dotted" w:sz="4" w:space="0" w:color="auto"/>
            </w:tcBorders>
          </w:tcPr>
          <w:p w14:paraId="01909935" w14:textId="77777777" w:rsidR="00546598" w:rsidRPr="00380D96" w:rsidDel="00B7723F" w:rsidRDefault="00546598" w:rsidP="00EB2F37">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bottom w:val="dotted" w:sz="4" w:space="0" w:color="auto"/>
            </w:tcBorders>
          </w:tcPr>
          <w:p w14:paraId="23523D41"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bottom w:val="dotted" w:sz="4" w:space="0" w:color="auto"/>
            </w:tcBorders>
          </w:tcPr>
          <w:p w14:paraId="2504A688"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bottom w:val="dotted" w:sz="4" w:space="0" w:color="auto"/>
            </w:tcBorders>
          </w:tcPr>
          <w:p w14:paraId="3E756C10"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bottom w:val="dotted" w:sz="4" w:space="0" w:color="auto"/>
            </w:tcBorders>
          </w:tcPr>
          <w:p w14:paraId="39BF69EF"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00C82049" w14:textId="77777777" w:rsidTr="00B41768">
        <w:trPr>
          <w:cantSplit/>
          <w:trHeight w:val="30"/>
        </w:trPr>
        <w:tc>
          <w:tcPr>
            <w:tcW w:w="3055" w:type="dxa"/>
            <w:tcBorders>
              <w:top w:val="nil"/>
              <w:left w:val="single" w:sz="4" w:space="0" w:color="auto"/>
              <w:bottom w:val="nil"/>
              <w:right w:val="single" w:sz="4" w:space="0" w:color="auto"/>
            </w:tcBorders>
          </w:tcPr>
          <w:p w14:paraId="30048ACA"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Materials &amp; Equipment Storage</w:t>
            </w:r>
          </w:p>
        </w:tc>
        <w:tc>
          <w:tcPr>
            <w:tcW w:w="2070" w:type="dxa"/>
            <w:gridSpan w:val="2"/>
            <w:tcBorders>
              <w:top w:val="dotted" w:sz="4" w:space="0" w:color="auto"/>
              <w:left w:val="single" w:sz="4" w:space="0" w:color="auto"/>
              <w:bottom w:val="dotted" w:sz="4" w:space="0" w:color="auto"/>
            </w:tcBorders>
          </w:tcPr>
          <w:p w14:paraId="394D3AEE"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62DA843E"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741018CF" w14:textId="77777777" w:rsidR="00546598" w:rsidRPr="00380D96" w:rsidDel="00B7723F" w:rsidRDefault="00546598" w:rsidP="00EB2F37">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top w:val="dotted" w:sz="4" w:space="0" w:color="auto"/>
              <w:bottom w:val="dotted" w:sz="4" w:space="0" w:color="auto"/>
            </w:tcBorders>
          </w:tcPr>
          <w:p w14:paraId="2894B8AF"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6C7DD23C"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31F73EA2"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752AA9FC"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1EA1A755" w14:textId="77777777" w:rsidTr="00B41768">
        <w:trPr>
          <w:cantSplit/>
          <w:trHeight w:val="30"/>
        </w:trPr>
        <w:tc>
          <w:tcPr>
            <w:tcW w:w="3055" w:type="dxa"/>
            <w:tcBorders>
              <w:top w:val="nil"/>
              <w:left w:val="single" w:sz="4" w:space="0" w:color="auto"/>
              <w:bottom w:val="nil"/>
              <w:right w:val="single" w:sz="4" w:space="0" w:color="auto"/>
            </w:tcBorders>
          </w:tcPr>
          <w:p w14:paraId="188B4E30"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Loading &amp; Unloading</w:t>
            </w:r>
          </w:p>
        </w:tc>
        <w:tc>
          <w:tcPr>
            <w:tcW w:w="2070" w:type="dxa"/>
            <w:gridSpan w:val="2"/>
            <w:tcBorders>
              <w:top w:val="dotted" w:sz="4" w:space="0" w:color="auto"/>
              <w:left w:val="single" w:sz="4" w:space="0" w:color="auto"/>
              <w:bottom w:val="dotted" w:sz="4" w:space="0" w:color="auto"/>
            </w:tcBorders>
          </w:tcPr>
          <w:p w14:paraId="33434DB9"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38097FB9"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vAlign w:val="center"/>
          </w:tcPr>
          <w:p w14:paraId="5F759F4E"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3E6D533F"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031F5E8C"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657ADF59"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35D745E8"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449B9743" w14:textId="77777777" w:rsidTr="00B41768">
        <w:trPr>
          <w:cantSplit/>
          <w:trHeight w:val="30"/>
        </w:trPr>
        <w:tc>
          <w:tcPr>
            <w:tcW w:w="3055" w:type="dxa"/>
            <w:tcBorders>
              <w:top w:val="nil"/>
              <w:left w:val="single" w:sz="4" w:space="0" w:color="auto"/>
              <w:bottom w:val="nil"/>
              <w:right w:val="single" w:sz="4" w:space="0" w:color="auto"/>
            </w:tcBorders>
          </w:tcPr>
          <w:p w14:paraId="3A9D1762"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Fueling</w:t>
            </w:r>
          </w:p>
        </w:tc>
        <w:tc>
          <w:tcPr>
            <w:tcW w:w="2070" w:type="dxa"/>
            <w:gridSpan w:val="2"/>
            <w:tcBorders>
              <w:top w:val="dotted" w:sz="4" w:space="0" w:color="auto"/>
              <w:left w:val="single" w:sz="4" w:space="0" w:color="auto"/>
              <w:bottom w:val="dotted" w:sz="4" w:space="0" w:color="auto"/>
            </w:tcBorders>
          </w:tcPr>
          <w:p w14:paraId="3796EA96"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33B24A1E"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59D241A1"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722CAA6E"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36934236"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4A5FDC05"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5A8893D1"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7A294AE6" w14:textId="77777777" w:rsidTr="00B41768">
        <w:trPr>
          <w:cantSplit/>
          <w:trHeight w:val="30"/>
        </w:trPr>
        <w:tc>
          <w:tcPr>
            <w:tcW w:w="3055" w:type="dxa"/>
            <w:tcBorders>
              <w:top w:val="nil"/>
              <w:left w:val="single" w:sz="4" w:space="0" w:color="auto"/>
              <w:bottom w:val="nil"/>
              <w:right w:val="single" w:sz="4" w:space="0" w:color="auto"/>
            </w:tcBorders>
          </w:tcPr>
          <w:p w14:paraId="2006B31E"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Maintenance &amp; Repair</w:t>
            </w:r>
          </w:p>
        </w:tc>
        <w:tc>
          <w:tcPr>
            <w:tcW w:w="2070" w:type="dxa"/>
            <w:gridSpan w:val="2"/>
            <w:tcBorders>
              <w:top w:val="dotted" w:sz="4" w:space="0" w:color="auto"/>
              <w:left w:val="single" w:sz="4" w:space="0" w:color="auto"/>
              <w:bottom w:val="dotted" w:sz="4" w:space="0" w:color="auto"/>
            </w:tcBorders>
          </w:tcPr>
          <w:p w14:paraId="3C124E34"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254F0599"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639676DA"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1E5A72D9"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0EF4A6A8"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5AAA3ADE"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4FA14D8F"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60E16869" w14:textId="77777777" w:rsidTr="00B41768">
        <w:trPr>
          <w:cantSplit/>
          <w:trHeight w:val="47"/>
        </w:trPr>
        <w:tc>
          <w:tcPr>
            <w:tcW w:w="3055" w:type="dxa"/>
            <w:tcBorders>
              <w:top w:val="nil"/>
              <w:left w:val="single" w:sz="4" w:space="0" w:color="auto"/>
              <w:bottom w:val="nil"/>
              <w:right w:val="single" w:sz="4" w:space="0" w:color="auto"/>
            </w:tcBorders>
          </w:tcPr>
          <w:p w14:paraId="1D2B6599"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Vehicle &amp; Equipment Cleaning</w:t>
            </w:r>
          </w:p>
        </w:tc>
        <w:tc>
          <w:tcPr>
            <w:tcW w:w="2070" w:type="dxa"/>
            <w:gridSpan w:val="2"/>
            <w:tcBorders>
              <w:top w:val="dotted" w:sz="4" w:space="0" w:color="auto"/>
              <w:left w:val="single" w:sz="4" w:space="0" w:color="auto"/>
              <w:bottom w:val="dotted" w:sz="4" w:space="0" w:color="auto"/>
            </w:tcBorders>
          </w:tcPr>
          <w:p w14:paraId="24E564CB"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0F587ACB"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506B7651"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45A6E096"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2E02A832"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36FB4781"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60F2E253"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rsidDel="00B7723F" w14:paraId="6B9FF79E" w14:textId="77777777" w:rsidTr="00B41768">
        <w:trPr>
          <w:cantSplit/>
          <w:trHeight w:val="30"/>
        </w:trPr>
        <w:tc>
          <w:tcPr>
            <w:tcW w:w="3055" w:type="dxa"/>
            <w:tcBorders>
              <w:top w:val="nil"/>
              <w:left w:val="single" w:sz="4" w:space="0" w:color="auto"/>
              <w:bottom w:val="nil"/>
              <w:right w:val="single" w:sz="4" w:space="0" w:color="auto"/>
            </w:tcBorders>
          </w:tcPr>
          <w:p w14:paraId="426F7151" w14:textId="77777777" w:rsidR="00546598" w:rsidRPr="00380D96" w:rsidDel="00B7723F" w:rsidRDefault="00546598" w:rsidP="00EB2F37">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Other:</w:t>
            </w:r>
          </w:p>
        </w:tc>
        <w:tc>
          <w:tcPr>
            <w:tcW w:w="2070" w:type="dxa"/>
            <w:gridSpan w:val="2"/>
            <w:tcBorders>
              <w:top w:val="dotted" w:sz="4" w:space="0" w:color="auto"/>
              <w:left w:val="single" w:sz="4" w:space="0" w:color="auto"/>
            </w:tcBorders>
          </w:tcPr>
          <w:p w14:paraId="485AFCDA" w14:textId="77777777" w:rsidR="00546598" w:rsidRPr="00380D96" w:rsidDel="00B7723F" w:rsidRDefault="00546598" w:rsidP="00EB2F37">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tcBorders>
          </w:tcPr>
          <w:p w14:paraId="65A31B86" w14:textId="77777777" w:rsidR="00546598" w:rsidRPr="00380D96" w:rsidDel="00B7723F" w:rsidRDefault="00546598" w:rsidP="00EB2F37">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tcBorders>
          </w:tcPr>
          <w:p w14:paraId="3D63C5D6" w14:textId="77777777" w:rsidR="00546598" w:rsidRPr="00380D96" w:rsidDel="00B7723F" w:rsidRDefault="00546598" w:rsidP="00EB2F37">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tcBorders>
          </w:tcPr>
          <w:p w14:paraId="37A97AA2" w14:textId="77777777" w:rsidR="00546598" w:rsidRPr="00380D96" w:rsidDel="00B7723F" w:rsidRDefault="00546598" w:rsidP="00EB2F37">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tcBorders>
          </w:tcPr>
          <w:p w14:paraId="7BD27529" w14:textId="77777777" w:rsidR="00546598" w:rsidRPr="00380D96" w:rsidDel="00B7723F" w:rsidRDefault="00546598" w:rsidP="00EB2F37">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tcBorders>
          </w:tcPr>
          <w:p w14:paraId="53E59DB4" w14:textId="77777777" w:rsidR="00546598" w:rsidRPr="00380D96" w:rsidDel="00B7723F" w:rsidRDefault="00546598" w:rsidP="00EB2F37">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tcBorders>
          </w:tcPr>
          <w:p w14:paraId="2ADFED51" w14:textId="77777777" w:rsidR="00546598" w:rsidRPr="00380D96" w:rsidDel="00B7723F" w:rsidRDefault="00546598" w:rsidP="00EB2F37">
            <w:pPr>
              <w:jc w:val="center"/>
              <w:rPr>
                <w:rFonts w:eastAsia="Calibri" w:cs="Times New Roman"/>
                <w:b/>
                <w:sz w:val="20"/>
                <w:szCs w:val="20"/>
              </w:rPr>
            </w:pPr>
            <w:r w:rsidRPr="00436AFF">
              <w:rPr>
                <w:rFonts w:eastAsia="Calibri" w:cstheme="minorHAnsi"/>
                <w:bCs/>
              </w:rPr>
              <w:sym w:font="Wingdings 2" w:char="F0A3"/>
            </w:r>
          </w:p>
        </w:tc>
      </w:tr>
      <w:tr w:rsidR="00546598" w:rsidRPr="00380D96" w14:paraId="49330F0F" w14:textId="77777777" w:rsidTr="00B41768">
        <w:trPr>
          <w:cantSplit/>
          <w:trHeight w:val="386"/>
        </w:trPr>
        <w:tc>
          <w:tcPr>
            <w:tcW w:w="14603" w:type="dxa"/>
            <w:gridSpan w:val="11"/>
            <w:tcBorders>
              <w:bottom w:val="single" w:sz="4" w:space="0" w:color="auto"/>
            </w:tcBorders>
            <w:shd w:val="clear" w:color="auto" w:fill="DBE5F1" w:themeFill="accent1" w:themeFillTint="33"/>
            <w:vAlign w:val="center"/>
          </w:tcPr>
          <w:p w14:paraId="72EB5544" w14:textId="77777777" w:rsidR="00546598" w:rsidRPr="00380D96" w:rsidRDefault="00546598" w:rsidP="00EB2F37">
            <w:pPr>
              <w:contextualSpacing/>
              <w:rPr>
                <w:rFonts w:eastAsia="Calibri" w:cs="Times New Roman"/>
                <w:sz w:val="20"/>
                <w:szCs w:val="20"/>
              </w:rPr>
            </w:pPr>
            <w:r w:rsidRPr="00380D96">
              <w:rPr>
                <w:rFonts w:eastAsia="Calibri" w:cs="Times New Roman"/>
                <w:b/>
                <w:sz w:val="20"/>
                <w:szCs w:val="20"/>
              </w:rPr>
              <w:t>B. Prevention of Non-stormwater Discharges (See Fact Sheet BL-7)</w:t>
            </w:r>
          </w:p>
        </w:tc>
      </w:tr>
      <w:tr w:rsidR="00546598" w:rsidRPr="00380D96" w14:paraId="08CD0C0F" w14:textId="77777777" w:rsidTr="00B41768">
        <w:trPr>
          <w:cantSplit/>
        </w:trPr>
        <w:tc>
          <w:tcPr>
            <w:tcW w:w="14603" w:type="dxa"/>
            <w:gridSpan w:val="11"/>
            <w:tcBorders>
              <w:bottom w:val="nil"/>
            </w:tcBorders>
            <w:vAlign w:val="center"/>
          </w:tcPr>
          <w:p w14:paraId="46D587F1" w14:textId="77777777" w:rsidR="00546598" w:rsidRPr="00380D96" w:rsidRDefault="00546598" w:rsidP="00EB2F37">
            <w:pPr>
              <w:contextualSpacing/>
              <w:rPr>
                <w:rFonts w:eastAsia="Calibri" w:cs="Times New Roman"/>
                <w:sz w:val="20"/>
                <w:szCs w:val="20"/>
              </w:rPr>
            </w:pPr>
            <w:r w:rsidRPr="00380D96">
              <w:rPr>
                <w:rFonts w:eastAsia="Calibri" w:cs="Times New Roman"/>
                <w:sz w:val="20"/>
                <w:szCs w:val="20"/>
              </w:rPr>
              <w:t>Select on option for each feature below:</w:t>
            </w:r>
          </w:p>
        </w:tc>
      </w:tr>
      <w:tr w:rsidR="00624912" w:rsidRPr="00380D96" w14:paraId="423E4EDA" w14:textId="77777777" w:rsidTr="00B41768">
        <w:trPr>
          <w:cantSplit/>
          <w:trHeight w:val="308"/>
        </w:trPr>
        <w:tc>
          <w:tcPr>
            <w:tcW w:w="4527" w:type="dxa"/>
            <w:gridSpan w:val="2"/>
            <w:tcBorders>
              <w:top w:val="nil"/>
              <w:bottom w:val="dotted" w:sz="4" w:space="0" w:color="auto"/>
              <w:right w:val="nil"/>
            </w:tcBorders>
          </w:tcPr>
          <w:p w14:paraId="166E0086" w14:textId="77777777" w:rsidR="00624912" w:rsidRPr="00380D96" w:rsidDel="00B7723F" w:rsidRDefault="00624912" w:rsidP="0070432B">
            <w:pPr>
              <w:contextualSpacing/>
              <w:rPr>
                <w:rFonts w:eastAsia="Calibri" w:cs="Times New Roman"/>
                <w:sz w:val="20"/>
                <w:szCs w:val="20"/>
              </w:rPr>
            </w:pPr>
            <w:r w:rsidRPr="00380D96">
              <w:rPr>
                <w:rFonts w:eastAsia="Calibri" w:cs="Times New Roman"/>
                <w:b/>
                <w:sz w:val="20"/>
                <w:szCs w:val="20"/>
              </w:rPr>
              <w:t>•Storm drain inlets and catch basins…</w:t>
            </w:r>
          </w:p>
        </w:tc>
        <w:tc>
          <w:tcPr>
            <w:tcW w:w="2476" w:type="dxa"/>
            <w:gridSpan w:val="2"/>
            <w:tcBorders>
              <w:top w:val="nil"/>
              <w:left w:val="nil"/>
              <w:bottom w:val="dotted" w:sz="4" w:space="0" w:color="auto"/>
              <w:right w:val="nil"/>
            </w:tcBorders>
          </w:tcPr>
          <w:p w14:paraId="1516D6D8" w14:textId="77777777" w:rsidR="00624912" w:rsidRPr="00380D96" w:rsidDel="00B7723F" w:rsidRDefault="00624912" w:rsidP="0070432B">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nil"/>
              <w:left w:val="nil"/>
              <w:bottom w:val="dotted" w:sz="4" w:space="0" w:color="auto"/>
            </w:tcBorders>
          </w:tcPr>
          <w:p w14:paraId="283CDEDB" w14:textId="77777777" w:rsidR="00624912" w:rsidRPr="00380D96" w:rsidRDefault="00624912" w:rsidP="0070432B">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 be labeled with stenciling or signage to discourage dumping (SC-F).</w:t>
            </w:r>
          </w:p>
        </w:tc>
      </w:tr>
      <w:tr w:rsidR="00546598" w:rsidRPr="00380D96" w14:paraId="013604F1" w14:textId="77777777" w:rsidTr="00B41768">
        <w:trPr>
          <w:cantSplit/>
          <w:trHeight w:val="308"/>
        </w:trPr>
        <w:tc>
          <w:tcPr>
            <w:tcW w:w="4527" w:type="dxa"/>
            <w:gridSpan w:val="2"/>
            <w:tcBorders>
              <w:top w:val="nil"/>
              <w:bottom w:val="dotted" w:sz="4" w:space="0" w:color="auto"/>
              <w:right w:val="nil"/>
            </w:tcBorders>
          </w:tcPr>
          <w:p w14:paraId="3D545751" w14:textId="130DA7A7" w:rsidR="00546598" w:rsidRPr="00380D96" w:rsidDel="00B7723F" w:rsidRDefault="00546598" w:rsidP="00EB2F37">
            <w:pPr>
              <w:contextualSpacing/>
              <w:rPr>
                <w:rFonts w:eastAsia="Calibri" w:cs="Times New Roman"/>
                <w:sz w:val="20"/>
                <w:szCs w:val="20"/>
              </w:rPr>
            </w:pPr>
            <w:r w:rsidRPr="00380D96">
              <w:rPr>
                <w:rFonts w:eastAsia="Calibri" w:cs="Times New Roman"/>
                <w:b/>
                <w:sz w:val="20"/>
                <w:szCs w:val="20"/>
              </w:rPr>
              <w:t>•</w:t>
            </w:r>
            <w:r w:rsidR="00624912">
              <w:rPr>
                <w:rFonts w:eastAsia="Calibri" w:cs="Times New Roman"/>
                <w:b/>
                <w:sz w:val="20"/>
                <w:szCs w:val="20"/>
              </w:rPr>
              <w:t>Educational BMP Signage</w:t>
            </w:r>
            <w:r w:rsidRPr="00380D96">
              <w:rPr>
                <w:rFonts w:eastAsia="Calibri" w:cs="Times New Roman"/>
                <w:b/>
                <w:sz w:val="20"/>
                <w:szCs w:val="20"/>
              </w:rPr>
              <w:t>…</w:t>
            </w:r>
          </w:p>
        </w:tc>
        <w:tc>
          <w:tcPr>
            <w:tcW w:w="2476" w:type="dxa"/>
            <w:gridSpan w:val="2"/>
            <w:tcBorders>
              <w:top w:val="nil"/>
              <w:left w:val="nil"/>
              <w:bottom w:val="dotted" w:sz="4" w:space="0" w:color="auto"/>
              <w:right w:val="nil"/>
            </w:tcBorders>
          </w:tcPr>
          <w:p w14:paraId="67A69D48"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nil"/>
              <w:left w:val="nil"/>
              <w:bottom w:val="dotted" w:sz="4" w:space="0" w:color="auto"/>
            </w:tcBorders>
          </w:tcPr>
          <w:p w14:paraId="7DECD1B5" w14:textId="2CA84180" w:rsidR="00546598" w:rsidRPr="00380D96"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 xml:space="preserve">will be labeled with </w:t>
            </w:r>
            <w:r w:rsidR="00624912">
              <w:rPr>
                <w:rFonts w:eastAsia="Calibri" w:cstheme="minorHAnsi"/>
                <w:bCs/>
                <w:sz w:val="20"/>
                <w:szCs w:val="20"/>
              </w:rPr>
              <w:t>educational signage</w:t>
            </w:r>
            <w:r w:rsidRPr="00380D96">
              <w:rPr>
                <w:rFonts w:eastAsia="Calibri" w:cstheme="minorHAnsi"/>
                <w:bCs/>
                <w:sz w:val="20"/>
                <w:szCs w:val="20"/>
              </w:rPr>
              <w:t xml:space="preserve"> (SC-</w:t>
            </w:r>
            <w:r w:rsidR="00624912">
              <w:rPr>
                <w:rFonts w:eastAsia="Calibri" w:cstheme="minorHAnsi"/>
                <w:bCs/>
                <w:sz w:val="20"/>
                <w:szCs w:val="20"/>
              </w:rPr>
              <w:t>G</w:t>
            </w:r>
            <w:r w:rsidRPr="00380D96">
              <w:rPr>
                <w:rFonts w:eastAsia="Calibri" w:cstheme="minorHAnsi"/>
                <w:bCs/>
                <w:sz w:val="20"/>
                <w:szCs w:val="20"/>
              </w:rPr>
              <w:t>).</w:t>
            </w:r>
          </w:p>
        </w:tc>
      </w:tr>
      <w:tr w:rsidR="00546598" w:rsidRPr="00380D96" w:rsidDel="00B7723F" w14:paraId="2A4AAD63" w14:textId="77777777" w:rsidTr="00B41768">
        <w:trPr>
          <w:cantSplit/>
          <w:trHeight w:val="308"/>
        </w:trPr>
        <w:tc>
          <w:tcPr>
            <w:tcW w:w="4527" w:type="dxa"/>
            <w:gridSpan w:val="2"/>
            <w:tcBorders>
              <w:top w:val="dotted" w:sz="4" w:space="0" w:color="auto"/>
              <w:bottom w:val="dotted" w:sz="4" w:space="0" w:color="auto"/>
              <w:right w:val="nil"/>
            </w:tcBorders>
          </w:tcPr>
          <w:p w14:paraId="10685284"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•Interior work surfaces, floor drains, &amp; sumps…</w:t>
            </w:r>
          </w:p>
        </w:tc>
        <w:tc>
          <w:tcPr>
            <w:tcW w:w="2476" w:type="dxa"/>
            <w:gridSpan w:val="2"/>
            <w:tcBorders>
              <w:top w:val="dotted" w:sz="4" w:space="0" w:color="auto"/>
              <w:left w:val="nil"/>
              <w:bottom w:val="dotted" w:sz="4" w:space="0" w:color="auto"/>
              <w:right w:val="nil"/>
            </w:tcBorders>
          </w:tcPr>
          <w:p w14:paraId="0D3257F1"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5F646A30" w14:textId="77777777" w:rsidR="00546598" w:rsidRPr="00380D96" w:rsidDel="00B7723F" w:rsidRDefault="00546598" w:rsidP="00EB2F37">
            <w:pPr>
              <w:contextualSpacing/>
              <w:rPr>
                <w:rFonts w:eastAsia="Calibri" w:cs="Times New Roman"/>
                <w:bCs/>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 not discharge directly or indirectly to the MS4 or receiving waters.</w:t>
            </w:r>
          </w:p>
        </w:tc>
      </w:tr>
      <w:tr w:rsidR="00546598" w:rsidRPr="00380D96" w:rsidDel="00B7723F" w14:paraId="70FB8C53" w14:textId="77777777" w:rsidTr="00B41768">
        <w:trPr>
          <w:cantSplit/>
          <w:trHeight w:val="308"/>
        </w:trPr>
        <w:tc>
          <w:tcPr>
            <w:tcW w:w="4527" w:type="dxa"/>
            <w:gridSpan w:val="2"/>
            <w:tcBorders>
              <w:top w:val="dotted" w:sz="4" w:space="0" w:color="auto"/>
              <w:bottom w:val="dotted" w:sz="4" w:space="0" w:color="auto"/>
              <w:right w:val="nil"/>
            </w:tcBorders>
          </w:tcPr>
          <w:p w14:paraId="0DEA6704"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•Drain lines (e.g. air conditioning, boiler, etc.)…</w:t>
            </w:r>
          </w:p>
        </w:tc>
        <w:tc>
          <w:tcPr>
            <w:tcW w:w="2476" w:type="dxa"/>
            <w:gridSpan w:val="2"/>
            <w:tcBorders>
              <w:top w:val="dotted" w:sz="4" w:space="0" w:color="auto"/>
              <w:left w:val="nil"/>
              <w:bottom w:val="dotted" w:sz="4" w:space="0" w:color="auto"/>
              <w:right w:val="nil"/>
            </w:tcBorders>
          </w:tcPr>
          <w:p w14:paraId="747EB2D5"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3B9F7FED"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receiving waters.</w:t>
            </w:r>
          </w:p>
        </w:tc>
      </w:tr>
      <w:tr w:rsidR="00546598" w:rsidRPr="00380D96" w:rsidDel="00B7723F" w14:paraId="7098B65F" w14:textId="77777777" w:rsidTr="00B41768">
        <w:trPr>
          <w:cantSplit/>
          <w:trHeight w:val="308"/>
        </w:trPr>
        <w:tc>
          <w:tcPr>
            <w:tcW w:w="4527" w:type="dxa"/>
            <w:gridSpan w:val="2"/>
            <w:tcBorders>
              <w:top w:val="dotted" w:sz="4" w:space="0" w:color="auto"/>
              <w:bottom w:val="single" w:sz="4" w:space="0" w:color="auto"/>
              <w:right w:val="nil"/>
            </w:tcBorders>
          </w:tcPr>
          <w:p w14:paraId="7D433533" w14:textId="77777777" w:rsidR="00546598" w:rsidRPr="00380D96" w:rsidDel="00B7723F" w:rsidRDefault="00546598" w:rsidP="00EB2F37">
            <w:pPr>
              <w:contextualSpacing/>
              <w:rPr>
                <w:rFonts w:eastAsia="Calibri" w:cs="Times New Roman"/>
                <w:b/>
                <w:sz w:val="20"/>
                <w:szCs w:val="20"/>
              </w:rPr>
            </w:pPr>
            <w:r w:rsidRPr="00380D96">
              <w:rPr>
                <w:rFonts w:eastAsia="Calibri" w:cs="Times New Roman"/>
                <w:b/>
                <w:sz w:val="20"/>
                <w:szCs w:val="20"/>
              </w:rPr>
              <w:t>•Fire sprinkler test water…</w:t>
            </w:r>
          </w:p>
        </w:tc>
        <w:tc>
          <w:tcPr>
            <w:tcW w:w="2476" w:type="dxa"/>
            <w:gridSpan w:val="2"/>
            <w:tcBorders>
              <w:top w:val="dotted" w:sz="4" w:space="0" w:color="auto"/>
              <w:left w:val="nil"/>
              <w:bottom w:val="single" w:sz="4" w:space="0" w:color="auto"/>
              <w:right w:val="nil"/>
            </w:tcBorders>
          </w:tcPr>
          <w:p w14:paraId="165CD8D8"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single" w:sz="4" w:space="0" w:color="auto"/>
            </w:tcBorders>
          </w:tcPr>
          <w:p w14:paraId="02F79EEE" w14:textId="77777777" w:rsidR="00546598" w:rsidRPr="00380D96" w:rsidDel="00B7723F" w:rsidRDefault="00546598" w:rsidP="00EB2F37">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receiving waters.</w:t>
            </w:r>
          </w:p>
        </w:tc>
      </w:tr>
    </w:tbl>
    <w:p w14:paraId="5A18830D" w14:textId="2D8AF8B2" w:rsidR="00792026" w:rsidRDefault="00792026" w:rsidP="00615946"/>
    <w:p w14:paraId="3801AAAB" w14:textId="77777777" w:rsidR="00615946" w:rsidRDefault="00615946" w:rsidP="00792026">
      <w:pPr>
        <w:sectPr w:rsidR="00615946" w:rsidSect="00B41768">
          <w:footerReference w:type="default" r:id="rId10"/>
          <w:pgSz w:w="15840" w:h="12240" w:orient="landscape"/>
          <w:pgMar w:top="720" w:right="720" w:bottom="720" w:left="720" w:header="720" w:footer="720" w:gutter="0"/>
          <w:cols w:space="720"/>
          <w:docGrid w:linePitch="360"/>
        </w:sectPr>
      </w:pPr>
    </w:p>
    <w:tbl>
      <w:tblPr>
        <w:tblStyle w:val="TableGrid11"/>
        <w:tblW w:w="0" w:type="auto"/>
        <w:tblLayout w:type="fixed"/>
        <w:tblLook w:val="04A0" w:firstRow="1" w:lastRow="0" w:firstColumn="1" w:lastColumn="0" w:noHBand="0" w:noVBand="1"/>
      </w:tblPr>
      <w:tblGrid>
        <w:gridCol w:w="1008"/>
        <w:gridCol w:w="1620"/>
        <w:gridCol w:w="4410"/>
        <w:gridCol w:w="2538"/>
      </w:tblGrid>
      <w:tr w:rsidR="00615946" w:rsidRPr="004D75D9" w14:paraId="33809F6A" w14:textId="77777777" w:rsidTr="00B41768">
        <w:trPr>
          <w:cantSplit/>
        </w:trPr>
        <w:tc>
          <w:tcPr>
            <w:tcW w:w="7038" w:type="dxa"/>
            <w:gridSpan w:val="3"/>
            <w:shd w:val="clear" w:color="auto" w:fill="7FA9AE"/>
            <w:vAlign w:val="center"/>
          </w:tcPr>
          <w:p w14:paraId="270C1A22" w14:textId="77777777" w:rsidR="00615946" w:rsidRDefault="00615946" w:rsidP="00B41768">
            <w:pPr>
              <w:jc w:val="center"/>
              <w:rPr>
                <w:rFonts w:eastAsia="Calibri" w:cs="Times New Roman"/>
                <w:b/>
                <w:color w:val="FFFFFF" w:themeColor="background1"/>
                <w:sz w:val="28"/>
              </w:rPr>
            </w:pPr>
            <w:bookmarkStart w:id="6" w:name="_Hlk127183945"/>
            <w:r>
              <w:rPr>
                <w:rFonts w:eastAsia="Calibri" w:cs="Times New Roman"/>
                <w:b/>
                <w:color w:val="FFFFFF" w:themeColor="background1"/>
                <w:sz w:val="28"/>
              </w:rPr>
              <w:lastRenderedPageBreak/>
              <w:t>Required Explanations for BMP Infeasibility</w:t>
            </w:r>
          </w:p>
          <w:p w14:paraId="16535AE7" w14:textId="399D2C26" w:rsidR="00615946" w:rsidRPr="003F5E22" w:rsidRDefault="00615946" w:rsidP="00B41768">
            <w:pPr>
              <w:jc w:val="center"/>
              <w:rPr>
                <w:rFonts w:eastAsia="Calibri" w:cs="Times New Roman"/>
                <w:b/>
                <w:color w:val="FFFFFF" w:themeColor="background1"/>
              </w:rPr>
            </w:pPr>
            <w:r>
              <w:rPr>
                <w:rFonts w:eastAsia="Calibri" w:cs="Times New Roman"/>
                <w:b/>
                <w:color w:val="FFFFFF" w:themeColor="background1"/>
                <w:sz w:val="28"/>
              </w:rPr>
              <w:t>for forms J-</w:t>
            </w:r>
            <w:r w:rsidR="00A72473">
              <w:rPr>
                <w:rFonts w:eastAsia="Calibri" w:cs="Times New Roman"/>
                <w:b/>
                <w:color w:val="FFFFFF" w:themeColor="background1"/>
                <w:sz w:val="28"/>
              </w:rPr>
              <w:t>3</w:t>
            </w:r>
            <w:r>
              <w:rPr>
                <w:rFonts w:eastAsia="Calibri" w:cs="Times New Roman"/>
                <w:b/>
                <w:color w:val="FFFFFF" w:themeColor="background1"/>
                <w:sz w:val="28"/>
              </w:rPr>
              <w:t xml:space="preserve"> and J-</w:t>
            </w:r>
            <w:r w:rsidR="00A72473">
              <w:rPr>
                <w:rFonts w:eastAsia="Calibri" w:cs="Times New Roman"/>
                <w:b/>
                <w:color w:val="FFFFFF" w:themeColor="background1"/>
                <w:sz w:val="28"/>
              </w:rPr>
              <w:t>4</w:t>
            </w:r>
          </w:p>
        </w:tc>
        <w:tc>
          <w:tcPr>
            <w:tcW w:w="2538" w:type="dxa"/>
            <w:shd w:val="clear" w:color="auto" w:fill="7FA9AE"/>
            <w:vAlign w:val="center"/>
          </w:tcPr>
          <w:p w14:paraId="16D30D83" w14:textId="497C0CBA" w:rsidR="00615946" w:rsidRPr="003F5E22" w:rsidRDefault="00615946" w:rsidP="00C43324">
            <w:pPr>
              <w:jc w:val="center"/>
              <w:rPr>
                <w:rFonts w:eastAsia="Calibri" w:cs="Times New Roman"/>
                <w:b/>
                <w:color w:val="FFFFFF" w:themeColor="background1"/>
              </w:rPr>
            </w:pPr>
            <w:r>
              <w:rPr>
                <w:rFonts w:eastAsia="Calibri" w:cs="Times New Roman"/>
                <w:b/>
                <w:color w:val="FFFFFF" w:themeColor="background1"/>
              </w:rPr>
              <w:t>Form J-</w:t>
            </w:r>
            <w:r w:rsidR="00A72473">
              <w:rPr>
                <w:rFonts w:eastAsia="Calibri" w:cs="Times New Roman"/>
                <w:b/>
                <w:color w:val="FFFFFF" w:themeColor="background1"/>
              </w:rPr>
              <w:t>3</w:t>
            </w:r>
            <w:r>
              <w:rPr>
                <w:rFonts w:eastAsia="Calibri" w:cs="Times New Roman"/>
                <w:b/>
                <w:color w:val="FFFFFF" w:themeColor="background1"/>
              </w:rPr>
              <w:t>/J-</w:t>
            </w:r>
            <w:r w:rsidR="00A72473">
              <w:rPr>
                <w:rFonts w:eastAsia="Calibri" w:cs="Times New Roman"/>
                <w:b/>
                <w:color w:val="FFFFFF" w:themeColor="background1"/>
              </w:rPr>
              <w:t>4</w:t>
            </w:r>
            <w:r>
              <w:rPr>
                <w:rFonts w:eastAsia="Calibri" w:cs="Times New Roman"/>
                <w:b/>
                <w:color w:val="FFFFFF" w:themeColor="background1"/>
              </w:rPr>
              <w:t>-E</w:t>
            </w:r>
          </w:p>
          <w:p w14:paraId="39BA19E8" w14:textId="3701231F" w:rsidR="00615946" w:rsidRPr="003F5E22" w:rsidRDefault="00615946" w:rsidP="00C43324">
            <w:pPr>
              <w:jc w:val="center"/>
              <w:rPr>
                <w:rFonts w:eastAsia="Calibri" w:cs="Times New Roman"/>
                <w:b/>
                <w:color w:val="FFFFFF" w:themeColor="background1"/>
              </w:rPr>
            </w:pPr>
            <w:r>
              <w:rPr>
                <w:rFonts w:eastAsia="Calibri" w:cs="Times New Roman"/>
                <w:color w:val="FFFFFF" w:themeColor="background1"/>
              </w:rPr>
              <w:t>[</w:t>
            </w:r>
            <w:r w:rsidR="00C43324">
              <w:rPr>
                <w:rFonts w:eastAsia="Calibri" w:cs="Times New Roman"/>
                <w:color w:val="FFFFFF" w:themeColor="background1"/>
              </w:rPr>
              <w:t>Ju</w:t>
            </w:r>
            <w:r w:rsidR="00502E7E">
              <w:rPr>
                <w:rFonts w:eastAsia="Calibri" w:cs="Times New Roman"/>
                <w:color w:val="FFFFFF" w:themeColor="background1"/>
              </w:rPr>
              <w:t>ly</w:t>
            </w:r>
            <w:r w:rsidR="00C43324">
              <w:rPr>
                <w:rFonts w:eastAsia="Calibri" w:cs="Times New Roman"/>
                <w:color w:val="FFFFFF" w:themeColor="background1"/>
              </w:rPr>
              <w:t xml:space="preserve"> 2025</w:t>
            </w:r>
            <w:r>
              <w:rPr>
                <w:rFonts w:eastAsia="Calibri" w:cs="Times New Roman"/>
                <w:color w:val="FFFFFF" w:themeColor="background1"/>
              </w:rPr>
              <w:t>]</w:t>
            </w:r>
          </w:p>
        </w:tc>
      </w:tr>
      <w:bookmarkEnd w:id="6"/>
      <w:tr w:rsidR="00615946" w:rsidRPr="00E84587" w14:paraId="4C0FD04F" w14:textId="77777777" w:rsidTr="005543D1">
        <w:trPr>
          <w:cantSplit/>
        </w:trPr>
        <w:tc>
          <w:tcPr>
            <w:tcW w:w="9576" w:type="dxa"/>
            <w:gridSpan w:val="4"/>
            <w:tcBorders>
              <w:bottom w:val="single" w:sz="4" w:space="0" w:color="auto"/>
            </w:tcBorders>
          </w:tcPr>
          <w:p w14:paraId="68707FF2" w14:textId="061ED2D2" w:rsidR="00615946" w:rsidRDefault="00615946" w:rsidP="005543D1">
            <w:pPr>
              <w:rPr>
                <w:rFonts w:eastAsia="Calibri" w:cs="Times New Roman"/>
                <w:b/>
              </w:rPr>
            </w:pPr>
            <w:r>
              <w:rPr>
                <w:rFonts w:eastAsia="Calibri" w:cs="Times New Roman"/>
                <w:b/>
              </w:rPr>
              <w:t>Baseline BMPs (from J-</w:t>
            </w:r>
            <w:r w:rsidR="00A72473">
              <w:rPr>
                <w:rFonts w:eastAsia="Calibri" w:cs="Times New Roman"/>
                <w:b/>
              </w:rPr>
              <w:t>3</w:t>
            </w:r>
            <w:r>
              <w:rPr>
                <w:rFonts w:eastAsia="Calibri" w:cs="Times New Roman"/>
                <w:b/>
              </w:rPr>
              <w:t xml:space="preserve"> and J-</w:t>
            </w:r>
            <w:r w:rsidR="00A72473">
              <w:rPr>
                <w:rFonts w:eastAsia="Calibri" w:cs="Times New Roman"/>
                <w:b/>
              </w:rPr>
              <w:t>4</w:t>
            </w:r>
            <w:r>
              <w:rPr>
                <w:rFonts w:eastAsia="Calibri" w:cs="Times New Roman"/>
                <w:b/>
              </w:rPr>
              <w:t>)</w:t>
            </w:r>
          </w:p>
          <w:p w14:paraId="16C78DE2" w14:textId="297F66CA" w:rsidR="00615946" w:rsidRPr="00B41768" w:rsidRDefault="00615946" w:rsidP="00B41768">
            <w:pPr>
              <w:pStyle w:val="ListParagraph"/>
              <w:numPr>
                <w:ilvl w:val="0"/>
                <w:numId w:val="11"/>
              </w:numPr>
              <w:spacing w:before="0" w:after="0"/>
              <w:ind w:left="360"/>
              <w:rPr>
                <w:rFonts w:asciiTheme="minorHAnsi" w:eastAsia="Calibri" w:hAnsiTheme="minorHAnsi" w:cstheme="minorHAnsi"/>
                <w:b/>
                <w:sz w:val="22"/>
                <w:szCs w:val="20"/>
              </w:rPr>
            </w:pPr>
            <w:r w:rsidRPr="00B41768">
              <w:rPr>
                <w:rFonts w:asciiTheme="minorHAnsi" w:eastAsia="Calibri" w:hAnsiTheme="minorHAnsi" w:cstheme="minorHAnsi"/>
                <w:b/>
                <w:szCs w:val="20"/>
              </w:rPr>
              <w:t xml:space="preserve">Required Justifications: </w:t>
            </w:r>
            <w:r w:rsidRPr="00B41768">
              <w:rPr>
                <w:rFonts w:asciiTheme="minorHAnsi" w:eastAsia="Calibri" w:hAnsiTheme="minorHAnsi" w:cstheme="minorHAnsi"/>
                <w:bCs/>
                <w:szCs w:val="20"/>
              </w:rPr>
              <w:t>Provide explanations of BMP inapplicability and/or infeasibility as indicated per forms J-</w:t>
            </w:r>
            <w:r w:rsidR="00A72473">
              <w:rPr>
                <w:rFonts w:asciiTheme="minorHAnsi" w:eastAsia="Calibri" w:hAnsiTheme="minorHAnsi" w:cstheme="minorHAnsi"/>
                <w:bCs/>
                <w:szCs w:val="20"/>
              </w:rPr>
              <w:t>3</w:t>
            </w:r>
            <w:r w:rsidRPr="00B41768">
              <w:rPr>
                <w:rFonts w:asciiTheme="minorHAnsi" w:eastAsia="Calibri" w:hAnsiTheme="minorHAnsi" w:cstheme="minorHAnsi"/>
                <w:bCs/>
                <w:szCs w:val="20"/>
              </w:rPr>
              <w:t xml:space="preserve"> and J-</w:t>
            </w:r>
            <w:r w:rsidR="00A72473">
              <w:rPr>
                <w:rFonts w:asciiTheme="minorHAnsi" w:eastAsia="Calibri" w:hAnsiTheme="minorHAnsi" w:cstheme="minorHAnsi"/>
                <w:bCs/>
                <w:szCs w:val="20"/>
              </w:rPr>
              <w:t>4</w:t>
            </w:r>
            <w:r w:rsidR="0003589E">
              <w:rPr>
                <w:rFonts w:asciiTheme="minorHAnsi" w:eastAsia="Calibri" w:hAnsiTheme="minorHAnsi" w:cstheme="minorHAnsi"/>
                <w:bCs/>
                <w:sz w:val="22"/>
                <w:szCs w:val="20"/>
              </w:rPr>
              <w:t xml:space="preserve">. </w:t>
            </w:r>
            <w:r w:rsidRPr="00B41768">
              <w:rPr>
                <w:rFonts w:asciiTheme="minorHAnsi" w:eastAsia="Calibri" w:hAnsiTheme="minorHAnsi" w:cstheme="minorHAnsi"/>
                <w:bCs/>
                <w:sz w:val="22"/>
                <w:szCs w:val="20"/>
              </w:rPr>
              <w:t>Justify why individual BMPs will not be implemented or will only be partially implemented.</w:t>
            </w:r>
          </w:p>
          <w:p w14:paraId="009AC1F7" w14:textId="52CE7AF3" w:rsidR="00615946" w:rsidRPr="00380D96" w:rsidRDefault="00615946" w:rsidP="00615946">
            <w:pPr>
              <w:pStyle w:val="ListParagraph"/>
              <w:numPr>
                <w:ilvl w:val="0"/>
                <w:numId w:val="11"/>
              </w:numPr>
              <w:spacing w:after="0"/>
              <w:ind w:left="360"/>
              <w:rPr>
                <w:rFonts w:eastAsia="Calibri" w:cs="Times New Roman"/>
                <w:b/>
              </w:rPr>
            </w:pPr>
            <w:r w:rsidRPr="00B41768">
              <w:rPr>
                <w:rFonts w:asciiTheme="minorHAnsi" w:eastAsia="Calibri" w:hAnsiTheme="minorHAnsi" w:cstheme="minorHAnsi"/>
                <w:b/>
                <w:sz w:val="22"/>
                <w:szCs w:val="20"/>
              </w:rPr>
              <w:t xml:space="preserve">Additional Explanation: </w:t>
            </w:r>
            <w:r w:rsidRPr="00B41768">
              <w:rPr>
                <w:rFonts w:asciiTheme="minorHAnsi" w:eastAsia="Calibri" w:hAnsiTheme="minorHAnsi" w:cstheme="minorHAnsi"/>
                <w:bCs/>
                <w:sz w:val="22"/>
                <w:szCs w:val="20"/>
              </w:rPr>
              <w:t>Describe any proposed features and</w:t>
            </w:r>
            <w:r w:rsidR="0003589E">
              <w:rPr>
                <w:rFonts w:asciiTheme="minorHAnsi" w:eastAsia="Calibri" w:hAnsiTheme="minorHAnsi" w:cstheme="minorHAnsi"/>
                <w:bCs/>
                <w:sz w:val="22"/>
                <w:szCs w:val="20"/>
              </w:rPr>
              <w:t>/</w:t>
            </w:r>
            <w:r w:rsidRPr="00B41768">
              <w:rPr>
                <w:rFonts w:asciiTheme="minorHAnsi" w:eastAsia="Calibri" w:hAnsiTheme="minorHAnsi" w:cstheme="minorHAnsi"/>
                <w:bCs/>
                <w:sz w:val="22"/>
                <w:szCs w:val="20"/>
              </w:rPr>
              <w:t>or BMPs not listed in forms J-</w:t>
            </w:r>
            <w:r w:rsidR="00A72473">
              <w:rPr>
                <w:rFonts w:asciiTheme="minorHAnsi" w:eastAsia="Calibri" w:hAnsiTheme="minorHAnsi" w:cstheme="minorHAnsi"/>
                <w:bCs/>
                <w:sz w:val="22"/>
                <w:szCs w:val="20"/>
              </w:rPr>
              <w:t>3</w:t>
            </w:r>
            <w:r w:rsidRPr="00B41768">
              <w:rPr>
                <w:rFonts w:asciiTheme="minorHAnsi" w:eastAsia="Calibri" w:hAnsiTheme="minorHAnsi" w:cstheme="minorHAnsi"/>
                <w:bCs/>
                <w:sz w:val="22"/>
                <w:szCs w:val="20"/>
              </w:rPr>
              <w:t xml:space="preserve"> </w:t>
            </w:r>
            <w:r w:rsidRPr="00B41768">
              <w:rPr>
                <w:rFonts w:asciiTheme="minorHAnsi" w:eastAsia="Calibri" w:hAnsiTheme="minorHAnsi" w:cstheme="minorHAnsi"/>
                <w:bCs/>
              </w:rPr>
              <w:t>or J-</w:t>
            </w:r>
            <w:r w:rsidR="00A72473">
              <w:rPr>
                <w:rFonts w:asciiTheme="minorHAnsi" w:eastAsia="Calibri" w:hAnsiTheme="minorHAnsi" w:cstheme="minorHAnsi"/>
                <w:bCs/>
              </w:rPr>
              <w:t>4</w:t>
            </w:r>
            <w:r w:rsidRPr="00B41768">
              <w:rPr>
                <w:rFonts w:asciiTheme="minorHAnsi" w:eastAsia="Calibri" w:hAnsiTheme="minorHAnsi" w:cstheme="minorHAnsi"/>
                <w:bCs/>
              </w:rPr>
              <w:t>.</w:t>
            </w:r>
          </w:p>
        </w:tc>
      </w:tr>
      <w:tr w:rsidR="00615946" w:rsidRPr="00854FD1" w14:paraId="1BCFA63A" w14:textId="77777777" w:rsidTr="005543D1">
        <w:trPr>
          <w:cantSplit/>
        </w:trPr>
        <w:tc>
          <w:tcPr>
            <w:tcW w:w="2628" w:type="dxa"/>
            <w:gridSpan w:val="2"/>
            <w:tcBorders>
              <w:bottom w:val="single" w:sz="4" w:space="0" w:color="auto"/>
              <w:right w:val="nil"/>
            </w:tcBorders>
            <w:shd w:val="clear" w:color="auto" w:fill="DBE5F1" w:themeFill="accent1" w:themeFillTint="33"/>
          </w:tcPr>
          <w:p w14:paraId="15B74DA8" w14:textId="77777777" w:rsidR="00615946" w:rsidRPr="00854FD1" w:rsidRDefault="00615946" w:rsidP="005543D1">
            <w:pPr>
              <w:rPr>
                <w:rFonts w:eastAsia="Calibri" w:cs="Times New Roman"/>
              </w:rPr>
            </w:pPr>
            <w:r>
              <w:rPr>
                <w:rFonts w:eastAsia="Calibri" w:cs="Times New Roman"/>
              </w:rPr>
              <w:t>BMP-Feature Combination</w:t>
            </w:r>
          </w:p>
        </w:tc>
        <w:tc>
          <w:tcPr>
            <w:tcW w:w="6948" w:type="dxa"/>
            <w:gridSpan w:val="2"/>
            <w:tcBorders>
              <w:left w:val="nil"/>
            </w:tcBorders>
            <w:shd w:val="clear" w:color="auto" w:fill="DBE5F1" w:themeFill="accent1" w:themeFillTint="33"/>
          </w:tcPr>
          <w:p w14:paraId="342AD4A3" w14:textId="77777777" w:rsidR="00615946" w:rsidRPr="00854FD1" w:rsidRDefault="00615946" w:rsidP="005543D1">
            <w:pPr>
              <w:rPr>
                <w:rFonts w:eastAsia="Calibri" w:cs="Times New Roman"/>
              </w:rPr>
            </w:pPr>
            <w:r>
              <w:rPr>
                <w:rFonts w:eastAsia="Calibri" w:cs="Times New Roman"/>
              </w:rPr>
              <w:t>Explanation</w:t>
            </w:r>
          </w:p>
        </w:tc>
      </w:tr>
      <w:tr w:rsidR="00615946" w:rsidRPr="00854FD1" w14:paraId="1727CD71" w14:textId="77777777" w:rsidTr="005543D1">
        <w:trPr>
          <w:cantSplit/>
          <w:trHeight w:val="720"/>
        </w:trPr>
        <w:tc>
          <w:tcPr>
            <w:tcW w:w="1008" w:type="dxa"/>
            <w:tcBorders>
              <w:bottom w:val="dotted" w:sz="4" w:space="0" w:color="auto"/>
              <w:right w:val="dotted" w:sz="4" w:space="0" w:color="auto"/>
            </w:tcBorders>
            <w:vAlign w:val="center"/>
          </w:tcPr>
          <w:p w14:paraId="402B6B0D" w14:textId="77777777" w:rsidR="00615946" w:rsidRPr="00854FD1"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5CB6ADF5" w14:textId="77777777" w:rsidR="00615946" w:rsidRPr="00854FD1" w:rsidRDefault="00615946" w:rsidP="005543D1">
            <w:pPr>
              <w:rPr>
                <w:rFonts w:eastAsia="Calibri" w:cs="Times New Roman"/>
              </w:rPr>
            </w:pPr>
          </w:p>
        </w:tc>
        <w:tc>
          <w:tcPr>
            <w:tcW w:w="6948" w:type="dxa"/>
            <w:gridSpan w:val="2"/>
            <w:vMerge w:val="restart"/>
          </w:tcPr>
          <w:p w14:paraId="673C80D8" w14:textId="77777777" w:rsidR="00615946" w:rsidRPr="00854FD1" w:rsidRDefault="00615946" w:rsidP="005543D1">
            <w:pPr>
              <w:rPr>
                <w:rFonts w:eastAsia="Calibri" w:cs="Times New Roman"/>
              </w:rPr>
            </w:pPr>
          </w:p>
        </w:tc>
      </w:tr>
      <w:tr w:rsidR="00615946" w:rsidRPr="00854FD1" w14:paraId="6979AE1F" w14:textId="77777777" w:rsidTr="005543D1">
        <w:trPr>
          <w:cantSplit/>
          <w:trHeight w:val="720"/>
        </w:trPr>
        <w:tc>
          <w:tcPr>
            <w:tcW w:w="1008" w:type="dxa"/>
            <w:tcBorders>
              <w:top w:val="dotted" w:sz="4" w:space="0" w:color="auto"/>
              <w:right w:val="dotted" w:sz="4" w:space="0" w:color="auto"/>
            </w:tcBorders>
            <w:vAlign w:val="center"/>
          </w:tcPr>
          <w:p w14:paraId="6D011BE6" w14:textId="77777777" w:rsidR="00615946" w:rsidRPr="00854FD1"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5E983B11" w14:textId="77777777" w:rsidR="00615946" w:rsidRPr="00854FD1" w:rsidRDefault="00615946" w:rsidP="005543D1">
            <w:pPr>
              <w:rPr>
                <w:rFonts w:eastAsia="Calibri" w:cs="Times New Roman"/>
              </w:rPr>
            </w:pPr>
          </w:p>
        </w:tc>
        <w:tc>
          <w:tcPr>
            <w:tcW w:w="6948" w:type="dxa"/>
            <w:gridSpan w:val="2"/>
            <w:vMerge/>
          </w:tcPr>
          <w:p w14:paraId="111EE667" w14:textId="77777777" w:rsidR="00615946" w:rsidRPr="00854FD1" w:rsidRDefault="00615946" w:rsidP="005543D1">
            <w:pPr>
              <w:rPr>
                <w:rFonts w:eastAsia="Calibri" w:cs="Times New Roman"/>
              </w:rPr>
            </w:pPr>
          </w:p>
        </w:tc>
      </w:tr>
      <w:tr w:rsidR="00615946" w:rsidRPr="00854FD1" w14:paraId="44BABC01" w14:textId="77777777" w:rsidTr="005543D1">
        <w:trPr>
          <w:cantSplit/>
          <w:trHeight w:val="720"/>
        </w:trPr>
        <w:tc>
          <w:tcPr>
            <w:tcW w:w="1008" w:type="dxa"/>
            <w:tcBorders>
              <w:bottom w:val="dotted" w:sz="4" w:space="0" w:color="auto"/>
              <w:right w:val="dotted" w:sz="4" w:space="0" w:color="auto"/>
            </w:tcBorders>
            <w:vAlign w:val="center"/>
          </w:tcPr>
          <w:p w14:paraId="7C19B7A5"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01A733B9" w14:textId="77777777" w:rsidR="00615946" w:rsidRPr="00854FD1" w:rsidRDefault="00615946" w:rsidP="005543D1">
            <w:pPr>
              <w:rPr>
                <w:rFonts w:eastAsia="Calibri" w:cs="Times New Roman"/>
              </w:rPr>
            </w:pPr>
          </w:p>
        </w:tc>
        <w:tc>
          <w:tcPr>
            <w:tcW w:w="6948" w:type="dxa"/>
            <w:gridSpan w:val="2"/>
            <w:vMerge w:val="restart"/>
          </w:tcPr>
          <w:p w14:paraId="06780093" w14:textId="77777777" w:rsidR="00615946" w:rsidRPr="00854FD1" w:rsidRDefault="00615946" w:rsidP="005543D1">
            <w:pPr>
              <w:rPr>
                <w:rFonts w:eastAsia="Calibri" w:cs="Times New Roman"/>
              </w:rPr>
            </w:pPr>
          </w:p>
        </w:tc>
      </w:tr>
      <w:tr w:rsidR="00615946" w:rsidRPr="00854FD1" w14:paraId="1A875934" w14:textId="77777777" w:rsidTr="005543D1">
        <w:trPr>
          <w:cantSplit/>
          <w:trHeight w:val="720"/>
        </w:trPr>
        <w:tc>
          <w:tcPr>
            <w:tcW w:w="1008" w:type="dxa"/>
            <w:tcBorders>
              <w:top w:val="dotted" w:sz="4" w:space="0" w:color="auto"/>
              <w:right w:val="dotted" w:sz="4" w:space="0" w:color="auto"/>
            </w:tcBorders>
            <w:vAlign w:val="center"/>
          </w:tcPr>
          <w:p w14:paraId="4ACB44F7"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7321A712" w14:textId="77777777" w:rsidR="00615946" w:rsidRPr="00854FD1" w:rsidRDefault="00615946" w:rsidP="005543D1">
            <w:pPr>
              <w:rPr>
                <w:rFonts w:eastAsia="Calibri" w:cs="Times New Roman"/>
              </w:rPr>
            </w:pPr>
          </w:p>
        </w:tc>
        <w:tc>
          <w:tcPr>
            <w:tcW w:w="6948" w:type="dxa"/>
            <w:gridSpan w:val="2"/>
            <w:vMerge/>
          </w:tcPr>
          <w:p w14:paraId="6D135A98" w14:textId="77777777" w:rsidR="00615946" w:rsidRPr="00854FD1" w:rsidRDefault="00615946" w:rsidP="005543D1">
            <w:pPr>
              <w:rPr>
                <w:rFonts w:eastAsia="Calibri" w:cs="Times New Roman"/>
              </w:rPr>
            </w:pPr>
          </w:p>
        </w:tc>
      </w:tr>
      <w:tr w:rsidR="00615946" w:rsidRPr="00854FD1" w14:paraId="2F6B7368" w14:textId="77777777" w:rsidTr="005543D1">
        <w:trPr>
          <w:cantSplit/>
          <w:trHeight w:val="720"/>
        </w:trPr>
        <w:tc>
          <w:tcPr>
            <w:tcW w:w="1008" w:type="dxa"/>
            <w:tcBorders>
              <w:bottom w:val="dotted" w:sz="4" w:space="0" w:color="auto"/>
              <w:right w:val="dotted" w:sz="4" w:space="0" w:color="auto"/>
            </w:tcBorders>
            <w:vAlign w:val="center"/>
          </w:tcPr>
          <w:p w14:paraId="5575ED97"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2828A18F" w14:textId="77777777" w:rsidR="00615946" w:rsidRPr="00854FD1" w:rsidRDefault="00615946" w:rsidP="005543D1">
            <w:pPr>
              <w:rPr>
                <w:rFonts w:eastAsia="Calibri" w:cs="Times New Roman"/>
              </w:rPr>
            </w:pPr>
          </w:p>
        </w:tc>
        <w:tc>
          <w:tcPr>
            <w:tcW w:w="6948" w:type="dxa"/>
            <w:gridSpan w:val="2"/>
            <w:vMerge w:val="restart"/>
          </w:tcPr>
          <w:p w14:paraId="39CAAD69" w14:textId="77777777" w:rsidR="00615946" w:rsidRPr="00854FD1" w:rsidRDefault="00615946" w:rsidP="005543D1">
            <w:pPr>
              <w:rPr>
                <w:rFonts w:eastAsia="Calibri" w:cs="Times New Roman"/>
              </w:rPr>
            </w:pPr>
          </w:p>
        </w:tc>
      </w:tr>
      <w:tr w:rsidR="00615946" w:rsidRPr="00854FD1" w14:paraId="1542F135" w14:textId="77777777" w:rsidTr="005543D1">
        <w:trPr>
          <w:cantSplit/>
          <w:trHeight w:val="720"/>
        </w:trPr>
        <w:tc>
          <w:tcPr>
            <w:tcW w:w="1008" w:type="dxa"/>
            <w:tcBorders>
              <w:top w:val="dotted" w:sz="4" w:space="0" w:color="auto"/>
              <w:right w:val="dotted" w:sz="4" w:space="0" w:color="auto"/>
            </w:tcBorders>
            <w:vAlign w:val="center"/>
          </w:tcPr>
          <w:p w14:paraId="48372397"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065D2449" w14:textId="77777777" w:rsidR="00615946" w:rsidRPr="00854FD1" w:rsidRDefault="00615946" w:rsidP="005543D1">
            <w:pPr>
              <w:rPr>
                <w:rFonts w:eastAsia="Calibri" w:cs="Times New Roman"/>
              </w:rPr>
            </w:pPr>
          </w:p>
        </w:tc>
        <w:tc>
          <w:tcPr>
            <w:tcW w:w="6948" w:type="dxa"/>
            <w:gridSpan w:val="2"/>
            <w:vMerge/>
          </w:tcPr>
          <w:p w14:paraId="3E45C27C" w14:textId="77777777" w:rsidR="00615946" w:rsidRPr="00854FD1" w:rsidRDefault="00615946" w:rsidP="005543D1">
            <w:pPr>
              <w:rPr>
                <w:rFonts w:eastAsia="Calibri" w:cs="Times New Roman"/>
              </w:rPr>
            </w:pPr>
          </w:p>
        </w:tc>
      </w:tr>
      <w:tr w:rsidR="00615946" w:rsidRPr="00854FD1" w14:paraId="1D45270F" w14:textId="77777777" w:rsidTr="005543D1">
        <w:trPr>
          <w:cantSplit/>
          <w:trHeight w:val="720"/>
        </w:trPr>
        <w:tc>
          <w:tcPr>
            <w:tcW w:w="1008" w:type="dxa"/>
            <w:tcBorders>
              <w:bottom w:val="dotted" w:sz="4" w:space="0" w:color="auto"/>
              <w:right w:val="dotted" w:sz="4" w:space="0" w:color="auto"/>
            </w:tcBorders>
            <w:vAlign w:val="center"/>
          </w:tcPr>
          <w:p w14:paraId="442C2FC8" w14:textId="77777777" w:rsidR="00615946" w:rsidRDefault="00615946" w:rsidP="005543D1">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6E31E7F7" w14:textId="77777777" w:rsidR="00615946" w:rsidRPr="00854FD1" w:rsidRDefault="00615946" w:rsidP="005543D1">
            <w:pPr>
              <w:rPr>
                <w:rFonts w:eastAsia="Calibri" w:cs="Times New Roman"/>
              </w:rPr>
            </w:pPr>
          </w:p>
        </w:tc>
        <w:tc>
          <w:tcPr>
            <w:tcW w:w="6948" w:type="dxa"/>
            <w:gridSpan w:val="2"/>
            <w:vMerge w:val="restart"/>
          </w:tcPr>
          <w:p w14:paraId="0B9CE68B" w14:textId="77777777" w:rsidR="00615946" w:rsidRPr="00854FD1" w:rsidRDefault="00615946" w:rsidP="005543D1">
            <w:pPr>
              <w:rPr>
                <w:rFonts w:eastAsia="Calibri" w:cs="Times New Roman"/>
              </w:rPr>
            </w:pPr>
          </w:p>
        </w:tc>
      </w:tr>
      <w:tr w:rsidR="00615946" w:rsidRPr="00854FD1" w14:paraId="4C724994" w14:textId="77777777" w:rsidTr="005543D1">
        <w:trPr>
          <w:cantSplit/>
          <w:trHeight w:val="720"/>
        </w:trPr>
        <w:tc>
          <w:tcPr>
            <w:tcW w:w="1008" w:type="dxa"/>
            <w:tcBorders>
              <w:top w:val="dotted" w:sz="4" w:space="0" w:color="auto"/>
              <w:right w:val="dotted" w:sz="4" w:space="0" w:color="auto"/>
            </w:tcBorders>
            <w:vAlign w:val="center"/>
          </w:tcPr>
          <w:p w14:paraId="00F825A6" w14:textId="77777777" w:rsidR="00615946" w:rsidRDefault="00615946" w:rsidP="005543D1">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4AC8F173" w14:textId="77777777" w:rsidR="00615946" w:rsidRPr="00854FD1" w:rsidRDefault="00615946" w:rsidP="005543D1">
            <w:pPr>
              <w:rPr>
                <w:rFonts w:eastAsia="Calibri" w:cs="Times New Roman"/>
              </w:rPr>
            </w:pPr>
          </w:p>
        </w:tc>
        <w:tc>
          <w:tcPr>
            <w:tcW w:w="6948" w:type="dxa"/>
            <w:gridSpan w:val="2"/>
            <w:vMerge/>
          </w:tcPr>
          <w:p w14:paraId="19E39FB3" w14:textId="77777777" w:rsidR="00615946" w:rsidRPr="00854FD1" w:rsidRDefault="00615946" w:rsidP="005543D1">
            <w:pPr>
              <w:rPr>
                <w:rFonts w:eastAsia="Calibri" w:cs="Times New Roman"/>
              </w:rPr>
            </w:pPr>
          </w:p>
        </w:tc>
      </w:tr>
    </w:tbl>
    <w:p w14:paraId="1797E954" w14:textId="564F8E2C" w:rsidR="00792026" w:rsidRDefault="00792026" w:rsidP="00792026"/>
    <w:p w14:paraId="6040AB66" w14:textId="77777777" w:rsidR="00792026" w:rsidRDefault="00792026" w:rsidP="00792026">
      <w:pPr>
        <w:pStyle w:val="NoSpacing"/>
        <w:jc w:val="both"/>
      </w:pPr>
    </w:p>
    <w:p w14:paraId="08198EAC" w14:textId="450E1C47" w:rsidR="00994BA6" w:rsidRDefault="00994BA6">
      <w:r>
        <w:br w:type="page"/>
      </w:r>
    </w:p>
    <w:p w14:paraId="7F6B4AAF" w14:textId="77777777" w:rsidR="00792026" w:rsidRDefault="00792026"/>
    <w:tbl>
      <w:tblPr>
        <w:tblStyle w:val="TableGrid11"/>
        <w:tblW w:w="10800" w:type="dxa"/>
        <w:tblInd w:w="-612" w:type="dxa"/>
        <w:tblLayout w:type="fixed"/>
        <w:tblLook w:val="04A0" w:firstRow="1" w:lastRow="0" w:firstColumn="1" w:lastColumn="0" w:noHBand="0" w:noVBand="1"/>
      </w:tblPr>
      <w:tblGrid>
        <w:gridCol w:w="7110"/>
        <w:gridCol w:w="3690"/>
      </w:tblGrid>
      <w:tr w:rsidR="00792026" w:rsidRPr="004D75D9" w14:paraId="0EA69F9E" w14:textId="77777777" w:rsidTr="00B41768">
        <w:trPr>
          <w:cantSplit/>
        </w:trPr>
        <w:tc>
          <w:tcPr>
            <w:tcW w:w="7110" w:type="dxa"/>
            <w:shd w:val="clear" w:color="auto" w:fill="7FA9AE"/>
            <w:vAlign w:val="center"/>
          </w:tcPr>
          <w:p w14:paraId="08B7D183" w14:textId="77777777" w:rsidR="00792026" w:rsidRPr="006C25D0" w:rsidRDefault="00792026" w:rsidP="00B41768">
            <w:pPr>
              <w:jc w:val="center"/>
              <w:rPr>
                <w:rFonts w:eastAsia="Calibri" w:cs="Times New Roman"/>
                <w:b/>
                <w:color w:val="FFFFFF" w:themeColor="background1"/>
                <w:sz w:val="28"/>
              </w:rPr>
            </w:pPr>
            <w:r>
              <w:rPr>
                <w:rFonts w:eastAsia="Calibri" w:cs="Times New Roman"/>
                <w:b/>
                <w:color w:val="FFFFFF" w:themeColor="background1"/>
                <w:sz w:val="28"/>
              </w:rPr>
              <w:t>Summary of PDP Structural BMPs</w:t>
            </w:r>
          </w:p>
        </w:tc>
        <w:tc>
          <w:tcPr>
            <w:tcW w:w="3690" w:type="dxa"/>
            <w:shd w:val="clear" w:color="auto" w:fill="7FA9AE"/>
            <w:vAlign w:val="center"/>
          </w:tcPr>
          <w:p w14:paraId="0EED448B" w14:textId="782364B1" w:rsidR="00792026" w:rsidRPr="003F5E22" w:rsidRDefault="00792026" w:rsidP="00C43324">
            <w:pPr>
              <w:jc w:val="center"/>
              <w:rPr>
                <w:rFonts w:eastAsia="Calibri" w:cs="Times New Roman"/>
                <w:b/>
                <w:color w:val="FFFFFF" w:themeColor="background1"/>
              </w:rPr>
            </w:pPr>
            <w:r>
              <w:rPr>
                <w:rFonts w:eastAsia="Calibri" w:cs="Times New Roman"/>
                <w:b/>
                <w:color w:val="FFFFFF" w:themeColor="background1"/>
              </w:rPr>
              <w:t>Form</w:t>
            </w:r>
            <w:r w:rsidRPr="003F5E22">
              <w:rPr>
                <w:rFonts w:eastAsia="Calibri" w:cs="Times New Roman"/>
                <w:b/>
                <w:color w:val="FFFFFF" w:themeColor="background1"/>
              </w:rPr>
              <w:t xml:space="preserve"> </w:t>
            </w:r>
            <w:r w:rsidR="003B735E">
              <w:rPr>
                <w:rFonts w:eastAsia="Calibri" w:cs="Times New Roman"/>
                <w:b/>
                <w:color w:val="FFFFFF" w:themeColor="background1"/>
              </w:rPr>
              <w:t>J</w:t>
            </w:r>
            <w:r w:rsidRPr="003F5E22">
              <w:rPr>
                <w:rFonts w:eastAsia="Calibri" w:cs="Times New Roman"/>
                <w:b/>
                <w:color w:val="FFFFFF" w:themeColor="background1"/>
              </w:rPr>
              <w:t>-</w:t>
            </w:r>
            <w:r w:rsidR="006C3FBF">
              <w:rPr>
                <w:rFonts w:eastAsia="Calibri" w:cs="Times New Roman"/>
                <w:b/>
                <w:color w:val="FFFFFF" w:themeColor="background1"/>
              </w:rPr>
              <w:t>5</w:t>
            </w:r>
            <w:r>
              <w:rPr>
                <w:rFonts w:eastAsia="Calibri" w:cs="Times New Roman"/>
                <w:b/>
                <w:color w:val="FFFFFF" w:themeColor="background1"/>
              </w:rPr>
              <w:t xml:space="preserve"> (PDPs)</w:t>
            </w:r>
          </w:p>
          <w:p w14:paraId="3F6B3395" w14:textId="635442C5" w:rsidR="00792026" w:rsidRPr="003F5E22" w:rsidRDefault="00792026" w:rsidP="00C43324">
            <w:pPr>
              <w:jc w:val="center"/>
              <w:rPr>
                <w:rFonts w:eastAsia="Calibri" w:cs="Times New Roman"/>
                <w:b/>
                <w:color w:val="FFFFFF" w:themeColor="background1"/>
              </w:rPr>
            </w:pPr>
            <w:r>
              <w:rPr>
                <w:rFonts w:eastAsia="Calibri" w:cs="Times New Roman"/>
                <w:color w:val="FFFFFF" w:themeColor="background1"/>
              </w:rPr>
              <w:t>[</w:t>
            </w:r>
            <w:r w:rsidR="007B523E">
              <w:rPr>
                <w:rFonts w:eastAsia="Calibri" w:cs="Times New Roman"/>
                <w:color w:val="FFFFFF" w:themeColor="background1"/>
              </w:rPr>
              <w:t>Ju</w:t>
            </w:r>
            <w:r w:rsidR="00502E7E">
              <w:rPr>
                <w:rFonts w:eastAsia="Calibri" w:cs="Times New Roman"/>
                <w:color w:val="FFFFFF" w:themeColor="background1"/>
              </w:rPr>
              <w:t>ly</w:t>
            </w:r>
            <w:r w:rsidR="007B523E">
              <w:rPr>
                <w:rFonts w:eastAsia="Calibri" w:cs="Times New Roman"/>
                <w:color w:val="FFFFFF" w:themeColor="background1"/>
              </w:rPr>
              <w:t xml:space="preserve"> 2025</w:t>
            </w:r>
            <w:r>
              <w:rPr>
                <w:rFonts w:eastAsia="Calibri" w:cs="Times New Roman"/>
                <w:color w:val="FFFFFF" w:themeColor="background1"/>
              </w:rPr>
              <w:t>]</w:t>
            </w:r>
          </w:p>
        </w:tc>
      </w:tr>
      <w:tr w:rsidR="00792026" w:rsidRPr="0028510C" w14:paraId="18307E77" w14:textId="77777777" w:rsidTr="00B41768">
        <w:trPr>
          <w:cantSplit/>
        </w:trPr>
        <w:tc>
          <w:tcPr>
            <w:tcW w:w="10800" w:type="dxa"/>
            <w:gridSpan w:val="2"/>
          </w:tcPr>
          <w:p w14:paraId="4FB970FD" w14:textId="77777777" w:rsidR="00792026" w:rsidRPr="0028510C" w:rsidRDefault="00792026" w:rsidP="00792026">
            <w:pPr>
              <w:ind w:left="38"/>
              <w:contextualSpacing/>
              <w:jc w:val="center"/>
              <w:rPr>
                <w:rFonts w:eastAsia="Calibri" w:cs="Times New Roman"/>
                <w:b/>
              </w:rPr>
            </w:pPr>
            <w:r>
              <w:rPr>
                <w:rFonts w:eastAsia="Calibri" w:cs="Times New Roman"/>
                <w:b/>
              </w:rPr>
              <w:t>PDP Structural BMPs</w:t>
            </w:r>
          </w:p>
        </w:tc>
      </w:tr>
      <w:tr w:rsidR="00792026" w:rsidRPr="00854FD1" w14:paraId="49F1AC15" w14:textId="77777777" w:rsidTr="00B41768">
        <w:trPr>
          <w:cantSplit/>
        </w:trPr>
        <w:tc>
          <w:tcPr>
            <w:tcW w:w="10800" w:type="dxa"/>
            <w:gridSpan w:val="2"/>
          </w:tcPr>
          <w:p w14:paraId="17706BEE" w14:textId="34939B60" w:rsidR="00792026" w:rsidRDefault="00792026" w:rsidP="00792026">
            <w:pPr>
              <w:rPr>
                <w:rFonts w:eastAsia="Calibri" w:cs="Times New Roman"/>
              </w:rPr>
            </w:pPr>
            <w:r>
              <w:rPr>
                <w:rFonts w:eastAsia="Calibri" w:cs="Times New Roman"/>
              </w:rPr>
              <w:t xml:space="preserve">All PDPs must implement structural BMPs for storm water pollutant control (see Chapter 5 of the BMP Design Manual). Selection of PDP structural BMPs for storm water pollutant control must be based on the selection process described in Chapter 5. PDPs subject to hydromodification management requirements must also implement structural BMPs for flow control for hydromodification management (see Chapter 6 of the BMP Design Manual). </w:t>
            </w:r>
            <w:r w:rsidR="00614211">
              <w:rPr>
                <w:rFonts w:eastAsia="Calibri" w:cs="Times New Roman"/>
              </w:rPr>
              <w:t>PDPs subject to trash capture requirements, must also implement structural BMPs for trash capture (see Chapter 4 of the BMP Design Manual). S</w:t>
            </w:r>
            <w:r>
              <w:rPr>
                <w:rFonts w:eastAsia="Calibri" w:cs="Times New Roman"/>
              </w:rPr>
              <w:t>torm water pollutant control</w:t>
            </w:r>
            <w:r w:rsidR="00614211">
              <w:rPr>
                <w:rFonts w:eastAsia="Calibri" w:cs="Times New Roman"/>
              </w:rPr>
              <w:t>,</w:t>
            </w:r>
            <w:r>
              <w:rPr>
                <w:rFonts w:eastAsia="Calibri" w:cs="Times New Roman"/>
              </w:rPr>
              <w:t xml:space="preserve"> flow control for hydromodification management</w:t>
            </w:r>
            <w:r w:rsidR="00614211">
              <w:rPr>
                <w:rFonts w:eastAsia="Calibri" w:cs="Times New Roman"/>
              </w:rPr>
              <w:t>, trash capture control, and flood control detention</w:t>
            </w:r>
            <w:r>
              <w:rPr>
                <w:rFonts w:eastAsia="Calibri" w:cs="Times New Roman"/>
              </w:rPr>
              <w:t xml:space="preserve"> can be achieved within the same structural BMP(s).</w:t>
            </w:r>
          </w:p>
          <w:p w14:paraId="4EE954FD" w14:textId="77777777" w:rsidR="00792026" w:rsidRDefault="00792026" w:rsidP="00792026">
            <w:pPr>
              <w:rPr>
                <w:rFonts w:eastAsia="Calibri" w:cs="Times New Roman"/>
              </w:rPr>
            </w:pPr>
          </w:p>
          <w:p w14:paraId="686E4B58" w14:textId="6855AE6B" w:rsidR="00792026" w:rsidRDefault="00792026" w:rsidP="00792026">
            <w:pPr>
              <w:rPr>
                <w:rFonts w:eastAsia="Calibri" w:cs="Times New Roman"/>
              </w:rPr>
            </w:pPr>
            <w:r>
              <w:rPr>
                <w:rFonts w:eastAsia="Calibri" w:cs="Times New Roman"/>
              </w:rPr>
              <w:t xml:space="preserve">PDP structural BMPs must be verified by </w:t>
            </w:r>
            <w:r w:rsidR="0003589E">
              <w:rPr>
                <w:rFonts w:eastAsia="Calibri" w:cs="Times New Roman"/>
              </w:rPr>
              <w:t>the City of San Marcos</w:t>
            </w:r>
            <w:r>
              <w:rPr>
                <w:rFonts w:eastAsia="Calibri" w:cs="Times New Roman"/>
              </w:rPr>
              <w:t xml:space="preserve"> at the completion of construction. This </w:t>
            </w:r>
            <w:r w:rsidR="00D91E02">
              <w:rPr>
                <w:rFonts w:eastAsia="Calibri" w:cs="Times New Roman"/>
              </w:rPr>
              <w:t>will</w:t>
            </w:r>
            <w:r>
              <w:rPr>
                <w:rFonts w:eastAsia="Calibri" w:cs="Times New Roman"/>
              </w:rPr>
              <w:t xml:space="preserve"> include requiring the project owner or project owner's representative </w:t>
            </w:r>
            <w:r w:rsidR="006E548B">
              <w:rPr>
                <w:rFonts w:eastAsia="Calibri" w:cs="Times New Roman"/>
              </w:rPr>
              <w:t xml:space="preserve">and engineer of record </w:t>
            </w:r>
            <w:r>
              <w:rPr>
                <w:rFonts w:eastAsia="Calibri" w:cs="Times New Roman"/>
              </w:rPr>
              <w:t xml:space="preserve">to certify construction of the structural BMPs (see Section 1.12 of the BMP Design Manual). PDP structural BMPs must be maintained into perpetuity, and the </w:t>
            </w:r>
            <w:r w:rsidR="00D91E02">
              <w:rPr>
                <w:rFonts w:eastAsia="Calibri" w:cs="Times New Roman"/>
              </w:rPr>
              <w:t>City of San Marcos</w:t>
            </w:r>
            <w:r>
              <w:rPr>
                <w:rFonts w:eastAsia="Calibri" w:cs="Times New Roman"/>
              </w:rPr>
              <w:t xml:space="preserve"> must confirm the maintenance (see Section 7 of the BMP Design Manual).</w:t>
            </w:r>
          </w:p>
          <w:p w14:paraId="6A4D5C36" w14:textId="77777777" w:rsidR="00792026" w:rsidRDefault="00792026" w:rsidP="00792026">
            <w:pPr>
              <w:rPr>
                <w:rFonts w:eastAsia="Calibri" w:cs="Times New Roman"/>
              </w:rPr>
            </w:pPr>
          </w:p>
          <w:p w14:paraId="34D77D60" w14:textId="77777777" w:rsidR="00792026" w:rsidRPr="00EB7136" w:rsidRDefault="00792026" w:rsidP="00792026">
            <w:pPr>
              <w:rPr>
                <w:rFonts w:eastAsia="Calibri" w:cs="Times New Roman"/>
              </w:rPr>
            </w:pPr>
            <w:r>
              <w:rPr>
                <w:rFonts w:eastAsia="Calibri" w:cs="Times New Roman"/>
              </w:rPr>
              <w:t>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each individual structural BMP).</w:t>
            </w:r>
          </w:p>
        </w:tc>
      </w:tr>
      <w:tr w:rsidR="00792026" w:rsidRPr="00854FD1" w14:paraId="6AA1615D" w14:textId="77777777" w:rsidTr="00B41768">
        <w:trPr>
          <w:cantSplit/>
        </w:trPr>
        <w:tc>
          <w:tcPr>
            <w:tcW w:w="10800" w:type="dxa"/>
            <w:gridSpan w:val="2"/>
          </w:tcPr>
          <w:p w14:paraId="57638429" w14:textId="77777777" w:rsidR="00792026" w:rsidRDefault="00792026" w:rsidP="00792026">
            <w:pPr>
              <w:spacing w:before="60"/>
              <w:rPr>
                <w:rFonts w:eastAsia="Calibri" w:cs="Times New Roman"/>
              </w:rPr>
            </w:pPr>
            <w:r>
              <w:rPr>
                <w:rFonts w:eastAsia="Calibri" w:cs="Times New Roman"/>
              </w:rPr>
              <w:t>Describe the general strategy for structural BMP implementation at the site. This information must describe how the steps for selecting and designing storm water pollutant control BMPs presented in Section 5.1 of the BMP Design Manual were followed, and the results (type of BMPs selected). For projects requiring hydromodification flow control BMPs, indicate whether pollutant control and flow control BMPs are integrated or separate.</w:t>
            </w:r>
          </w:p>
          <w:p w14:paraId="1FD1ED44" w14:textId="77777777" w:rsidR="00792026" w:rsidRDefault="00792026" w:rsidP="00792026">
            <w:pPr>
              <w:spacing w:before="60"/>
              <w:rPr>
                <w:rFonts w:eastAsia="Calibri" w:cs="Times New Roman"/>
              </w:rPr>
            </w:pPr>
          </w:p>
          <w:p w14:paraId="53881169" w14:textId="77777777" w:rsidR="00792026" w:rsidRDefault="00792026" w:rsidP="00792026">
            <w:pPr>
              <w:spacing w:before="60"/>
              <w:rPr>
                <w:rFonts w:eastAsia="Calibri" w:cs="Times New Roman"/>
              </w:rPr>
            </w:pPr>
          </w:p>
          <w:p w14:paraId="2610BC77" w14:textId="77777777" w:rsidR="00792026" w:rsidRDefault="00792026" w:rsidP="00792026">
            <w:pPr>
              <w:spacing w:before="60"/>
              <w:rPr>
                <w:rFonts w:eastAsia="Calibri" w:cs="Times New Roman"/>
              </w:rPr>
            </w:pPr>
          </w:p>
          <w:p w14:paraId="6B1AFA78" w14:textId="77777777" w:rsidR="00792026" w:rsidRDefault="00792026" w:rsidP="00792026">
            <w:pPr>
              <w:spacing w:before="60"/>
              <w:rPr>
                <w:rFonts w:eastAsia="Calibri" w:cs="Times New Roman"/>
              </w:rPr>
            </w:pPr>
          </w:p>
          <w:p w14:paraId="0507B440" w14:textId="77777777" w:rsidR="00792026" w:rsidRDefault="00792026" w:rsidP="00792026">
            <w:pPr>
              <w:spacing w:before="60"/>
              <w:rPr>
                <w:rFonts w:eastAsia="Calibri" w:cs="Times New Roman"/>
              </w:rPr>
            </w:pPr>
          </w:p>
          <w:p w14:paraId="139AA909" w14:textId="77777777" w:rsidR="00792026" w:rsidRDefault="00792026" w:rsidP="00792026">
            <w:pPr>
              <w:spacing w:before="60"/>
              <w:rPr>
                <w:rFonts w:eastAsia="Calibri" w:cs="Times New Roman"/>
              </w:rPr>
            </w:pPr>
          </w:p>
          <w:p w14:paraId="2F537112" w14:textId="77777777" w:rsidR="00792026" w:rsidRDefault="00792026" w:rsidP="00792026">
            <w:pPr>
              <w:spacing w:before="60"/>
              <w:rPr>
                <w:rFonts w:eastAsia="Calibri" w:cs="Times New Roman"/>
              </w:rPr>
            </w:pPr>
          </w:p>
          <w:p w14:paraId="2F259F39" w14:textId="77777777" w:rsidR="00792026" w:rsidRDefault="00792026" w:rsidP="00792026">
            <w:pPr>
              <w:spacing w:before="60"/>
              <w:rPr>
                <w:rFonts w:eastAsia="Calibri" w:cs="Times New Roman"/>
              </w:rPr>
            </w:pPr>
          </w:p>
          <w:p w14:paraId="515A25D2" w14:textId="77777777" w:rsidR="00792026" w:rsidRDefault="00792026" w:rsidP="00792026">
            <w:pPr>
              <w:spacing w:before="60"/>
              <w:rPr>
                <w:rFonts w:eastAsia="Calibri" w:cs="Times New Roman"/>
              </w:rPr>
            </w:pPr>
          </w:p>
          <w:p w14:paraId="0A69DA82" w14:textId="77777777" w:rsidR="00792026" w:rsidRDefault="00792026" w:rsidP="00792026">
            <w:pPr>
              <w:spacing w:before="60"/>
              <w:rPr>
                <w:rFonts w:eastAsia="Calibri" w:cs="Times New Roman"/>
              </w:rPr>
            </w:pPr>
          </w:p>
          <w:p w14:paraId="19F07250" w14:textId="77777777" w:rsidR="00792026" w:rsidRDefault="00792026" w:rsidP="00792026">
            <w:pPr>
              <w:spacing w:before="60"/>
              <w:rPr>
                <w:rFonts w:eastAsia="Calibri" w:cs="Times New Roman"/>
              </w:rPr>
            </w:pPr>
          </w:p>
          <w:p w14:paraId="385E2CAC" w14:textId="77777777" w:rsidR="00792026" w:rsidRDefault="00792026" w:rsidP="00792026">
            <w:pPr>
              <w:spacing w:before="60"/>
              <w:rPr>
                <w:rFonts w:eastAsia="Calibri" w:cs="Times New Roman"/>
              </w:rPr>
            </w:pPr>
          </w:p>
          <w:p w14:paraId="0FE49283" w14:textId="3A112BAB" w:rsidR="00792026" w:rsidRDefault="00792026" w:rsidP="00792026">
            <w:pPr>
              <w:spacing w:before="60"/>
              <w:rPr>
                <w:rFonts w:eastAsia="Calibri" w:cs="Times New Roman"/>
              </w:rPr>
            </w:pPr>
            <w:r>
              <w:rPr>
                <w:rFonts w:eastAsia="Calibri" w:cs="Times New Roman"/>
              </w:rPr>
              <w:t xml:space="preserve">(Continue on </w:t>
            </w:r>
            <w:r w:rsidR="00AB3C94">
              <w:rPr>
                <w:rFonts w:eastAsia="Calibri" w:cs="Times New Roman"/>
              </w:rPr>
              <w:t>next page</w:t>
            </w:r>
            <w:r>
              <w:rPr>
                <w:rFonts w:eastAsia="Calibri" w:cs="Times New Roman"/>
              </w:rPr>
              <w:t xml:space="preserve"> as necessary.)</w:t>
            </w:r>
          </w:p>
          <w:p w14:paraId="4ED55EC4" w14:textId="77777777" w:rsidR="00792026" w:rsidRDefault="00792026" w:rsidP="00792026">
            <w:pPr>
              <w:spacing w:before="60"/>
              <w:rPr>
                <w:rFonts w:eastAsia="Calibri" w:cs="Times New Roman"/>
              </w:rPr>
            </w:pPr>
          </w:p>
        </w:tc>
      </w:tr>
    </w:tbl>
    <w:p w14:paraId="4C2116A9" w14:textId="77777777" w:rsidR="00792026" w:rsidRDefault="00792026" w:rsidP="00792026">
      <w:r>
        <w:br w:type="page"/>
      </w:r>
    </w:p>
    <w:tbl>
      <w:tblPr>
        <w:tblStyle w:val="TableGrid11"/>
        <w:tblW w:w="10800" w:type="dxa"/>
        <w:tblInd w:w="-612" w:type="dxa"/>
        <w:tblLayout w:type="fixed"/>
        <w:tblLook w:val="04A0" w:firstRow="1" w:lastRow="0" w:firstColumn="1" w:lastColumn="0" w:noHBand="0" w:noVBand="1"/>
      </w:tblPr>
      <w:tblGrid>
        <w:gridCol w:w="10800"/>
      </w:tblGrid>
      <w:tr w:rsidR="00792026" w:rsidRPr="0028510C" w14:paraId="3F69204A" w14:textId="77777777" w:rsidTr="00B41768">
        <w:tc>
          <w:tcPr>
            <w:tcW w:w="10800" w:type="dxa"/>
          </w:tcPr>
          <w:p w14:paraId="57AA681E" w14:textId="77777777" w:rsidR="00792026" w:rsidRPr="0028510C" w:rsidRDefault="00792026" w:rsidP="00792026">
            <w:pPr>
              <w:ind w:left="38"/>
              <w:contextualSpacing/>
              <w:jc w:val="center"/>
              <w:rPr>
                <w:rFonts w:eastAsia="Calibri" w:cs="Times New Roman"/>
                <w:b/>
              </w:rPr>
            </w:pPr>
            <w:r>
              <w:rPr>
                <w:rFonts w:eastAsia="Calibri" w:cs="Times New Roman"/>
                <w:b/>
              </w:rPr>
              <w:lastRenderedPageBreak/>
              <w:t>(Page reserved for continuation of description of general strategy for structural BMP implementation at the site)</w:t>
            </w:r>
          </w:p>
        </w:tc>
      </w:tr>
      <w:tr w:rsidR="00792026" w:rsidRPr="00854FD1" w14:paraId="735EAD4F" w14:textId="77777777" w:rsidTr="00B41768">
        <w:trPr>
          <w:cantSplit/>
        </w:trPr>
        <w:tc>
          <w:tcPr>
            <w:tcW w:w="10800" w:type="dxa"/>
          </w:tcPr>
          <w:p w14:paraId="3F08851C" w14:textId="3FC50F12" w:rsidR="00792026" w:rsidRDefault="00792026" w:rsidP="00792026">
            <w:pPr>
              <w:spacing w:before="60"/>
              <w:rPr>
                <w:rFonts w:eastAsia="Calibri" w:cs="Times New Roman"/>
              </w:rPr>
            </w:pPr>
          </w:p>
          <w:p w14:paraId="44E74EED" w14:textId="77777777" w:rsidR="00792026" w:rsidRDefault="00792026" w:rsidP="00792026">
            <w:pPr>
              <w:spacing w:before="60"/>
              <w:rPr>
                <w:rFonts w:eastAsia="Calibri" w:cs="Times New Roman"/>
              </w:rPr>
            </w:pPr>
          </w:p>
          <w:p w14:paraId="78CBA612" w14:textId="77777777" w:rsidR="00792026" w:rsidRDefault="00792026" w:rsidP="00792026">
            <w:pPr>
              <w:spacing w:before="60"/>
              <w:rPr>
                <w:rFonts w:eastAsia="Calibri" w:cs="Times New Roman"/>
              </w:rPr>
            </w:pPr>
          </w:p>
          <w:p w14:paraId="37AF07C9" w14:textId="77777777" w:rsidR="00792026" w:rsidRDefault="00792026" w:rsidP="00792026">
            <w:pPr>
              <w:spacing w:before="60"/>
              <w:rPr>
                <w:rFonts w:eastAsia="Calibri" w:cs="Times New Roman"/>
              </w:rPr>
            </w:pPr>
          </w:p>
          <w:p w14:paraId="50CA7E9D" w14:textId="77777777" w:rsidR="00792026" w:rsidRDefault="00792026" w:rsidP="00792026">
            <w:pPr>
              <w:spacing w:before="60"/>
              <w:rPr>
                <w:rFonts w:eastAsia="Calibri" w:cs="Times New Roman"/>
              </w:rPr>
            </w:pPr>
          </w:p>
          <w:p w14:paraId="036829A7" w14:textId="77777777" w:rsidR="00792026" w:rsidRDefault="00792026" w:rsidP="00792026">
            <w:pPr>
              <w:spacing w:before="60"/>
              <w:rPr>
                <w:rFonts w:eastAsia="Calibri" w:cs="Times New Roman"/>
              </w:rPr>
            </w:pPr>
          </w:p>
          <w:p w14:paraId="4E128C43" w14:textId="77777777" w:rsidR="00792026" w:rsidRDefault="00792026" w:rsidP="00792026">
            <w:pPr>
              <w:spacing w:before="60"/>
              <w:rPr>
                <w:rFonts w:eastAsia="Calibri" w:cs="Times New Roman"/>
              </w:rPr>
            </w:pPr>
          </w:p>
          <w:p w14:paraId="389BC0B4" w14:textId="77777777" w:rsidR="00792026" w:rsidRDefault="00792026" w:rsidP="00792026">
            <w:pPr>
              <w:spacing w:before="60"/>
              <w:rPr>
                <w:rFonts w:eastAsia="Calibri" w:cs="Times New Roman"/>
              </w:rPr>
            </w:pPr>
          </w:p>
          <w:p w14:paraId="4A3C957A" w14:textId="77777777" w:rsidR="00792026" w:rsidRDefault="00792026" w:rsidP="00792026">
            <w:pPr>
              <w:spacing w:before="60"/>
              <w:rPr>
                <w:rFonts w:eastAsia="Calibri" w:cs="Times New Roman"/>
              </w:rPr>
            </w:pPr>
          </w:p>
          <w:p w14:paraId="113F4C3B" w14:textId="77777777" w:rsidR="00792026" w:rsidRDefault="00792026" w:rsidP="00792026">
            <w:pPr>
              <w:spacing w:before="60"/>
              <w:rPr>
                <w:rFonts w:eastAsia="Calibri" w:cs="Times New Roman"/>
              </w:rPr>
            </w:pPr>
          </w:p>
          <w:p w14:paraId="445C1DEB" w14:textId="77777777" w:rsidR="00792026" w:rsidRDefault="00792026" w:rsidP="00792026">
            <w:pPr>
              <w:spacing w:before="60"/>
              <w:rPr>
                <w:rFonts w:eastAsia="Calibri" w:cs="Times New Roman"/>
              </w:rPr>
            </w:pPr>
          </w:p>
          <w:p w14:paraId="1CF499D7" w14:textId="77777777" w:rsidR="00792026" w:rsidRDefault="00792026" w:rsidP="00792026">
            <w:pPr>
              <w:spacing w:before="60"/>
              <w:rPr>
                <w:rFonts w:eastAsia="Calibri" w:cs="Times New Roman"/>
              </w:rPr>
            </w:pPr>
          </w:p>
          <w:p w14:paraId="6EBE7BEF" w14:textId="77777777" w:rsidR="00792026" w:rsidRDefault="00792026" w:rsidP="00792026">
            <w:pPr>
              <w:spacing w:before="60"/>
              <w:rPr>
                <w:rFonts w:eastAsia="Calibri" w:cs="Times New Roman"/>
              </w:rPr>
            </w:pPr>
          </w:p>
          <w:p w14:paraId="1CA56DD2" w14:textId="77777777" w:rsidR="00792026" w:rsidRDefault="00792026" w:rsidP="00792026">
            <w:pPr>
              <w:spacing w:before="60"/>
              <w:rPr>
                <w:rFonts w:eastAsia="Calibri" w:cs="Times New Roman"/>
              </w:rPr>
            </w:pPr>
          </w:p>
          <w:p w14:paraId="1172DDA5" w14:textId="77777777" w:rsidR="00792026" w:rsidRDefault="00792026" w:rsidP="00792026">
            <w:pPr>
              <w:spacing w:before="60"/>
              <w:rPr>
                <w:rFonts w:eastAsia="Calibri" w:cs="Times New Roman"/>
              </w:rPr>
            </w:pPr>
          </w:p>
          <w:p w14:paraId="7EADB9EF" w14:textId="77777777" w:rsidR="00792026" w:rsidRDefault="00792026" w:rsidP="00792026">
            <w:pPr>
              <w:spacing w:before="60"/>
              <w:rPr>
                <w:rFonts w:eastAsia="Calibri" w:cs="Times New Roman"/>
              </w:rPr>
            </w:pPr>
          </w:p>
          <w:p w14:paraId="69C31276" w14:textId="77777777" w:rsidR="00792026" w:rsidRDefault="00792026" w:rsidP="00792026">
            <w:pPr>
              <w:spacing w:before="60"/>
              <w:rPr>
                <w:rFonts w:eastAsia="Calibri" w:cs="Times New Roman"/>
              </w:rPr>
            </w:pPr>
          </w:p>
          <w:p w14:paraId="7BA836D1" w14:textId="77777777" w:rsidR="00792026" w:rsidRDefault="00792026" w:rsidP="00792026">
            <w:pPr>
              <w:spacing w:before="60"/>
              <w:rPr>
                <w:rFonts w:eastAsia="Calibri" w:cs="Times New Roman"/>
              </w:rPr>
            </w:pPr>
          </w:p>
          <w:p w14:paraId="7F4BFD16" w14:textId="77777777" w:rsidR="00792026" w:rsidRDefault="00792026" w:rsidP="00792026">
            <w:pPr>
              <w:spacing w:before="60"/>
              <w:rPr>
                <w:rFonts w:eastAsia="Calibri" w:cs="Times New Roman"/>
              </w:rPr>
            </w:pPr>
          </w:p>
          <w:p w14:paraId="21393D4A" w14:textId="77777777" w:rsidR="00792026" w:rsidRDefault="00792026" w:rsidP="00792026">
            <w:pPr>
              <w:spacing w:before="60"/>
              <w:rPr>
                <w:rFonts w:eastAsia="Calibri" w:cs="Times New Roman"/>
              </w:rPr>
            </w:pPr>
          </w:p>
          <w:p w14:paraId="2BF102F2" w14:textId="77777777" w:rsidR="00792026" w:rsidRDefault="00792026" w:rsidP="00792026">
            <w:pPr>
              <w:spacing w:before="60"/>
              <w:rPr>
                <w:rFonts w:eastAsia="Calibri" w:cs="Times New Roman"/>
              </w:rPr>
            </w:pPr>
          </w:p>
          <w:p w14:paraId="580AC731" w14:textId="77777777" w:rsidR="00792026" w:rsidRDefault="00792026" w:rsidP="00792026">
            <w:pPr>
              <w:spacing w:before="60"/>
              <w:rPr>
                <w:rFonts w:eastAsia="Calibri" w:cs="Times New Roman"/>
              </w:rPr>
            </w:pPr>
          </w:p>
          <w:p w14:paraId="3088955E" w14:textId="77777777" w:rsidR="00792026" w:rsidRDefault="00792026" w:rsidP="00792026">
            <w:pPr>
              <w:spacing w:before="60"/>
              <w:rPr>
                <w:rFonts w:eastAsia="Calibri" w:cs="Times New Roman"/>
              </w:rPr>
            </w:pPr>
          </w:p>
          <w:p w14:paraId="02D70694" w14:textId="77777777" w:rsidR="00792026" w:rsidRDefault="00792026" w:rsidP="00792026">
            <w:pPr>
              <w:spacing w:before="60"/>
              <w:rPr>
                <w:rFonts w:eastAsia="Calibri" w:cs="Times New Roman"/>
              </w:rPr>
            </w:pPr>
          </w:p>
          <w:p w14:paraId="0E23FD90" w14:textId="77777777" w:rsidR="00792026" w:rsidRDefault="00792026" w:rsidP="00792026">
            <w:pPr>
              <w:spacing w:before="60"/>
              <w:rPr>
                <w:rFonts w:eastAsia="Calibri" w:cs="Times New Roman"/>
              </w:rPr>
            </w:pPr>
          </w:p>
          <w:p w14:paraId="15C32DB9" w14:textId="77777777" w:rsidR="00792026" w:rsidRDefault="00792026" w:rsidP="00792026">
            <w:pPr>
              <w:spacing w:before="60"/>
              <w:rPr>
                <w:rFonts w:eastAsia="Calibri" w:cs="Times New Roman"/>
              </w:rPr>
            </w:pPr>
          </w:p>
          <w:p w14:paraId="7BBDC35B" w14:textId="77777777" w:rsidR="00792026" w:rsidRDefault="00792026" w:rsidP="00792026">
            <w:pPr>
              <w:spacing w:before="60"/>
              <w:rPr>
                <w:rFonts w:eastAsia="Calibri" w:cs="Times New Roman"/>
              </w:rPr>
            </w:pPr>
          </w:p>
          <w:p w14:paraId="39FC8042" w14:textId="77777777" w:rsidR="00792026" w:rsidRDefault="00792026" w:rsidP="00792026">
            <w:pPr>
              <w:spacing w:before="60"/>
              <w:rPr>
                <w:rFonts w:eastAsia="Calibri" w:cs="Times New Roman"/>
              </w:rPr>
            </w:pPr>
          </w:p>
          <w:p w14:paraId="26D123BE" w14:textId="77777777" w:rsidR="00792026" w:rsidRDefault="00792026" w:rsidP="00792026">
            <w:pPr>
              <w:spacing w:before="60"/>
              <w:rPr>
                <w:rFonts w:eastAsia="Calibri" w:cs="Times New Roman"/>
              </w:rPr>
            </w:pPr>
          </w:p>
          <w:p w14:paraId="4054F99A" w14:textId="77777777" w:rsidR="00792026" w:rsidRDefault="00792026" w:rsidP="00792026">
            <w:pPr>
              <w:spacing w:before="60"/>
              <w:rPr>
                <w:rFonts w:eastAsia="Calibri" w:cs="Times New Roman"/>
              </w:rPr>
            </w:pPr>
          </w:p>
          <w:p w14:paraId="16F87106" w14:textId="77777777" w:rsidR="00792026" w:rsidRDefault="00792026" w:rsidP="00792026">
            <w:pPr>
              <w:spacing w:before="60"/>
              <w:rPr>
                <w:rFonts w:eastAsia="Calibri" w:cs="Times New Roman"/>
              </w:rPr>
            </w:pPr>
          </w:p>
          <w:p w14:paraId="5414B21E" w14:textId="77777777" w:rsidR="00792026" w:rsidRDefault="00792026" w:rsidP="00792026">
            <w:pPr>
              <w:spacing w:before="60"/>
              <w:rPr>
                <w:rFonts w:eastAsia="Calibri" w:cs="Times New Roman"/>
              </w:rPr>
            </w:pPr>
          </w:p>
          <w:p w14:paraId="390218EB" w14:textId="77777777" w:rsidR="00792026" w:rsidRDefault="00792026" w:rsidP="00792026">
            <w:pPr>
              <w:spacing w:before="60"/>
              <w:rPr>
                <w:rFonts w:eastAsia="Calibri" w:cs="Times New Roman"/>
              </w:rPr>
            </w:pPr>
          </w:p>
          <w:p w14:paraId="2082B80E" w14:textId="77777777" w:rsidR="00792026" w:rsidRDefault="00792026" w:rsidP="00792026">
            <w:pPr>
              <w:spacing w:before="60"/>
              <w:rPr>
                <w:rFonts w:eastAsia="Calibri" w:cs="Times New Roman"/>
              </w:rPr>
            </w:pPr>
          </w:p>
          <w:p w14:paraId="51DBABE7" w14:textId="77777777" w:rsidR="00792026" w:rsidRDefault="00792026" w:rsidP="00792026">
            <w:pPr>
              <w:spacing w:before="60"/>
              <w:rPr>
                <w:rFonts w:eastAsia="Calibri" w:cs="Times New Roman"/>
              </w:rPr>
            </w:pPr>
          </w:p>
        </w:tc>
      </w:tr>
    </w:tbl>
    <w:p w14:paraId="122B9B39" w14:textId="77777777" w:rsidR="00792026" w:rsidRDefault="00792026" w:rsidP="00792026">
      <w:r>
        <w:br w:type="page"/>
      </w:r>
    </w:p>
    <w:tbl>
      <w:tblPr>
        <w:tblStyle w:val="TableGrid11"/>
        <w:tblW w:w="10800" w:type="dxa"/>
        <w:tblInd w:w="-612" w:type="dxa"/>
        <w:tblLayout w:type="fixed"/>
        <w:tblLook w:val="04A0" w:firstRow="1" w:lastRow="0" w:firstColumn="1" w:lastColumn="0" w:noHBand="0" w:noVBand="1"/>
      </w:tblPr>
      <w:tblGrid>
        <w:gridCol w:w="5760"/>
        <w:gridCol w:w="5040"/>
      </w:tblGrid>
      <w:tr w:rsidR="00792026" w:rsidRPr="0028510C" w14:paraId="735E270D" w14:textId="77777777" w:rsidTr="00B41768">
        <w:trPr>
          <w:cantSplit/>
        </w:trPr>
        <w:tc>
          <w:tcPr>
            <w:tcW w:w="10800" w:type="dxa"/>
            <w:gridSpan w:val="2"/>
          </w:tcPr>
          <w:p w14:paraId="01D9150B" w14:textId="77777777" w:rsidR="00792026" w:rsidRDefault="00792026" w:rsidP="00792026">
            <w:pPr>
              <w:ind w:left="38"/>
              <w:contextualSpacing/>
              <w:jc w:val="center"/>
              <w:rPr>
                <w:rFonts w:eastAsia="Calibri" w:cs="Times New Roman"/>
                <w:b/>
              </w:rPr>
            </w:pPr>
            <w:r>
              <w:rPr>
                <w:rFonts w:eastAsia="Calibri" w:cs="Times New Roman"/>
                <w:b/>
              </w:rPr>
              <w:lastRenderedPageBreak/>
              <w:t>Structural BMP Summary Information</w:t>
            </w:r>
          </w:p>
          <w:p w14:paraId="0008F9A7" w14:textId="77777777" w:rsidR="00792026" w:rsidRPr="0028510C" w:rsidRDefault="00792026" w:rsidP="00792026">
            <w:pPr>
              <w:ind w:left="38"/>
              <w:contextualSpacing/>
              <w:jc w:val="center"/>
              <w:rPr>
                <w:rFonts w:eastAsia="Calibri" w:cs="Times New Roman"/>
                <w:b/>
              </w:rPr>
            </w:pPr>
            <w:r>
              <w:rPr>
                <w:rFonts w:eastAsia="Calibri" w:cs="Times New Roman"/>
                <w:b/>
              </w:rPr>
              <w:t>(Copy this page as needed to provide information for each individual proposed structural BMP)</w:t>
            </w:r>
          </w:p>
        </w:tc>
      </w:tr>
      <w:tr w:rsidR="00792026" w:rsidRPr="00854FD1" w14:paraId="56EE76CF" w14:textId="77777777" w:rsidTr="00B41768">
        <w:trPr>
          <w:cantSplit/>
        </w:trPr>
        <w:tc>
          <w:tcPr>
            <w:tcW w:w="10800" w:type="dxa"/>
            <w:gridSpan w:val="2"/>
          </w:tcPr>
          <w:p w14:paraId="7E0D1513" w14:textId="77777777" w:rsidR="00792026" w:rsidRDefault="00792026" w:rsidP="00792026">
            <w:pPr>
              <w:spacing w:before="60"/>
              <w:rPr>
                <w:rFonts w:eastAsia="Calibri" w:cs="Times New Roman"/>
              </w:rPr>
            </w:pPr>
            <w:r>
              <w:rPr>
                <w:rFonts w:eastAsia="Calibri" w:cs="Times New Roman"/>
              </w:rPr>
              <w:t>Structural BMP ID No.</w:t>
            </w:r>
          </w:p>
        </w:tc>
      </w:tr>
      <w:tr w:rsidR="00792026" w:rsidRPr="00854FD1" w14:paraId="544607C1" w14:textId="77777777" w:rsidTr="00B41768">
        <w:trPr>
          <w:cantSplit/>
        </w:trPr>
        <w:tc>
          <w:tcPr>
            <w:tcW w:w="10800" w:type="dxa"/>
            <w:gridSpan w:val="2"/>
          </w:tcPr>
          <w:p w14:paraId="1550B540" w14:textId="77777777" w:rsidR="00792026" w:rsidRPr="00854FD1" w:rsidRDefault="00792026" w:rsidP="00792026">
            <w:pPr>
              <w:spacing w:before="60"/>
              <w:rPr>
                <w:rFonts w:eastAsia="Calibri" w:cs="Times New Roman"/>
              </w:rPr>
            </w:pPr>
            <w:r>
              <w:rPr>
                <w:rFonts w:eastAsia="Calibri" w:cs="Times New Roman"/>
              </w:rPr>
              <w:t>Construction Plan Sheet No.</w:t>
            </w:r>
          </w:p>
        </w:tc>
      </w:tr>
      <w:tr w:rsidR="00792026" w:rsidRPr="00854FD1" w14:paraId="37FC907B" w14:textId="77777777" w:rsidTr="00B41768">
        <w:trPr>
          <w:cantSplit/>
        </w:trPr>
        <w:tc>
          <w:tcPr>
            <w:tcW w:w="10800" w:type="dxa"/>
            <w:gridSpan w:val="2"/>
            <w:tcBorders>
              <w:bottom w:val="single" w:sz="4" w:space="0" w:color="auto"/>
            </w:tcBorders>
          </w:tcPr>
          <w:p w14:paraId="1DA45719" w14:textId="77777777" w:rsidR="00792026" w:rsidRDefault="00792026" w:rsidP="00792026">
            <w:pPr>
              <w:rPr>
                <w:rFonts w:eastAsia="Calibri" w:cs="Times New Roman"/>
              </w:rPr>
            </w:pPr>
            <w:r>
              <w:rPr>
                <w:rFonts w:eastAsia="Calibri" w:cs="Times New Roman"/>
              </w:rPr>
              <w:t>Type of structural BMP:</w:t>
            </w:r>
          </w:p>
          <w:p w14:paraId="44AE27B5"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harvest and use (HU-1)</w:t>
            </w:r>
          </w:p>
          <w:p w14:paraId="68362B7C"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infiltration basin (INF-1)</w:t>
            </w:r>
          </w:p>
          <w:p w14:paraId="012F20FF"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bioretention (INF-2)</w:t>
            </w:r>
          </w:p>
          <w:p w14:paraId="08118E2A" w14:textId="77777777" w:rsidR="00792026" w:rsidRDefault="00792026" w:rsidP="00792026">
            <w:pPr>
              <w:numPr>
                <w:ilvl w:val="0"/>
                <w:numId w:val="1"/>
              </w:numPr>
              <w:ind w:left="180" w:hanging="180"/>
              <w:contextualSpacing/>
              <w:rPr>
                <w:rFonts w:eastAsia="Calibri" w:cs="Times New Roman"/>
              </w:rPr>
            </w:pPr>
            <w:r>
              <w:rPr>
                <w:rFonts w:eastAsia="Calibri" w:cs="Times New Roman"/>
              </w:rPr>
              <w:t>Retention by permeable pavement (INF-3)</w:t>
            </w:r>
          </w:p>
          <w:p w14:paraId="2487853A" w14:textId="77777777" w:rsidR="00792026" w:rsidRDefault="00792026" w:rsidP="00792026">
            <w:pPr>
              <w:numPr>
                <w:ilvl w:val="0"/>
                <w:numId w:val="1"/>
              </w:numPr>
              <w:ind w:left="180" w:hanging="180"/>
              <w:contextualSpacing/>
              <w:rPr>
                <w:rFonts w:eastAsia="Calibri" w:cs="Times New Roman"/>
              </w:rPr>
            </w:pPr>
            <w:r>
              <w:rPr>
                <w:rFonts w:eastAsia="Calibri" w:cs="Times New Roman"/>
              </w:rPr>
              <w:t>Partial retention by biofiltration with partial retention (PR-1)</w:t>
            </w:r>
          </w:p>
          <w:p w14:paraId="7E0EC83D" w14:textId="77777777" w:rsidR="00792026" w:rsidRDefault="00792026" w:rsidP="00792026">
            <w:pPr>
              <w:numPr>
                <w:ilvl w:val="0"/>
                <w:numId w:val="1"/>
              </w:numPr>
              <w:ind w:left="180" w:hanging="180"/>
              <w:contextualSpacing/>
              <w:rPr>
                <w:rFonts w:eastAsia="Calibri" w:cs="Times New Roman"/>
              </w:rPr>
            </w:pPr>
            <w:r>
              <w:rPr>
                <w:rFonts w:eastAsia="Calibri" w:cs="Times New Roman"/>
              </w:rPr>
              <w:t>Biofiltration (BF-1)</w:t>
            </w:r>
          </w:p>
          <w:p w14:paraId="1824BD44" w14:textId="77777777" w:rsidR="00025DE1" w:rsidRDefault="00025DE1" w:rsidP="00792026">
            <w:pPr>
              <w:numPr>
                <w:ilvl w:val="0"/>
                <w:numId w:val="1"/>
              </w:numPr>
              <w:ind w:left="180" w:hanging="180"/>
              <w:contextualSpacing/>
              <w:rPr>
                <w:rFonts w:eastAsia="Calibri" w:cs="Times New Roman"/>
              </w:rPr>
            </w:pPr>
            <w:r>
              <w:rPr>
                <w:rFonts w:eastAsia="Calibri" w:cs="Times New Roman"/>
              </w:rPr>
              <w:t>Biofiltration with Nutrient Sensitive Media Design (BF-2)</w:t>
            </w:r>
          </w:p>
          <w:p w14:paraId="547DA78D" w14:textId="77777777" w:rsidR="00025DE1" w:rsidRDefault="00025DE1" w:rsidP="00792026">
            <w:pPr>
              <w:numPr>
                <w:ilvl w:val="0"/>
                <w:numId w:val="1"/>
              </w:numPr>
              <w:ind w:left="180" w:hanging="180"/>
              <w:contextualSpacing/>
              <w:rPr>
                <w:rFonts w:eastAsia="Calibri" w:cs="Times New Roman"/>
              </w:rPr>
            </w:pPr>
            <w:r>
              <w:rPr>
                <w:rFonts w:eastAsia="Calibri" w:cs="Times New Roman"/>
              </w:rPr>
              <w:t>Proprietary Biofiltration (BF-3) meeting all requirements of Appendix F</w:t>
            </w:r>
          </w:p>
          <w:p w14:paraId="39C6F581" w14:textId="7C3E2A74" w:rsidR="00792026" w:rsidRDefault="00792026" w:rsidP="00792026">
            <w:pPr>
              <w:numPr>
                <w:ilvl w:val="0"/>
                <w:numId w:val="1"/>
              </w:numPr>
              <w:ind w:left="180" w:hanging="180"/>
              <w:contextualSpacing/>
              <w:rPr>
                <w:rFonts w:eastAsia="Calibri" w:cs="Times New Roman"/>
              </w:rPr>
            </w:pPr>
            <w:r>
              <w:rPr>
                <w:rFonts w:eastAsia="Calibri" w:cs="Times New Roman"/>
              </w:rPr>
              <w:t>Flow-thru included as pre-treatment/forebay for an onsite retention or biofiltration BMP (provide BMP type/description and indicate which onsite retention or biofiltration BMP it serves in discussion section below)</w:t>
            </w:r>
          </w:p>
          <w:p w14:paraId="488D1502" w14:textId="77777777" w:rsidR="00792026" w:rsidRDefault="00792026" w:rsidP="00792026">
            <w:pPr>
              <w:numPr>
                <w:ilvl w:val="0"/>
                <w:numId w:val="1"/>
              </w:numPr>
              <w:ind w:left="180" w:hanging="180"/>
              <w:contextualSpacing/>
              <w:rPr>
                <w:rFonts w:eastAsia="Calibri" w:cs="Times New Roman"/>
              </w:rPr>
            </w:pPr>
            <w:r>
              <w:rPr>
                <w:rFonts w:eastAsia="Calibri" w:cs="Times New Roman"/>
              </w:rPr>
              <w:t>Detention pond or vault for hydromodification management</w:t>
            </w:r>
          </w:p>
          <w:p w14:paraId="676BD98C" w14:textId="77777777" w:rsidR="00792026" w:rsidRDefault="00792026" w:rsidP="00792026">
            <w:pPr>
              <w:numPr>
                <w:ilvl w:val="0"/>
                <w:numId w:val="1"/>
              </w:numPr>
              <w:ind w:left="180" w:hanging="180"/>
              <w:contextualSpacing/>
              <w:rPr>
                <w:rFonts w:eastAsia="Calibri" w:cs="Times New Roman"/>
              </w:rPr>
            </w:pPr>
            <w:r>
              <w:rPr>
                <w:rFonts w:eastAsia="Calibri" w:cs="Times New Roman"/>
              </w:rPr>
              <w:t>Other (describe in discussion section below)</w:t>
            </w:r>
          </w:p>
          <w:p w14:paraId="2F85B850" w14:textId="77777777" w:rsidR="00792026" w:rsidRPr="00854FD1" w:rsidRDefault="00792026" w:rsidP="00792026">
            <w:pPr>
              <w:ind w:left="180"/>
              <w:contextualSpacing/>
              <w:rPr>
                <w:rFonts w:eastAsia="Calibri" w:cs="Times New Roman"/>
              </w:rPr>
            </w:pPr>
          </w:p>
        </w:tc>
      </w:tr>
      <w:tr w:rsidR="00792026" w:rsidRPr="00854FD1" w14:paraId="271627D8" w14:textId="77777777" w:rsidTr="00B41768">
        <w:trPr>
          <w:cantSplit/>
        </w:trPr>
        <w:tc>
          <w:tcPr>
            <w:tcW w:w="10800" w:type="dxa"/>
            <w:gridSpan w:val="2"/>
            <w:tcBorders>
              <w:bottom w:val="nil"/>
            </w:tcBorders>
          </w:tcPr>
          <w:p w14:paraId="6F3F9A18" w14:textId="69858BB7" w:rsidR="00792026" w:rsidRDefault="00792026" w:rsidP="0048738F">
            <w:pPr>
              <w:rPr>
                <w:rFonts w:eastAsia="Calibri" w:cs="Times New Roman"/>
              </w:rPr>
            </w:pPr>
            <w:r>
              <w:rPr>
                <w:rFonts w:eastAsia="Calibri" w:cs="Times New Roman"/>
              </w:rPr>
              <w:t>Purpose</w:t>
            </w:r>
            <w:r w:rsidR="00C746B0">
              <w:rPr>
                <w:rFonts w:eastAsia="Calibri" w:cs="Times New Roman"/>
              </w:rPr>
              <w:t xml:space="preserve"> (select all that apply)</w:t>
            </w:r>
            <w:r>
              <w:rPr>
                <w:rFonts w:eastAsia="Calibri" w:cs="Times New Roman"/>
              </w:rPr>
              <w:t>:</w:t>
            </w:r>
          </w:p>
          <w:p w14:paraId="76077BA2" w14:textId="3C199CD4" w:rsidR="00792026" w:rsidRDefault="00792026" w:rsidP="0048738F">
            <w:pPr>
              <w:numPr>
                <w:ilvl w:val="0"/>
                <w:numId w:val="1"/>
              </w:numPr>
              <w:ind w:left="180" w:hanging="180"/>
              <w:contextualSpacing/>
              <w:rPr>
                <w:rFonts w:eastAsia="Calibri" w:cs="Times New Roman"/>
              </w:rPr>
            </w:pPr>
            <w:r>
              <w:rPr>
                <w:rFonts w:eastAsia="Calibri" w:cs="Times New Roman"/>
              </w:rPr>
              <w:t>Pollutant control</w:t>
            </w:r>
          </w:p>
          <w:p w14:paraId="181EEBDE" w14:textId="3DA2392C" w:rsidR="00792026" w:rsidRDefault="00792026" w:rsidP="0048738F">
            <w:pPr>
              <w:numPr>
                <w:ilvl w:val="0"/>
                <w:numId w:val="1"/>
              </w:numPr>
              <w:ind w:left="180" w:hanging="180"/>
              <w:contextualSpacing/>
              <w:rPr>
                <w:rFonts w:eastAsia="Calibri" w:cs="Times New Roman"/>
              </w:rPr>
            </w:pPr>
            <w:r>
              <w:rPr>
                <w:rFonts w:eastAsia="Calibri" w:cs="Times New Roman"/>
              </w:rPr>
              <w:t>Hydromodification control</w:t>
            </w:r>
          </w:p>
          <w:p w14:paraId="5D3A77E3" w14:textId="01969B8E" w:rsidR="00792026" w:rsidRPr="00482FA2" w:rsidRDefault="00682025" w:rsidP="00B41768">
            <w:pPr>
              <w:numPr>
                <w:ilvl w:val="0"/>
                <w:numId w:val="1"/>
              </w:numPr>
              <w:ind w:left="180" w:hanging="180"/>
              <w:contextualSpacing/>
              <w:rPr>
                <w:rFonts w:eastAsia="Calibri" w:cs="Times New Roman"/>
              </w:rPr>
            </w:pPr>
            <w:r>
              <w:rPr>
                <w:rFonts w:eastAsia="Calibri" w:cs="Times New Roman"/>
              </w:rPr>
              <w:t>Detention of the 100-year storm event (c</w:t>
            </w:r>
            <w:r w:rsidR="00D91E02">
              <w:rPr>
                <w:rFonts w:eastAsia="Calibri" w:cs="Times New Roman"/>
              </w:rPr>
              <w:t xml:space="preserve">onjunctive </w:t>
            </w:r>
            <w:r>
              <w:rPr>
                <w:rFonts w:eastAsia="Calibri" w:cs="Times New Roman"/>
              </w:rPr>
              <w:t>u</w:t>
            </w:r>
            <w:r w:rsidR="00D91E02">
              <w:rPr>
                <w:rFonts w:eastAsia="Calibri" w:cs="Times New Roman"/>
              </w:rPr>
              <w:t>se</w:t>
            </w:r>
            <w:r>
              <w:rPr>
                <w:rFonts w:eastAsia="Calibri" w:cs="Times New Roman"/>
              </w:rPr>
              <w:t>)</w:t>
            </w:r>
          </w:p>
        </w:tc>
      </w:tr>
      <w:tr w:rsidR="007B523E" w:rsidRPr="00854FD1" w14:paraId="76B86262" w14:textId="77777777" w:rsidTr="00B41768">
        <w:trPr>
          <w:cantSplit/>
        </w:trPr>
        <w:tc>
          <w:tcPr>
            <w:tcW w:w="10800" w:type="dxa"/>
            <w:gridSpan w:val="2"/>
            <w:tcBorders>
              <w:top w:val="nil"/>
            </w:tcBorders>
          </w:tcPr>
          <w:p w14:paraId="18210429" w14:textId="77777777" w:rsidR="007B523E" w:rsidRDefault="007B523E" w:rsidP="007B523E">
            <w:pPr>
              <w:numPr>
                <w:ilvl w:val="0"/>
                <w:numId w:val="1"/>
              </w:numPr>
              <w:ind w:left="180" w:hanging="180"/>
              <w:contextualSpacing/>
              <w:rPr>
                <w:rFonts w:eastAsia="Calibri" w:cs="Times New Roman"/>
              </w:rPr>
            </w:pPr>
            <w:r>
              <w:rPr>
                <w:rFonts w:eastAsia="Calibri" w:cs="Times New Roman"/>
              </w:rPr>
              <w:t>Pre-treatment/forebay for another structural BMP</w:t>
            </w:r>
          </w:p>
          <w:p w14:paraId="24DCF356" w14:textId="7A757725" w:rsidR="006326B4" w:rsidRDefault="006326B4" w:rsidP="007B523E">
            <w:pPr>
              <w:numPr>
                <w:ilvl w:val="0"/>
                <w:numId w:val="1"/>
              </w:numPr>
              <w:ind w:left="180" w:hanging="180"/>
              <w:contextualSpacing/>
              <w:rPr>
                <w:rFonts w:eastAsia="Calibri" w:cs="Times New Roman"/>
              </w:rPr>
            </w:pPr>
            <w:r>
              <w:rPr>
                <w:rFonts w:eastAsia="Calibri" w:cs="Times New Roman"/>
              </w:rPr>
              <w:t>Trash Capture</w:t>
            </w:r>
          </w:p>
          <w:p w14:paraId="15303D9D" w14:textId="4C569E1F" w:rsidR="007B523E" w:rsidRPr="007B523E" w:rsidRDefault="007B523E" w:rsidP="00B41768">
            <w:pPr>
              <w:numPr>
                <w:ilvl w:val="0"/>
                <w:numId w:val="1"/>
              </w:numPr>
              <w:ind w:left="180" w:hanging="180"/>
              <w:contextualSpacing/>
              <w:rPr>
                <w:rFonts w:eastAsia="Calibri" w:cs="Times New Roman"/>
              </w:rPr>
            </w:pPr>
            <w:r>
              <w:rPr>
                <w:rFonts w:eastAsia="Calibri" w:cs="Times New Roman"/>
              </w:rPr>
              <w:t>Other (describe in discussion section below)</w:t>
            </w:r>
          </w:p>
        </w:tc>
      </w:tr>
      <w:tr w:rsidR="00792026" w:rsidRPr="00854FD1" w14:paraId="14308EF7" w14:textId="77777777" w:rsidTr="00B41768">
        <w:trPr>
          <w:cantSplit/>
        </w:trPr>
        <w:tc>
          <w:tcPr>
            <w:tcW w:w="5760" w:type="dxa"/>
          </w:tcPr>
          <w:p w14:paraId="18033DEC" w14:textId="77777777" w:rsidR="00792026" w:rsidRDefault="00792026" w:rsidP="00792026">
            <w:pPr>
              <w:rPr>
                <w:rFonts w:eastAsia="Calibri" w:cs="Times New Roman"/>
              </w:rPr>
            </w:pPr>
            <w:r>
              <w:rPr>
                <w:rFonts w:eastAsia="Calibri" w:cs="Times New Roman"/>
              </w:rPr>
              <w:t>Who will certify construction of this BMP?</w:t>
            </w:r>
          </w:p>
          <w:p w14:paraId="4F6B3FE7" w14:textId="188E6003" w:rsidR="00792026" w:rsidRPr="00854FD1" w:rsidRDefault="00792026" w:rsidP="00792026">
            <w:pPr>
              <w:rPr>
                <w:rFonts w:eastAsia="Calibri" w:cs="Times New Roman"/>
              </w:rPr>
            </w:pPr>
            <w:r>
              <w:rPr>
                <w:rFonts w:eastAsia="Calibri" w:cs="Times New Roman"/>
              </w:rPr>
              <w:t>Provide name and contact information for the party responsible to sign BMP verification forms if required by the City Engineer (See Section 1.12 of the BMP Design Manual)</w:t>
            </w:r>
          </w:p>
        </w:tc>
        <w:tc>
          <w:tcPr>
            <w:tcW w:w="5040" w:type="dxa"/>
          </w:tcPr>
          <w:p w14:paraId="607F7175" w14:textId="77777777" w:rsidR="00792026" w:rsidRPr="00854FD1" w:rsidRDefault="00792026" w:rsidP="00792026">
            <w:pPr>
              <w:rPr>
                <w:rFonts w:eastAsia="Calibri" w:cs="Times New Roman"/>
              </w:rPr>
            </w:pPr>
          </w:p>
        </w:tc>
      </w:tr>
      <w:tr w:rsidR="00792026" w:rsidRPr="00854FD1" w14:paraId="5CCEA342" w14:textId="77777777" w:rsidTr="00B41768">
        <w:trPr>
          <w:cantSplit/>
        </w:trPr>
        <w:tc>
          <w:tcPr>
            <w:tcW w:w="5760" w:type="dxa"/>
          </w:tcPr>
          <w:p w14:paraId="25E95E11" w14:textId="77777777" w:rsidR="002E1F56" w:rsidRDefault="00792026" w:rsidP="004D768C">
            <w:pPr>
              <w:rPr>
                <w:rFonts w:eastAsia="Calibri" w:cs="Times New Roman"/>
              </w:rPr>
            </w:pPr>
            <w:r>
              <w:rPr>
                <w:rFonts w:eastAsia="Calibri" w:cs="Times New Roman"/>
              </w:rPr>
              <w:t>Who will be the final owner of this BMP?</w:t>
            </w:r>
          </w:p>
          <w:p w14:paraId="04CA7ED5" w14:textId="77777777" w:rsidR="002E1F56" w:rsidRPr="00854FD1" w:rsidRDefault="002E1F56" w:rsidP="004D768C">
            <w:pPr>
              <w:rPr>
                <w:rFonts w:eastAsia="Calibri" w:cs="Times New Roman"/>
              </w:rPr>
            </w:pPr>
          </w:p>
        </w:tc>
        <w:tc>
          <w:tcPr>
            <w:tcW w:w="5040" w:type="dxa"/>
          </w:tcPr>
          <w:p w14:paraId="67705DE2" w14:textId="77777777" w:rsidR="00792026" w:rsidRPr="00854FD1" w:rsidRDefault="00792026" w:rsidP="00792026">
            <w:pPr>
              <w:rPr>
                <w:rFonts w:eastAsia="Calibri" w:cs="Times New Roman"/>
              </w:rPr>
            </w:pPr>
          </w:p>
        </w:tc>
      </w:tr>
      <w:tr w:rsidR="00792026" w:rsidRPr="00854FD1" w14:paraId="0530B954" w14:textId="77777777" w:rsidTr="00B41768">
        <w:trPr>
          <w:cantSplit/>
        </w:trPr>
        <w:tc>
          <w:tcPr>
            <w:tcW w:w="5760" w:type="dxa"/>
          </w:tcPr>
          <w:p w14:paraId="7E59F3FD" w14:textId="77777777" w:rsidR="00792026" w:rsidRDefault="00792026" w:rsidP="004D768C">
            <w:pPr>
              <w:rPr>
                <w:rFonts w:eastAsia="Calibri" w:cs="Times New Roman"/>
              </w:rPr>
            </w:pPr>
            <w:r>
              <w:rPr>
                <w:rFonts w:eastAsia="Calibri" w:cs="Times New Roman"/>
              </w:rPr>
              <w:t>Who will maintain this BMP into perpetuity?</w:t>
            </w:r>
          </w:p>
          <w:p w14:paraId="5BF22905" w14:textId="77777777" w:rsidR="002E1F56" w:rsidRDefault="002E1F56" w:rsidP="004D768C">
            <w:pPr>
              <w:rPr>
                <w:rFonts w:eastAsia="Calibri" w:cs="Times New Roman"/>
              </w:rPr>
            </w:pPr>
          </w:p>
        </w:tc>
        <w:tc>
          <w:tcPr>
            <w:tcW w:w="5040" w:type="dxa"/>
          </w:tcPr>
          <w:p w14:paraId="741C853F" w14:textId="77777777" w:rsidR="00792026" w:rsidRDefault="00792026" w:rsidP="00792026">
            <w:pPr>
              <w:rPr>
                <w:rFonts w:eastAsia="Calibri" w:cs="Times New Roman"/>
              </w:rPr>
            </w:pPr>
          </w:p>
        </w:tc>
      </w:tr>
      <w:tr w:rsidR="00792026" w:rsidRPr="00854FD1" w14:paraId="70B036B5" w14:textId="77777777" w:rsidTr="00B41768">
        <w:trPr>
          <w:cantSplit/>
        </w:trPr>
        <w:tc>
          <w:tcPr>
            <w:tcW w:w="5760" w:type="dxa"/>
          </w:tcPr>
          <w:p w14:paraId="39426D4F" w14:textId="77777777" w:rsidR="00792026" w:rsidRDefault="00792026" w:rsidP="004D768C">
            <w:pPr>
              <w:rPr>
                <w:rFonts w:eastAsia="Calibri" w:cs="Times New Roman"/>
              </w:rPr>
            </w:pPr>
            <w:r>
              <w:rPr>
                <w:rFonts w:eastAsia="Calibri" w:cs="Times New Roman"/>
              </w:rPr>
              <w:t>What is the funding mechanism for maintenance?</w:t>
            </w:r>
          </w:p>
          <w:p w14:paraId="44684677" w14:textId="77777777" w:rsidR="002E1F56" w:rsidRDefault="002E1F56" w:rsidP="004D768C">
            <w:pPr>
              <w:rPr>
                <w:rFonts w:eastAsia="Calibri" w:cs="Times New Roman"/>
              </w:rPr>
            </w:pPr>
          </w:p>
        </w:tc>
        <w:tc>
          <w:tcPr>
            <w:tcW w:w="5040" w:type="dxa"/>
          </w:tcPr>
          <w:p w14:paraId="6F642A1B" w14:textId="77777777" w:rsidR="00792026" w:rsidRDefault="00792026" w:rsidP="00792026">
            <w:pPr>
              <w:rPr>
                <w:rFonts w:eastAsia="Calibri" w:cs="Times New Roman"/>
              </w:rPr>
            </w:pPr>
          </w:p>
        </w:tc>
      </w:tr>
    </w:tbl>
    <w:p w14:paraId="332FA2FC" w14:textId="77777777" w:rsidR="002E1F56" w:rsidRDefault="002E1F56">
      <w:r>
        <w:br w:type="page"/>
      </w:r>
    </w:p>
    <w:tbl>
      <w:tblPr>
        <w:tblStyle w:val="TableGrid11"/>
        <w:tblW w:w="10800" w:type="dxa"/>
        <w:tblInd w:w="-612" w:type="dxa"/>
        <w:tblLayout w:type="fixed"/>
        <w:tblLook w:val="04A0" w:firstRow="1" w:lastRow="0" w:firstColumn="1" w:lastColumn="0" w:noHBand="0" w:noVBand="1"/>
      </w:tblPr>
      <w:tblGrid>
        <w:gridCol w:w="10800"/>
      </w:tblGrid>
      <w:tr w:rsidR="00502E7E" w:rsidRPr="00854FD1" w14:paraId="4C61AD3E" w14:textId="77777777" w:rsidTr="00B41768">
        <w:trPr>
          <w:cantSplit/>
        </w:trPr>
        <w:tc>
          <w:tcPr>
            <w:tcW w:w="10800" w:type="dxa"/>
            <w:vAlign w:val="center"/>
          </w:tcPr>
          <w:p w14:paraId="591C8F7E" w14:textId="77777777" w:rsidR="00502E7E" w:rsidRDefault="00502E7E" w:rsidP="00502E7E">
            <w:pPr>
              <w:ind w:left="38"/>
              <w:contextualSpacing/>
              <w:jc w:val="center"/>
              <w:rPr>
                <w:rFonts w:eastAsia="Calibri" w:cs="Times New Roman"/>
                <w:b/>
              </w:rPr>
            </w:pPr>
            <w:r>
              <w:rPr>
                <w:rFonts w:eastAsia="Calibri" w:cs="Times New Roman"/>
                <w:b/>
              </w:rPr>
              <w:lastRenderedPageBreak/>
              <w:t>Structural BMP Summary Information</w:t>
            </w:r>
          </w:p>
          <w:p w14:paraId="382DB410" w14:textId="37B9C7CA" w:rsidR="00502E7E" w:rsidRDefault="00502E7E" w:rsidP="00B41768">
            <w:pPr>
              <w:spacing w:before="60"/>
              <w:jc w:val="center"/>
              <w:rPr>
                <w:rFonts w:eastAsia="Calibri" w:cs="Times New Roman"/>
              </w:rPr>
            </w:pPr>
            <w:r>
              <w:rPr>
                <w:rFonts w:eastAsia="Calibri" w:cs="Times New Roman"/>
                <w:b/>
              </w:rPr>
              <w:t>(Copy this page as needed to provide information for each individual proposed structural BMP)</w:t>
            </w:r>
          </w:p>
        </w:tc>
      </w:tr>
      <w:tr w:rsidR="002E1F56" w:rsidRPr="00854FD1" w14:paraId="01F96A16" w14:textId="77777777" w:rsidTr="00B41768">
        <w:trPr>
          <w:cantSplit/>
        </w:trPr>
        <w:tc>
          <w:tcPr>
            <w:tcW w:w="10800" w:type="dxa"/>
          </w:tcPr>
          <w:p w14:paraId="7A67FA47" w14:textId="77777777" w:rsidR="002E1F56" w:rsidRDefault="002E1F56" w:rsidP="00502E7E">
            <w:pPr>
              <w:spacing w:before="60"/>
              <w:rPr>
                <w:rFonts w:eastAsia="Calibri" w:cs="Times New Roman"/>
              </w:rPr>
            </w:pPr>
            <w:r>
              <w:rPr>
                <w:rFonts w:eastAsia="Calibri" w:cs="Times New Roman"/>
              </w:rPr>
              <w:t>Structural BMP ID No.</w:t>
            </w:r>
          </w:p>
        </w:tc>
      </w:tr>
      <w:tr w:rsidR="002E1F56" w:rsidRPr="00854FD1" w14:paraId="1554B07A" w14:textId="77777777" w:rsidTr="00B41768">
        <w:trPr>
          <w:cantSplit/>
        </w:trPr>
        <w:tc>
          <w:tcPr>
            <w:tcW w:w="10800" w:type="dxa"/>
          </w:tcPr>
          <w:p w14:paraId="58677DDF" w14:textId="77777777" w:rsidR="002E1F56" w:rsidRPr="00854FD1" w:rsidRDefault="002E1F56" w:rsidP="00502E7E">
            <w:pPr>
              <w:spacing w:before="60"/>
              <w:rPr>
                <w:rFonts w:eastAsia="Calibri" w:cs="Times New Roman"/>
              </w:rPr>
            </w:pPr>
            <w:r>
              <w:rPr>
                <w:rFonts w:eastAsia="Calibri" w:cs="Times New Roman"/>
              </w:rPr>
              <w:t>Construction Plan Sheet No.</w:t>
            </w:r>
          </w:p>
        </w:tc>
      </w:tr>
      <w:tr w:rsidR="00792026" w:rsidRPr="00854FD1" w14:paraId="42AC17C0" w14:textId="77777777" w:rsidTr="00B41768">
        <w:trPr>
          <w:cantSplit/>
          <w:trHeight w:val="11276"/>
        </w:trPr>
        <w:tc>
          <w:tcPr>
            <w:tcW w:w="10800" w:type="dxa"/>
          </w:tcPr>
          <w:p w14:paraId="6D030857" w14:textId="77777777" w:rsidR="00792026" w:rsidRDefault="00792026" w:rsidP="00502E7E">
            <w:pPr>
              <w:rPr>
                <w:rFonts w:eastAsia="Calibri" w:cs="Times New Roman"/>
              </w:rPr>
            </w:pPr>
            <w:r>
              <w:rPr>
                <w:rFonts w:eastAsia="Calibri" w:cs="Times New Roman"/>
              </w:rPr>
              <w:t>Discussion (as needed):</w:t>
            </w:r>
          </w:p>
          <w:p w14:paraId="2863F183" w14:textId="77777777" w:rsidR="00792026" w:rsidRDefault="00792026" w:rsidP="00502E7E">
            <w:pPr>
              <w:rPr>
                <w:rFonts w:eastAsia="Calibri" w:cs="Times New Roman"/>
              </w:rPr>
            </w:pPr>
          </w:p>
          <w:p w14:paraId="1D34E477" w14:textId="77777777" w:rsidR="00792026" w:rsidRDefault="00792026" w:rsidP="00502E7E">
            <w:pPr>
              <w:rPr>
                <w:rFonts w:eastAsia="Calibri" w:cs="Times New Roman"/>
              </w:rPr>
            </w:pPr>
          </w:p>
          <w:p w14:paraId="112D73B6" w14:textId="77777777" w:rsidR="00792026" w:rsidRDefault="00792026" w:rsidP="00502E7E">
            <w:pPr>
              <w:rPr>
                <w:rFonts w:eastAsia="Calibri" w:cs="Times New Roman"/>
              </w:rPr>
            </w:pPr>
          </w:p>
          <w:p w14:paraId="17BCD5BA" w14:textId="77777777" w:rsidR="00792026" w:rsidRDefault="00792026" w:rsidP="00502E7E">
            <w:pPr>
              <w:rPr>
                <w:rFonts w:eastAsia="Calibri" w:cs="Times New Roman"/>
              </w:rPr>
            </w:pPr>
          </w:p>
          <w:p w14:paraId="425FF46C" w14:textId="77777777" w:rsidR="00792026" w:rsidRDefault="00792026" w:rsidP="00502E7E">
            <w:pPr>
              <w:rPr>
                <w:rFonts w:eastAsia="Calibri" w:cs="Times New Roman"/>
              </w:rPr>
            </w:pPr>
          </w:p>
          <w:p w14:paraId="7630A162" w14:textId="77777777" w:rsidR="00792026" w:rsidRDefault="00792026" w:rsidP="00502E7E">
            <w:pPr>
              <w:rPr>
                <w:rFonts w:eastAsia="Calibri" w:cs="Times New Roman"/>
              </w:rPr>
            </w:pPr>
          </w:p>
        </w:tc>
      </w:tr>
    </w:tbl>
    <w:p w14:paraId="5F17F0FF" w14:textId="77777777" w:rsidR="00792026" w:rsidRDefault="00792026" w:rsidP="00792026">
      <w:pPr>
        <w:pStyle w:val="NoSpacing"/>
        <w:jc w:val="both"/>
      </w:pPr>
    </w:p>
    <w:p w14:paraId="34855515" w14:textId="77777777" w:rsidR="004D768C" w:rsidRDefault="004D768C">
      <w:r>
        <w:br w:type="page"/>
      </w:r>
    </w:p>
    <w:p w14:paraId="7A1DD66D" w14:textId="77777777" w:rsidR="00C11C1A" w:rsidRPr="00C11C1A" w:rsidRDefault="00C11C1A" w:rsidP="00C11C1A">
      <w:pPr>
        <w:pStyle w:val="NoSpacing"/>
        <w:jc w:val="center"/>
        <w:rPr>
          <w:b/>
        </w:rPr>
      </w:pPr>
      <w:r w:rsidRPr="00C11C1A">
        <w:rPr>
          <w:b/>
        </w:rPr>
        <w:lastRenderedPageBreak/>
        <w:t>ATTACHMENT 1</w:t>
      </w:r>
    </w:p>
    <w:p w14:paraId="65B7FE98" w14:textId="77777777" w:rsidR="00C11C1A" w:rsidRPr="00C11C1A" w:rsidRDefault="0031158F" w:rsidP="00C11C1A">
      <w:pPr>
        <w:pStyle w:val="NoSpacing"/>
        <w:jc w:val="center"/>
        <w:rPr>
          <w:b/>
        </w:rPr>
      </w:pPr>
      <w:r>
        <w:rPr>
          <w:b/>
        </w:rPr>
        <w:t>BACKUP FOR PDP POLLUTANT CONTROL BMPS</w:t>
      </w:r>
    </w:p>
    <w:p w14:paraId="5EAEF5BE" w14:textId="77777777" w:rsidR="00C11C1A" w:rsidRDefault="00C11C1A" w:rsidP="00455E31">
      <w:pPr>
        <w:pStyle w:val="NoSpacing"/>
        <w:jc w:val="both"/>
      </w:pPr>
    </w:p>
    <w:p w14:paraId="791662C5" w14:textId="77777777" w:rsidR="00891A97" w:rsidRDefault="00891A97" w:rsidP="0077120A">
      <w:pPr>
        <w:pStyle w:val="NoSpacing"/>
        <w:jc w:val="center"/>
      </w:pPr>
      <w:r>
        <w:t>This is the cover sheet for Attachment 1.</w:t>
      </w:r>
    </w:p>
    <w:p w14:paraId="6AD81D38" w14:textId="77777777" w:rsidR="00065585" w:rsidRDefault="00065585" w:rsidP="0077120A">
      <w:pPr>
        <w:pStyle w:val="NoSpacing"/>
        <w:jc w:val="center"/>
      </w:pPr>
    </w:p>
    <w:p w14:paraId="7FE5DEB5" w14:textId="77777777" w:rsidR="00C11C1A" w:rsidRDefault="00891A97" w:rsidP="0077120A">
      <w:pPr>
        <w:pStyle w:val="NoSpacing"/>
        <w:jc w:val="center"/>
        <w:rPr>
          <w:b/>
        </w:rPr>
      </w:pPr>
      <w:r>
        <w:rPr>
          <w:b/>
        </w:rPr>
        <w:t xml:space="preserve">Indicate which </w:t>
      </w:r>
      <w:r w:rsidR="00C11C1A" w:rsidRPr="00C11C1A">
        <w:rPr>
          <w:b/>
        </w:rPr>
        <w:t xml:space="preserve">Items </w:t>
      </w:r>
      <w:r>
        <w:rPr>
          <w:b/>
        </w:rPr>
        <w:t xml:space="preserve">are </w:t>
      </w:r>
      <w:r w:rsidR="00C11C1A" w:rsidRPr="00C11C1A">
        <w:rPr>
          <w:b/>
        </w:rPr>
        <w:t>Included</w:t>
      </w:r>
      <w:r>
        <w:rPr>
          <w:b/>
        </w:rPr>
        <w:t xml:space="preserve"> behind this cover sheet</w:t>
      </w:r>
      <w:r w:rsidR="00C11C1A" w:rsidRPr="00C11C1A">
        <w:rPr>
          <w:b/>
        </w:rPr>
        <w:t>:</w:t>
      </w:r>
    </w:p>
    <w:p w14:paraId="309DBF37" w14:textId="77777777" w:rsidR="00891A97" w:rsidRDefault="00891A97" w:rsidP="00455E31">
      <w:pPr>
        <w:pStyle w:val="NoSpacing"/>
        <w:jc w:val="both"/>
      </w:pPr>
    </w:p>
    <w:tbl>
      <w:tblPr>
        <w:tblStyle w:val="TableGrid"/>
        <w:tblW w:w="0" w:type="auto"/>
        <w:tblLook w:val="04A0" w:firstRow="1" w:lastRow="0" w:firstColumn="1" w:lastColumn="0" w:noHBand="0" w:noVBand="1"/>
      </w:tblPr>
      <w:tblGrid>
        <w:gridCol w:w="1728"/>
        <w:gridCol w:w="4320"/>
        <w:gridCol w:w="3528"/>
      </w:tblGrid>
      <w:tr w:rsidR="00913001" w:rsidRPr="00913001" w14:paraId="2BA917B6" w14:textId="77777777" w:rsidTr="00B41768">
        <w:tc>
          <w:tcPr>
            <w:tcW w:w="1728" w:type="dxa"/>
            <w:shd w:val="clear" w:color="auto" w:fill="7FA9AE"/>
          </w:tcPr>
          <w:p w14:paraId="2EBD6564" w14:textId="77777777" w:rsidR="00913001" w:rsidRPr="00B41768" w:rsidRDefault="00913001" w:rsidP="00455E31">
            <w:pPr>
              <w:pStyle w:val="NoSpacing"/>
              <w:jc w:val="both"/>
              <w:rPr>
                <w:b/>
                <w:color w:val="FFFFFF" w:themeColor="background1"/>
              </w:rPr>
            </w:pPr>
            <w:r w:rsidRPr="00B41768">
              <w:rPr>
                <w:b/>
                <w:color w:val="FFFFFF" w:themeColor="background1"/>
              </w:rPr>
              <w:t>Attachment Sequence</w:t>
            </w:r>
          </w:p>
        </w:tc>
        <w:tc>
          <w:tcPr>
            <w:tcW w:w="4320" w:type="dxa"/>
            <w:shd w:val="clear" w:color="auto" w:fill="7FA9AE"/>
          </w:tcPr>
          <w:p w14:paraId="32E780F3" w14:textId="77777777" w:rsidR="00913001" w:rsidRPr="00B41768" w:rsidRDefault="00913001" w:rsidP="009B7C94">
            <w:pPr>
              <w:pStyle w:val="NoSpacing"/>
              <w:jc w:val="both"/>
              <w:rPr>
                <w:b/>
                <w:color w:val="FFFFFF" w:themeColor="background1"/>
              </w:rPr>
            </w:pPr>
            <w:r w:rsidRPr="00B41768">
              <w:rPr>
                <w:b/>
                <w:color w:val="FFFFFF" w:themeColor="background1"/>
              </w:rPr>
              <w:t>Contents</w:t>
            </w:r>
          </w:p>
        </w:tc>
        <w:tc>
          <w:tcPr>
            <w:tcW w:w="3528" w:type="dxa"/>
            <w:shd w:val="clear" w:color="auto" w:fill="7FA9AE"/>
          </w:tcPr>
          <w:p w14:paraId="764AB906" w14:textId="77777777" w:rsidR="00913001" w:rsidRPr="00B41768" w:rsidRDefault="00913001" w:rsidP="00913001">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891A97" w14:paraId="44508BD4" w14:textId="77777777" w:rsidTr="00B41768">
        <w:tc>
          <w:tcPr>
            <w:tcW w:w="1728" w:type="dxa"/>
          </w:tcPr>
          <w:p w14:paraId="10FF76C3" w14:textId="77777777" w:rsidR="00891A97" w:rsidRDefault="00891A97" w:rsidP="00682025">
            <w:pPr>
              <w:pStyle w:val="NoSpacing"/>
              <w:jc w:val="both"/>
            </w:pPr>
            <w:r>
              <w:t>Attachment 1a</w:t>
            </w:r>
          </w:p>
        </w:tc>
        <w:tc>
          <w:tcPr>
            <w:tcW w:w="4320" w:type="dxa"/>
          </w:tcPr>
          <w:p w14:paraId="337BE1EB" w14:textId="77777777" w:rsidR="00891A97" w:rsidRDefault="00891A97" w:rsidP="00682025">
            <w:pPr>
              <w:pStyle w:val="NoSpacing"/>
              <w:jc w:val="both"/>
            </w:pPr>
            <w:r>
              <w:t>DMA Exhibit (</w:t>
            </w:r>
            <w:r w:rsidR="009B7C94">
              <w:t>Required</w:t>
            </w:r>
            <w:r>
              <w:t>)</w:t>
            </w:r>
          </w:p>
          <w:p w14:paraId="3296CE5C" w14:textId="77777777" w:rsidR="00EB44A6" w:rsidRDefault="00EB44A6" w:rsidP="00682025">
            <w:pPr>
              <w:pStyle w:val="NoSpacing"/>
              <w:jc w:val="both"/>
            </w:pPr>
          </w:p>
          <w:p w14:paraId="5E777F07" w14:textId="29060B66" w:rsidR="00EB44A6" w:rsidRDefault="00EB44A6" w:rsidP="00682025">
            <w:pPr>
              <w:pStyle w:val="NoSpacing"/>
              <w:jc w:val="both"/>
            </w:pPr>
            <w:r>
              <w:t xml:space="preserve">See DMA Exhibit Checklist on </w:t>
            </w:r>
            <w:r w:rsidR="00682025">
              <w:t>next page</w:t>
            </w:r>
            <w:r>
              <w:t>.</w:t>
            </w:r>
          </w:p>
          <w:p w14:paraId="2951270E" w14:textId="77777777" w:rsidR="00EB44A6" w:rsidRDefault="00EB44A6" w:rsidP="00682025">
            <w:pPr>
              <w:pStyle w:val="NoSpacing"/>
              <w:jc w:val="both"/>
            </w:pPr>
          </w:p>
        </w:tc>
        <w:tc>
          <w:tcPr>
            <w:tcW w:w="3528" w:type="dxa"/>
          </w:tcPr>
          <w:p w14:paraId="29541310" w14:textId="77777777" w:rsidR="00F12AD5" w:rsidRPr="00C11C1A" w:rsidRDefault="00F12AD5" w:rsidP="00682025">
            <w:pPr>
              <w:numPr>
                <w:ilvl w:val="0"/>
                <w:numId w:val="1"/>
              </w:numPr>
              <w:ind w:left="218" w:hanging="180"/>
              <w:contextualSpacing/>
              <w:rPr>
                <w:rFonts w:eastAsia="Calibri" w:cs="Times New Roman"/>
              </w:rPr>
            </w:pPr>
            <w:r>
              <w:rPr>
                <w:rFonts w:eastAsia="Calibri" w:cs="Times New Roman"/>
              </w:rPr>
              <w:t>Included</w:t>
            </w:r>
          </w:p>
          <w:p w14:paraId="196C1186" w14:textId="77777777" w:rsidR="00F12AD5" w:rsidRDefault="00F12AD5" w:rsidP="00682025">
            <w:pPr>
              <w:pStyle w:val="NoSpacing"/>
              <w:jc w:val="both"/>
            </w:pPr>
          </w:p>
          <w:p w14:paraId="61E90ACF" w14:textId="77777777" w:rsidR="00891A97" w:rsidRDefault="00891A97" w:rsidP="00682025">
            <w:pPr>
              <w:pStyle w:val="NoSpacing"/>
              <w:jc w:val="both"/>
            </w:pPr>
          </w:p>
        </w:tc>
      </w:tr>
      <w:tr w:rsidR="00891A97" w14:paraId="0E9C4B05" w14:textId="77777777" w:rsidTr="00B41768">
        <w:tc>
          <w:tcPr>
            <w:tcW w:w="1728" w:type="dxa"/>
          </w:tcPr>
          <w:p w14:paraId="61111BAE" w14:textId="77777777" w:rsidR="00891A97" w:rsidRDefault="00891A97" w:rsidP="00682025">
            <w:pPr>
              <w:pStyle w:val="NoSpacing"/>
              <w:jc w:val="both"/>
            </w:pPr>
            <w:r>
              <w:t>Attachment 1b</w:t>
            </w:r>
          </w:p>
        </w:tc>
        <w:tc>
          <w:tcPr>
            <w:tcW w:w="4320" w:type="dxa"/>
          </w:tcPr>
          <w:p w14:paraId="685FCFFB" w14:textId="2C5058EC" w:rsidR="00891A97" w:rsidRDefault="00891A97" w:rsidP="00682025">
            <w:pPr>
              <w:pStyle w:val="NoSpacing"/>
              <w:jc w:val="both"/>
              <w:rPr>
                <w:rFonts w:eastAsia="Calibri" w:cs="Times New Roman"/>
              </w:rPr>
            </w:pPr>
            <w:r>
              <w:t xml:space="preserve">Tabular Summary of DMAs </w:t>
            </w:r>
            <w:r w:rsidR="00907D43">
              <w:t xml:space="preserve">Showing DMA ID </w:t>
            </w:r>
            <w:r w:rsidR="003B735E">
              <w:t xml:space="preserve">(Worksheet B.1) </w:t>
            </w:r>
            <w:r w:rsidR="00907D43">
              <w:t>matching DMA Exhibit, DMA Area, and</w:t>
            </w:r>
            <w:r>
              <w:t xml:space="preserve"> </w:t>
            </w:r>
            <w:r w:rsidR="0031158F">
              <w:rPr>
                <w:rFonts w:eastAsia="Calibri" w:cs="Times New Roman"/>
              </w:rPr>
              <w:t>DMA Type</w:t>
            </w:r>
            <w:r w:rsidRPr="00C11C1A">
              <w:rPr>
                <w:rFonts w:eastAsia="Calibri" w:cs="Times New Roman"/>
              </w:rPr>
              <w:t xml:space="preserve"> </w:t>
            </w:r>
            <w:r>
              <w:rPr>
                <w:rFonts w:eastAsia="Calibri" w:cs="Times New Roman"/>
              </w:rPr>
              <w:t>(</w:t>
            </w:r>
            <w:r w:rsidR="009B7C94">
              <w:rPr>
                <w:rFonts w:eastAsia="Calibri" w:cs="Times New Roman"/>
              </w:rPr>
              <w:t>Required</w:t>
            </w:r>
            <w:r w:rsidRPr="00C11C1A">
              <w:rPr>
                <w:rFonts w:eastAsia="Calibri" w:cs="Times New Roman"/>
              </w:rPr>
              <w:t>)</w:t>
            </w:r>
            <w:r w:rsidR="00CF2D23">
              <w:rPr>
                <w:rFonts w:eastAsia="Calibri" w:cs="Times New Roman"/>
              </w:rPr>
              <w:t>*</w:t>
            </w:r>
          </w:p>
          <w:p w14:paraId="3EBAADFF" w14:textId="77777777" w:rsidR="00EB44A6" w:rsidRDefault="00EB44A6" w:rsidP="00682025">
            <w:pPr>
              <w:pStyle w:val="NoSpacing"/>
              <w:jc w:val="both"/>
              <w:rPr>
                <w:rFonts w:eastAsia="Calibri" w:cs="Times New Roman"/>
              </w:rPr>
            </w:pPr>
          </w:p>
          <w:p w14:paraId="1AB1D300" w14:textId="77777777" w:rsidR="00CF2D23" w:rsidRDefault="00CF2D23" w:rsidP="00682025">
            <w:pPr>
              <w:pStyle w:val="NoSpacing"/>
              <w:jc w:val="both"/>
              <w:rPr>
                <w:rFonts w:eastAsia="Calibri" w:cs="Times New Roman"/>
              </w:rPr>
            </w:pPr>
            <w:r>
              <w:rPr>
                <w:rFonts w:eastAsia="Calibri" w:cs="Times New Roman"/>
              </w:rPr>
              <w:t xml:space="preserve">*Provide table in this Attachment OR </w:t>
            </w:r>
            <w:r w:rsidR="00913001">
              <w:rPr>
                <w:rFonts w:eastAsia="Calibri" w:cs="Times New Roman"/>
              </w:rPr>
              <w:t>on DMA Exhibit in Attachment 1a</w:t>
            </w:r>
          </w:p>
          <w:p w14:paraId="32F865CB" w14:textId="77777777" w:rsidR="00EB44A6" w:rsidRDefault="00EB44A6" w:rsidP="00682025">
            <w:pPr>
              <w:pStyle w:val="NoSpacing"/>
              <w:jc w:val="both"/>
            </w:pPr>
          </w:p>
        </w:tc>
        <w:tc>
          <w:tcPr>
            <w:tcW w:w="3528" w:type="dxa"/>
          </w:tcPr>
          <w:p w14:paraId="7E65D876" w14:textId="77777777" w:rsidR="00891A97" w:rsidRPr="00C11C1A" w:rsidRDefault="00F12AD5" w:rsidP="00682025">
            <w:pPr>
              <w:numPr>
                <w:ilvl w:val="0"/>
                <w:numId w:val="1"/>
              </w:numPr>
              <w:ind w:left="218" w:hanging="180"/>
              <w:contextualSpacing/>
              <w:rPr>
                <w:rFonts w:eastAsia="Calibri" w:cs="Times New Roman"/>
              </w:rPr>
            </w:pPr>
            <w:r>
              <w:rPr>
                <w:rFonts w:eastAsia="Calibri" w:cs="Times New Roman"/>
              </w:rPr>
              <w:t>Included</w:t>
            </w:r>
            <w:r w:rsidR="00891A97">
              <w:rPr>
                <w:rFonts w:eastAsia="Calibri" w:cs="Times New Roman"/>
              </w:rPr>
              <w:t xml:space="preserve"> on DMA Exhibit</w:t>
            </w:r>
            <w:r w:rsidR="00CF2D23">
              <w:rPr>
                <w:rFonts w:eastAsia="Calibri" w:cs="Times New Roman"/>
              </w:rPr>
              <w:t xml:space="preserve"> in Attachment 1a</w:t>
            </w:r>
          </w:p>
          <w:p w14:paraId="242E1E28" w14:textId="77777777" w:rsidR="00891A97" w:rsidRPr="00C11C1A" w:rsidRDefault="00F12AD5" w:rsidP="00682025">
            <w:pPr>
              <w:numPr>
                <w:ilvl w:val="0"/>
                <w:numId w:val="1"/>
              </w:numPr>
              <w:ind w:left="218" w:hanging="180"/>
              <w:contextualSpacing/>
              <w:rPr>
                <w:rFonts w:eastAsia="Calibri" w:cs="Times New Roman"/>
              </w:rPr>
            </w:pPr>
            <w:r>
              <w:rPr>
                <w:rFonts w:eastAsia="Calibri" w:cs="Times New Roman"/>
              </w:rPr>
              <w:t>Included</w:t>
            </w:r>
            <w:r w:rsidR="00891A97">
              <w:rPr>
                <w:rFonts w:eastAsia="Calibri" w:cs="Times New Roman"/>
              </w:rPr>
              <w:t xml:space="preserve"> </w:t>
            </w:r>
            <w:r w:rsidR="00CF2D23">
              <w:rPr>
                <w:rFonts w:eastAsia="Calibri" w:cs="Times New Roman"/>
              </w:rPr>
              <w:t xml:space="preserve">as Attachment 1b, </w:t>
            </w:r>
            <w:r w:rsidR="00891A97">
              <w:rPr>
                <w:rFonts w:eastAsia="Calibri" w:cs="Times New Roman"/>
              </w:rPr>
              <w:t>separate from DMA Exhibit</w:t>
            </w:r>
          </w:p>
          <w:p w14:paraId="18479E9A" w14:textId="77777777" w:rsidR="00891A97" w:rsidRDefault="00891A97" w:rsidP="00682025">
            <w:pPr>
              <w:pStyle w:val="NoSpacing"/>
              <w:jc w:val="both"/>
            </w:pPr>
          </w:p>
        </w:tc>
      </w:tr>
      <w:tr w:rsidR="00891A97" w14:paraId="70212232" w14:textId="77777777" w:rsidTr="00B41768">
        <w:tc>
          <w:tcPr>
            <w:tcW w:w="1728" w:type="dxa"/>
          </w:tcPr>
          <w:p w14:paraId="1CF6C6D3" w14:textId="77777777" w:rsidR="00891A97" w:rsidRDefault="00891A97" w:rsidP="00682025">
            <w:pPr>
              <w:pStyle w:val="NoSpacing"/>
              <w:jc w:val="both"/>
            </w:pPr>
            <w:r>
              <w:t>Attachment 1c</w:t>
            </w:r>
          </w:p>
        </w:tc>
        <w:tc>
          <w:tcPr>
            <w:tcW w:w="4320" w:type="dxa"/>
          </w:tcPr>
          <w:p w14:paraId="4236557C" w14:textId="4C9B3690" w:rsidR="00891A97" w:rsidRDefault="003B0026" w:rsidP="00682025">
            <w:pPr>
              <w:pStyle w:val="NoSpacing"/>
              <w:jc w:val="both"/>
              <w:rPr>
                <w:rFonts w:eastAsia="Calibri" w:cs="Times New Roman"/>
              </w:rPr>
            </w:pPr>
            <w:r>
              <w:rPr>
                <w:rFonts w:eastAsia="Calibri" w:cs="Times New Roman"/>
              </w:rPr>
              <w:t xml:space="preserve">Form </w:t>
            </w:r>
            <w:r w:rsidR="003B735E">
              <w:rPr>
                <w:rFonts w:eastAsia="Calibri" w:cs="Times New Roman"/>
              </w:rPr>
              <w:t>J</w:t>
            </w:r>
            <w:r>
              <w:rPr>
                <w:rFonts w:eastAsia="Calibri" w:cs="Times New Roman"/>
              </w:rPr>
              <w:t>-</w:t>
            </w:r>
            <w:r w:rsidR="006C3FBF">
              <w:rPr>
                <w:rFonts w:eastAsia="Calibri" w:cs="Times New Roman"/>
              </w:rPr>
              <w:t>6</w:t>
            </w:r>
            <w:r>
              <w:rPr>
                <w:rFonts w:eastAsia="Calibri" w:cs="Times New Roman"/>
              </w:rPr>
              <w:t xml:space="preserve">, </w:t>
            </w:r>
            <w:r w:rsidR="009B7C94" w:rsidRPr="00C11C1A">
              <w:rPr>
                <w:rFonts w:eastAsia="Calibri" w:cs="Times New Roman"/>
              </w:rPr>
              <w:t xml:space="preserve">Harvest and Use Feasibility </w:t>
            </w:r>
            <w:r>
              <w:rPr>
                <w:rFonts w:eastAsia="Calibri" w:cs="Times New Roman"/>
              </w:rPr>
              <w:t>Screening</w:t>
            </w:r>
            <w:r w:rsidR="009B7C94" w:rsidRPr="00C11C1A">
              <w:rPr>
                <w:rFonts w:eastAsia="Calibri" w:cs="Times New Roman"/>
              </w:rPr>
              <w:t xml:space="preserve"> </w:t>
            </w:r>
            <w:r w:rsidR="0031158F">
              <w:rPr>
                <w:rFonts w:eastAsia="Calibri" w:cs="Times New Roman"/>
              </w:rPr>
              <w:t xml:space="preserve">Checklist </w:t>
            </w:r>
            <w:r w:rsidR="009B7C94" w:rsidRPr="00C11C1A">
              <w:rPr>
                <w:rFonts w:eastAsia="Calibri" w:cs="Times New Roman"/>
              </w:rPr>
              <w:t xml:space="preserve">(Required </w:t>
            </w:r>
            <w:r w:rsidR="003B735E">
              <w:rPr>
                <w:rFonts w:eastAsia="Calibri" w:cs="Times New Roman"/>
              </w:rPr>
              <w:t>only for habitable structures over 9 stories in height</w:t>
            </w:r>
            <w:r w:rsidR="009B7C94" w:rsidRPr="00C11C1A">
              <w:rPr>
                <w:rFonts w:eastAsia="Calibri" w:cs="Times New Roman"/>
              </w:rPr>
              <w:t>)</w:t>
            </w:r>
          </w:p>
          <w:p w14:paraId="397A3ECE" w14:textId="77777777" w:rsidR="003B0026" w:rsidRDefault="003B0026" w:rsidP="00682025">
            <w:pPr>
              <w:pStyle w:val="NoSpacing"/>
              <w:jc w:val="both"/>
              <w:rPr>
                <w:rFonts w:eastAsia="Calibri" w:cs="Times New Roman"/>
              </w:rPr>
            </w:pPr>
          </w:p>
          <w:p w14:paraId="21C826A0" w14:textId="09C692CB" w:rsidR="003B0026" w:rsidRDefault="003B0026" w:rsidP="00682025">
            <w:pPr>
              <w:pStyle w:val="NoSpacing"/>
              <w:jc w:val="both"/>
              <w:rPr>
                <w:rFonts w:eastAsia="Calibri" w:cs="Times New Roman"/>
              </w:rPr>
            </w:pPr>
            <w:r>
              <w:rPr>
                <w:rFonts w:eastAsia="Calibri" w:cs="Times New Roman"/>
              </w:rPr>
              <w:t>Refer to Appendix B.</w:t>
            </w:r>
            <w:r w:rsidR="003B735E">
              <w:rPr>
                <w:rFonts w:eastAsia="Calibri" w:cs="Times New Roman"/>
              </w:rPr>
              <w:t>4.2</w:t>
            </w:r>
            <w:r>
              <w:rPr>
                <w:rFonts w:eastAsia="Calibri" w:cs="Times New Roman"/>
              </w:rPr>
              <w:t xml:space="preserve"> of the BMP Design Manual to complete Form </w:t>
            </w:r>
            <w:r w:rsidR="003B735E">
              <w:rPr>
                <w:rFonts w:eastAsia="Calibri" w:cs="Times New Roman"/>
              </w:rPr>
              <w:t>J</w:t>
            </w:r>
            <w:r>
              <w:rPr>
                <w:rFonts w:eastAsia="Calibri" w:cs="Times New Roman"/>
              </w:rPr>
              <w:t>-</w:t>
            </w:r>
            <w:r w:rsidR="006C3FBF">
              <w:rPr>
                <w:rFonts w:eastAsia="Calibri" w:cs="Times New Roman"/>
              </w:rPr>
              <w:t>6</w:t>
            </w:r>
            <w:r>
              <w:rPr>
                <w:rFonts w:eastAsia="Calibri" w:cs="Times New Roman"/>
              </w:rPr>
              <w:t>.</w:t>
            </w:r>
          </w:p>
          <w:p w14:paraId="167E8E09" w14:textId="77777777" w:rsidR="00EB44A6" w:rsidRDefault="00EB44A6" w:rsidP="00682025">
            <w:pPr>
              <w:pStyle w:val="NoSpacing"/>
              <w:jc w:val="both"/>
            </w:pPr>
          </w:p>
        </w:tc>
        <w:tc>
          <w:tcPr>
            <w:tcW w:w="3528" w:type="dxa"/>
          </w:tcPr>
          <w:p w14:paraId="101BB4CE" w14:textId="77777777" w:rsidR="009B7C94" w:rsidRPr="00C11C1A" w:rsidRDefault="009B7C94" w:rsidP="00682025">
            <w:pPr>
              <w:numPr>
                <w:ilvl w:val="0"/>
                <w:numId w:val="1"/>
              </w:numPr>
              <w:ind w:left="218" w:hanging="180"/>
              <w:contextualSpacing/>
              <w:rPr>
                <w:rFonts w:eastAsia="Calibri" w:cs="Times New Roman"/>
              </w:rPr>
            </w:pPr>
            <w:r>
              <w:rPr>
                <w:rFonts w:eastAsia="Calibri" w:cs="Times New Roman"/>
              </w:rPr>
              <w:t>Included</w:t>
            </w:r>
          </w:p>
          <w:p w14:paraId="11F40BE5" w14:textId="17CC81B2" w:rsidR="009B7C94" w:rsidRPr="00C11C1A" w:rsidRDefault="003B735E" w:rsidP="00682025">
            <w:pPr>
              <w:numPr>
                <w:ilvl w:val="0"/>
                <w:numId w:val="1"/>
              </w:numPr>
              <w:ind w:left="218" w:hanging="180"/>
              <w:contextualSpacing/>
              <w:rPr>
                <w:rFonts w:eastAsia="Calibri" w:cs="Times New Roman"/>
              </w:rPr>
            </w:pPr>
            <w:r>
              <w:rPr>
                <w:rFonts w:eastAsia="Calibri" w:cs="Times New Roman"/>
              </w:rPr>
              <w:t>N</w:t>
            </w:r>
            <w:r w:rsidR="00E11500">
              <w:rPr>
                <w:rFonts w:eastAsia="Calibri" w:cs="Times New Roman"/>
              </w:rPr>
              <w:t>/A</w:t>
            </w:r>
          </w:p>
          <w:p w14:paraId="5A79077D" w14:textId="77777777" w:rsidR="00891A97" w:rsidRDefault="00891A97" w:rsidP="00682025">
            <w:pPr>
              <w:pStyle w:val="NoSpacing"/>
              <w:jc w:val="both"/>
            </w:pPr>
          </w:p>
        </w:tc>
      </w:tr>
      <w:tr w:rsidR="00891A97" w14:paraId="1083D84A" w14:textId="77777777" w:rsidTr="00B41768">
        <w:tc>
          <w:tcPr>
            <w:tcW w:w="1728" w:type="dxa"/>
          </w:tcPr>
          <w:p w14:paraId="4229C58F" w14:textId="77777777" w:rsidR="00891A97" w:rsidRDefault="009B7C94" w:rsidP="00682025">
            <w:pPr>
              <w:pStyle w:val="NoSpacing"/>
              <w:jc w:val="both"/>
            </w:pPr>
            <w:r>
              <w:t>Attachment 1d</w:t>
            </w:r>
          </w:p>
        </w:tc>
        <w:tc>
          <w:tcPr>
            <w:tcW w:w="4320" w:type="dxa"/>
          </w:tcPr>
          <w:p w14:paraId="578CE048" w14:textId="5A261FA1" w:rsidR="00891A97" w:rsidRDefault="003B735E" w:rsidP="00682025">
            <w:pPr>
              <w:pStyle w:val="NoSpacing"/>
              <w:jc w:val="both"/>
              <w:rPr>
                <w:rFonts w:eastAsia="Calibri" w:cs="Times New Roman"/>
              </w:rPr>
            </w:pPr>
            <w:r>
              <w:rPr>
                <w:rFonts w:eastAsia="Calibri" w:cs="Times New Roman"/>
              </w:rPr>
              <w:t xml:space="preserve">Supporting documentation for Analysis of Infiltration Restrictions </w:t>
            </w:r>
            <w:r w:rsidR="00AB3C94">
              <w:rPr>
                <w:rFonts w:eastAsia="Calibri" w:cs="Times New Roman"/>
              </w:rPr>
              <w:t xml:space="preserve">in the form of </w:t>
            </w:r>
            <w:r>
              <w:rPr>
                <w:rFonts w:eastAsia="Calibri" w:cs="Times New Roman"/>
              </w:rPr>
              <w:t>Geotechnical Report and SWQMP preparer conclusions</w:t>
            </w:r>
            <w:r w:rsidR="00AB60EC">
              <w:rPr>
                <w:rFonts w:eastAsia="Calibri" w:cs="Times New Roman"/>
              </w:rPr>
              <w:t xml:space="preserve"> (Required)</w:t>
            </w:r>
          </w:p>
          <w:p w14:paraId="5285021F" w14:textId="77777777" w:rsidR="003B0026" w:rsidRDefault="003B0026" w:rsidP="00682025">
            <w:pPr>
              <w:pStyle w:val="NoSpacing"/>
              <w:jc w:val="both"/>
              <w:rPr>
                <w:rFonts w:eastAsia="Calibri" w:cs="Times New Roman"/>
              </w:rPr>
            </w:pPr>
          </w:p>
          <w:p w14:paraId="53AF428A" w14:textId="5F32C939" w:rsidR="003B0026" w:rsidRDefault="003B0026" w:rsidP="00682025">
            <w:pPr>
              <w:pStyle w:val="NoSpacing"/>
              <w:jc w:val="both"/>
              <w:rPr>
                <w:rFonts w:eastAsia="Calibri" w:cs="Times New Roman"/>
              </w:rPr>
            </w:pPr>
            <w:r>
              <w:rPr>
                <w:rFonts w:eastAsia="Calibri" w:cs="Times New Roman"/>
              </w:rPr>
              <w:t xml:space="preserve">Refer to </w:t>
            </w:r>
            <w:r w:rsidR="003B735E">
              <w:rPr>
                <w:rFonts w:eastAsia="Calibri" w:cs="Times New Roman"/>
              </w:rPr>
              <w:t xml:space="preserve">Appendix </w:t>
            </w:r>
            <w:r>
              <w:rPr>
                <w:rFonts w:eastAsia="Calibri" w:cs="Times New Roman"/>
              </w:rPr>
              <w:t xml:space="preserve">C of the BMP Design Manual </w:t>
            </w:r>
            <w:r w:rsidR="003B735E">
              <w:rPr>
                <w:rFonts w:eastAsia="Calibri" w:cs="Times New Roman"/>
              </w:rPr>
              <w:t>guidance</w:t>
            </w:r>
            <w:r>
              <w:rPr>
                <w:rFonts w:eastAsia="Calibri" w:cs="Times New Roman"/>
              </w:rPr>
              <w:t>.</w:t>
            </w:r>
          </w:p>
          <w:p w14:paraId="05989BD3" w14:textId="77777777" w:rsidR="00EB44A6" w:rsidRDefault="00EB44A6" w:rsidP="00682025">
            <w:pPr>
              <w:pStyle w:val="NoSpacing"/>
              <w:jc w:val="both"/>
            </w:pPr>
          </w:p>
        </w:tc>
        <w:tc>
          <w:tcPr>
            <w:tcW w:w="3528" w:type="dxa"/>
          </w:tcPr>
          <w:p w14:paraId="32768CA5" w14:textId="55B7407F" w:rsidR="00AB3C94" w:rsidRPr="00AB60EC" w:rsidRDefault="009B7C94" w:rsidP="00AB60EC">
            <w:pPr>
              <w:numPr>
                <w:ilvl w:val="0"/>
                <w:numId w:val="1"/>
              </w:numPr>
              <w:ind w:left="218" w:hanging="180"/>
              <w:contextualSpacing/>
              <w:rPr>
                <w:rFonts w:eastAsia="Calibri" w:cs="Times New Roman"/>
              </w:rPr>
            </w:pPr>
            <w:r>
              <w:rPr>
                <w:rFonts w:eastAsia="Calibri" w:cs="Times New Roman"/>
              </w:rPr>
              <w:t>Included</w:t>
            </w:r>
          </w:p>
          <w:p w14:paraId="55C5636B" w14:textId="77777777" w:rsidR="00891A97" w:rsidRDefault="00891A97" w:rsidP="00B41768">
            <w:pPr>
              <w:ind w:left="218"/>
              <w:contextualSpacing/>
            </w:pPr>
          </w:p>
        </w:tc>
      </w:tr>
      <w:tr w:rsidR="00891A97" w14:paraId="02AA0919" w14:textId="77777777" w:rsidTr="00B41768">
        <w:tc>
          <w:tcPr>
            <w:tcW w:w="1728" w:type="dxa"/>
          </w:tcPr>
          <w:p w14:paraId="2D0D4F3F" w14:textId="77777777" w:rsidR="00891A97" w:rsidRDefault="009B7C94" w:rsidP="00682025">
            <w:pPr>
              <w:pStyle w:val="NoSpacing"/>
              <w:jc w:val="both"/>
            </w:pPr>
            <w:r>
              <w:t>Attachment 1e</w:t>
            </w:r>
          </w:p>
        </w:tc>
        <w:tc>
          <w:tcPr>
            <w:tcW w:w="4320" w:type="dxa"/>
          </w:tcPr>
          <w:p w14:paraId="72A5FED9" w14:textId="77777777" w:rsidR="00891A97" w:rsidRDefault="009B7C94" w:rsidP="00682025">
            <w:pPr>
              <w:pStyle w:val="NoSpacing"/>
              <w:jc w:val="both"/>
            </w:pPr>
            <w:r>
              <w:t>Pollutant Control BMP Design Worksheets</w:t>
            </w:r>
            <w:r w:rsidR="00F12AD5">
              <w:t xml:space="preserve"> </w:t>
            </w:r>
            <w:r w:rsidR="0077120A">
              <w:t xml:space="preserve">/ Calculations </w:t>
            </w:r>
            <w:r w:rsidR="00F12AD5">
              <w:t>(Required)</w:t>
            </w:r>
          </w:p>
          <w:p w14:paraId="652EB84D" w14:textId="593F08FC" w:rsidR="00EB44A6" w:rsidRDefault="003B735E" w:rsidP="00682025">
            <w:pPr>
              <w:pStyle w:val="NoSpacing"/>
              <w:jc w:val="both"/>
            </w:pPr>
            <w:r>
              <w:t>(Worksheets B.2 and B.3)</w:t>
            </w:r>
          </w:p>
          <w:p w14:paraId="33D7BF43" w14:textId="77777777" w:rsidR="003B735E" w:rsidRDefault="003B735E" w:rsidP="00682025">
            <w:pPr>
              <w:pStyle w:val="NoSpacing"/>
              <w:jc w:val="both"/>
            </w:pPr>
          </w:p>
          <w:p w14:paraId="4C614A59" w14:textId="77777777" w:rsidR="00EB44A6" w:rsidRDefault="00EB44A6" w:rsidP="00682025">
            <w:pPr>
              <w:pStyle w:val="NoSpacing"/>
              <w:jc w:val="both"/>
            </w:pPr>
            <w:r>
              <w:t>Refer to Appendices B and E of the BMP Design Manual for structural pollutant control BMP design guidelines</w:t>
            </w:r>
          </w:p>
          <w:p w14:paraId="4B6E1325" w14:textId="77777777" w:rsidR="003B0026" w:rsidRDefault="003B0026" w:rsidP="00682025">
            <w:pPr>
              <w:pStyle w:val="NoSpacing"/>
              <w:jc w:val="both"/>
            </w:pPr>
          </w:p>
        </w:tc>
        <w:tc>
          <w:tcPr>
            <w:tcW w:w="3528" w:type="dxa"/>
          </w:tcPr>
          <w:p w14:paraId="58E151F9" w14:textId="77777777" w:rsidR="000039C1" w:rsidRPr="00C11C1A" w:rsidRDefault="000039C1" w:rsidP="00682025">
            <w:pPr>
              <w:numPr>
                <w:ilvl w:val="0"/>
                <w:numId w:val="1"/>
              </w:numPr>
              <w:ind w:left="218" w:hanging="180"/>
              <w:contextualSpacing/>
              <w:rPr>
                <w:rFonts w:eastAsia="Calibri" w:cs="Times New Roman"/>
              </w:rPr>
            </w:pPr>
            <w:r>
              <w:rPr>
                <w:rFonts w:eastAsia="Calibri" w:cs="Times New Roman"/>
              </w:rPr>
              <w:t>Included</w:t>
            </w:r>
          </w:p>
          <w:p w14:paraId="5712AE00" w14:textId="77777777" w:rsidR="00891A97" w:rsidRDefault="00891A97" w:rsidP="00682025">
            <w:pPr>
              <w:pStyle w:val="NoSpacing"/>
              <w:jc w:val="both"/>
            </w:pPr>
          </w:p>
        </w:tc>
      </w:tr>
      <w:tr w:rsidR="00D91E02" w14:paraId="79925D89" w14:textId="77777777" w:rsidTr="00B41768">
        <w:tc>
          <w:tcPr>
            <w:tcW w:w="1728" w:type="dxa"/>
          </w:tcPr>
          <w:p w14:paraId="08037D2E" w14:textId="716841C8" w:rsidR="00D91E02" w:rsidRDefault="00D91E02" w:rsidP="00682025">
            <w:pPr>
              <w:pStyle w:val="NoSpacing"/>
              <w:jc w:val="both"/>
            </w:pPr>
            <w:r>
              <w:t>Attachment 1f</w:t>
            </w:r>
          </w:p>
        </w:tc>
        <w:tc>
          <w:tcPr>
            <w:tcW w:w="4320" w:type="dxa"/>
          </w:tcPr>
          <w:p w14:paraId="176E1AB3" w14:textId="77777777" w:rsidR="00D91E02" w:rsidRDefault="00D91E02" w:rsidP="00682025">
            <w:pPr>
              <w:pStyle w:val="NoSpacing"/>
            </w:pPr>
            <w:r w:rsidRPr="0093531B">
              <w:t>Significant</w:t>
            </w:r>
            <w:r w:rsidRPr="00BD2435">
              <w:t xml:space="preserve"> Site Des</w:t>
            </w:r>
            <w:r w:rsidRPr="0093531B">
              <w:t xml:space="preserve">ign </w:t>
            </w:r>
            <w:r>
              <w:t>BMP Design Worksheets / Calculations (when applicable)</w:t>
            </w:r>
          </w:p>
          <w:p w14:paraId="3ABC39FC" w14:textId="77777777" w:rsidR="00D91E02" w:rsidRPr="00BD2435" w:rsidRDefault="00D91E02" w:rsidP="00B41768">
            <w:pPr>
              <w:pStyle w:val="NoSpacing"/>
            </w:pPr>
          </w:p>
          <w:p w14:paraId="08E61306" w14:textId="292312E3" w:rsidR="00D91E02" w:rsidRDefault="00D91E02" w:rsidP="00682025">
            <w:pPr>
              <w:pStyle w:val="NoSpacing"/>
              <w:jc w:val="both"/>
            </w:pPr>
            <w:r>
              <w:t>Refer to Appendix</w:t>
            </w:r>
            <w:r w:rsidR="00682025">
              <w:t xml:space="preserve"> I</w:t>
            </w:r>
          </w:p>
        </w:tc>
        <w:tc>
          <w:tcPr>
            <w:tcW w:w="3528" w:type="dxa"/>
          </w:tcPr>
          <w:p w14:paraId="4C624D3D" w14:textId="77777777" w:rsidR="00D91E02" w:rsidRPr="00C11C1A" w:rsidRDefault="00D91E02" w:rsidP="00682025">
            <w:pPr>
              <w:numPr>
                <w:ilvl w:val="0"/>
                <w:numId w:val="1"/>
              </w:numPr>
              <w:ind w:left="218" w:hanging="180"/>
              <w:contextualSpacing/>
              <w:rPr>
                <w:rFonts w:eastAsia="Calibri" w:cs="Times New Roman"/>
              </w:rPr>
            </w:pPr>
            <w:r>
              <w:rPr>
                <w:rFonts w:eastAsia="Calibri" w:cs="Times New Roman"/>
              </w:rPr>
              <w:t>Included</w:t>
            </w:r>
          </w:p>
          <w:p w14:paraId="7D748154" w14:textId="0BE10F15" w:rsidR="00D91E02" w:rsidRPr="00D91E02" w:rsidRDefault="00D91E02" w:rsidP="00682025">
            <w:pPr>
              <w:numPr>
                <w:ilvl w:val="0"/>
                <w:numId w:val="1"/>
              </w:numPr>
              <w:ind w:left="218" w:hanging="180"/>
              <w:contextualSpacing/>
              <w:rPr>
                <w:rFonts w:eastAsia="Calibri" w:cs="Times New Roman"/>
              </w:rPr>
            </w:pPr>
            <w:r>
              <w:rPr>
                <w:rFonts w:eastAsia="Calibri" w:cs="Times New Roman"/>
              </w:rPr>
              <w:t>N/A</w:t>
            </w:r>
          </w:p>
        </w:tc>
      </w:tr>
    </w:tbl>
    <w:p w14:paraId="502BC86A" w14:textId="77777777" w:rsidR="00891A97" w:rsidRPr="00891A97" w:rsidRDefault="00891A97" w:rsidP="00455E31">
      <w:pPr>
        <w:pStyle w:val="NoSpacing"/>
        <w:jc w:val="both"/>
      </w:pPr>
    </w:p>
    <w:p w14:paraId="6BD410AF" w14:textId="77777777" w:rsidR="00520B80" w:rsidRDefault="00520B80">
      <w:r>
        <w:br w:type="page"/>
      </w:r>
    </w:p>
    <w:p w14:paraId="3940678E" w14:textId="77777777" w:rsidR="00705831" w:rsidRDefault="00705831" w:rsidP="00B41768">
      <w:pPr>
        <w:rPr>
          <w:b/>
        </w:rPr>
      </w:pPr>
      <w:bookmarkStart w:id="7" w:name="_Hlk202886293"/>
      <w:r>
        <w:rPr>
          <w:b/>
        </w:rPr>
        <w:lastRenderedPageBreak/>
        <w:t>Use this checklist to ensure the required information has been included on the DMA Exhibit</w:t>
      </w:r>
      <w:r w:rsidRPr="00C11C1A">
        <w:rPr>
          <w:b/>
        </w:rPr>
        <w:t>:</w:t>
      </w:r>
    </w:p>
    <w:p w14:paraId="76D17F4F" w14:textId="77777777" w:rsidR="00705831" w:rsidRDefault="00705831" w:rsidP="00705831">
      <w:pPr>
        <w:pStyle w:val="NoSpacing"/>
        <w:jc w:val="both"/>
      </w:pPr>
    </w:p>
    <w:p w14:paraId="5E0DF9E6" w14:textId="77777777" w:rsidR="00705831" w:rsidRDefault="00705831" w:rsidP="00705831">
      <w:pPr>
        <w:pStyle w:val="NoSpacing"/>
        <w:jc w:val="both"/>
      </w:pPr>
      <w:r>
        <w:t>The DMA Exhibit must identify:</w:t>
      </w:r>
    </w:p>
    <w:p w14:paraId="5938E4AA" w14:textId="77777777" w:rsidR="00705831" w:rsidRDefault="00705831" w:rsidP="00705831">
      <w:pPr>
        <w:pStyle w:val="NoSpacing"/>
        <w:jc w:val="both"/>
      </w:pPr>
    </w:p>
    <w:p w14:paraId="76A92E1D"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Underlying hydrologic soil group</w:t>
      </w:r>
    </w:p>
    <w:p w14:paraId="535AFF00" w14:textId="77777777" w:rsidR="00705831" w:rsidRP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Approximate depth to groundwater</w:t>
      </w:r>
    </w:p>
    <w:p w14:paraId="64F59590" w14:textId="234F39B9"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Existing natural hydrologic features (watercourses, seeps, springs, wetlands)</w:t>
      </w:r>
    </w:p>
    <w:p w14:paraId="3C77AB1A"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Critical coarse sediment yield areas to be protected</w:t>
      </w:r>
    </w:p>
    <w:p w14:paraId="55EBCC9A" w14:textId="77777777" w:rsidR="0031158F" w:rsidRDefault="0031158F" w:rsidP="00394515">
      <w:pPr>
        <w:numPr>
          <w:ilvl w:val="0"/>
          <w:numId w:val="1"/>
        </w:numPr>
        <w:spacing w:after="0" w:line="240" w:lineRule="auto"/>
        <w:ind w:left="218" w:hanging="180"/>
        <w:contextualSpacing/>
        <w:rPr>
          <w:rFonts w:eastAsia="Calibri" w:cs="Times New Roman"/>
        </w:rPr>
      </w:pPr>
      <w:r>
        <w:rPr>
          <w:rFonts w:eastAsia="Calibri" w:cs="Times New Roman"/>
        </w:rPr>
        <w:t>Existing topography and impervious areas</w:t>
      </w:r>
    </w:p>
    <w:p w14:paraId="521506B6"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Existing and proposed site drainage network and connections to drainage offsite</w:t>
      </w:r>
    </w:p>
    <w:p w14:paraId="0BAF5AFF" w14:textId="77777777" w:rsidR="006E548B" w:rsidRDefault="006E548B" w:rsidP="00705831">
      <w:pPr>
        <w:numPr>
          <w:ilvl w:val="0"/>
          <w:numId w:val="1"/>
        </w:numPr>
        <w:spacing w:after="0" w:line="240" w:lineRule="auto"/>
        <w:ind w:left="218" w:hanging="180"/>
        <w:contextualSpacing/>
        <w:rPr>
          <w:rFonts w:eastAsia="Calibri" w:cs="Times New Roman"/>
        </w:rPr>
      </w:pPr>
      <w:r>
        <w:rPr>
          <w:rFonts w:eastAsia="Calibri" w:cs="Times New Roman"/>
        </w:rPr>
        <w:t>Proposed demolition</w:t>
      </w:r>
    </w:p>
    <w:p w14:paraId="6142AB2C" w14:textId="77777777" w:rsidR="0031158F" w:rsidRDefault="0031158F" w:rsidP="00705831">
      <w:pPr>
        <w:numPr>
          <w:ilvl w:val="0"/>
          <w:numId w:val="1"/>
        </w:numPr>
        <w:spacing w:after="0" w:line="240" w:lineRule="auto"/>
        <w:ind w:left="218" w:hanging="180"/>
        <w:contextualSpacing/>
        <w:rPr>
          <w:rFonts w:eastAsia="Calibri" w:cs="Times New Roman"/>
        </w:rPr>
      </w:pPr>
      <w:r>
        <w:rPr>
          <w:rFonts w:eastAsia="Calibri" w:cs="Times New Roman"/>
        </w:rPr>
        <w:t>Proposed grading</w:t>
      </w:r>
    </w:p>
    <w:p w14:paraId="55AD9C36" w14:textId="77777777" w:rsidR="00E951FE"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Proposed impervious features</w:t>
      </w:r>
    </w:p>
    <w:p w14:paraId="004EACAC" w14:textId="77777777" w:rsidR="00705831" w:rsidRP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Proposed design features and surface treatments used to minimize imperviousness</w:t>
      </w:r>
    </w:p>
    <w:p w14:paraId="6542E8EC" w14:textId="77777777" w:rsidR="00705831" w:rsidRDefault="00705831" w:rsidP="00705831">
      <w:pPr>
        <w:numPr>
          <w:ilvl w:val="0"/>
          <w:numId w:val="1"/>
        </w:numPr>
        <w:spacing w:after="0" w:line="240" w:lineRule="auto"/>
        <w:ind w:left="218" w:hanging="180"/>
        <w:contextualSpacing/>
        <w:rPr>
          <w:rFonts w:eastAsia="Calibri" w:cs="Times New Roman"/>
        </w:rPr>
      </w:pPr>
      <w:r>
        <w:rPr>
          <w:rFonts w:eastAsia="Calibri" w:cs="Times New Roman"/>
        </w:rPr>
        <w:t>Drainage management</w:t>
      </w:r>
      <w:r w:rsidR="0031158F">
        <w:rPr>
          <w:rFonts w:eastAsia="Calibri" w:cs="Times New Roman"/>
        </w:rPr>
        <w:t xml:space="preserve"> area (DMA) boundaries, DMA ID n</w:t>
      </w:r>
      <w:r>
        <w:rPr>
          <w:rFonts w:eastAsia="Calibri" w:cs="Times New Roman"/>
        </w:rPr>
        <w:t>umbers, and DMA areas (square footage or acreage)</w:t>
      </w:r>
      <w:r w:rsidR="0031158F">
        <w:rPr>
          <w:rFonts w:eastAsia="Calibri" w:cs="Times New Roman"/>
        </w:rPr>
        <w:t>, and DMA type (i.e., drains to BMP, self-retaining, or self-mitigating)</w:t>
      </w:r>
    </w:p>
    <w:p w14:paraId="52EE868B" w14:textId="37211CFF" w:rsidR="00E951FE"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 xml:space="preserve">Potential pollutant source areas and corresponding required source controls (see Chapter 4, Appendix E.1, and Form </w:t>
      </w:r>
      <w:r w:rsidR="003B735E">
        <w:rPr>
          <w:rFonts w:eastAsia="Calibri" w:cs="Times New Roman"/>
        </w:rPr>
        <w:t>J</w:t>
      </w:r>
      <w:r>
        <w:rPr>
          <w:rFonts w:eastAsia="Calibri" w:cs="Times New Roman"/>
        </w:rPr>
        <w:t>-</w:t>
      </w:r>
      <w:r w:rsidR="00E23D44">
        <w:rPr>
          <w:rFonts w:eastAsia="Calibri" w:cs="Times New Roman"/>
        </w:rPr>
        <w:t>3 and J-4</w:t>
      </w:r>
      <w:r>
        <w:rPr>
          <w:rFonts w:eastAsia="Calibri" w:cs="Times New Roman"/>
        </w:rPr>
        <w:t>)</w:t>
      </w:r>
    </w:p>
    <w:p w14:paraId="23AC5E6F" w14:textId="77777777" w:rsidR="00705831" w:rsidRPr="00705831" w:rsidRDefault="00E951FE" w:rsidP="00705831">
      <w:pPr>
        <w:numPr>
          <w:ilvl w:val="0"/>
          <w:numId w:val="1"/>
        </w:numPr>
        <w:spacing w:after="0" w:line="240" w:lineRule="auto"/>
        <w:ind w:left="218" w:hanging="180"/>
        <w:contextualSpacing/>
        <w:rPr>
          <w:rFonts w:eastAsia="Calibri" w:cs="Times New Roman"/>
        </w:rPr>
      </w:pPr>
      <w:r>
        <w:rPr>
          <w:rFonts w:eastAsia="Calibri" w:cs="Times New Roman"/>
        </w:rPr>
        <w:t>Structural BMPs (identify location, type of BMP, and size/detail)</w:t>
      </w:r>
    </w:p>
    <w:bookmarkEnd w:id="7"/>
    <w:p w14:paraId="26AF9D4B" w14:textId="77777777" w:rsidR="00705831" w:rsidRDefault="00705831" w:rsidP="00705831">
      <w:pPr>
        <w:pStyle w:val="NoSpacing"/>
        <w:jc w:val="both"/>
      </w:pPr>
    </w:p>
    <w:p w14:paraId="3A321F56" w14:textId="77777777" w:rsidR="00C11C1A" w:rsidRDefault="00C11C1A" w:rsidP="00455E31">
      <w:pPr>
        <w:pStyle w:val="NoSpacing"/>
        <w:jc w:val="both"/>
      </w:pPr>
    </w:p>
    <w:p w14:paraId="2FE8FEF5" w14:textId="77777777" w:rsidR="00705831" w:rsidRDefault="00705831" w:rsidP="00455E31">
      <w:pPr>
        <w:pStyle w:val="NoSpacing"/>
        <w:jc w:val="both"/>
      </w:pPr>
    </w:p>
    <w:p w14:paraId="1889D93E" w14:textId="77777777" w:rsidR="0077120A" w:rsidRDefault="0077120A">
      <w:r>
        <w:br w:type="page"/>
      </w:r>
    </w:p>
    <w:p w14:paraId="7B5FEA00" w14:textId="77777777" w:rsidR="005D24FA" w:rsidRPr="00C11C1A" w:rsidRDefault="005D24FA" w:rsidP="005D24FA">
      <w:pPr>
        <w:pStyle w:val="NoSpacing"/>
        <w:jc w:val="center"/>
        <w:rPr>
          <w:b/>
        </w:rPr>
      </w:pPr>
      <w:r>
        <w:rPr>
          <w:b/>
        </w:rPr>
        <w:lastRenderedPageBreak/>
        <w:t>ATTACHMENT 2</w:t>
      </w:r>
    </w:p>
    <w:p w14:paraId="29A0F0F8" w14:textId="77777777" w:rsidR="005D24FA" w:rsidRPr="00C11C1A" w:rsidRDefault="001462FA" w:rsidP="005D24FA">
      <w:pPr>
        <w:pStyle w:val="NoSpacing"/>
        <w:jc w:val="center"/>
        <w:rPr>
          <w:b/>
        </w:rPr>
      </w:pPr>
      <w:r>
        <w:rPr>
          <w:b/>
        </w:rPr>
        <w:t>BACKUP FOR PDP HYDROMODIFICATION CONTROL MEASURES</w:t>
      </w:r>
    </w:p>
    <w:p w14:paraId="1E493462" w14:textId="77777777" w:rsidR="005D24FA" w:rsidRDefault="005D24FA" w:rsidP="005D24FA">
      <w:pPr>
        <w:pStyle w:val="NoSpacing"/>
        <w:jc w:val="both"/>
      </w:pPr>
    </w:p>
    <w:p w14:paraId="796B68B8" w14:textId="77777777" w:rsidR="005D24FA" w:rsidRDefault="005D24FA" w:rsidP="005D24FA">
      <w:pPr>
        <w:pStyle w:val="NoSpacing"/>
        <w:jc w:val="center"/>
      </w:pPr>
      <w:r>
        <w:t>This is the cover sheet for Attachment 2.</w:t>
      </w:r>
    </w:p>
    <w:p w14:paraId="289D41DF" w14:textId="77777777" w:rsidR="005D24FA" w:rsidRDefault="005D24FA" w:rsidP="005D24FA">
      <w:pPr>
        <w:pStyle w:val="NoSpacing"/>
        <w:jc w:val="both"/>
      </w:pPr>
    </w:p>
    <w:p w14:paraId="33F4D890" w14:textId="3E0DDC89" w:rsidR="0077120A" w:rsidRPr="005D24FA" w:rsidRDefault="005D24FA" w:rsidP="005D24FA">
      <w:pPr>
        <w:numPr>
          <w:ilvl w:val="0"/>
          <w:numId w:val="1"/>
        </w:numPr>
        <w:spacing w:after="0" w:line="240" w:lineRule="auto"/>
        <w:ind w:left="218" w:hanging="180"/>
        <w:contextualSpacing/>
        <w:rPr>
          <w:rFonts w:eastAsia="Calibri" w:cs="Times New Roman"/>
        </w:rPr>
      </w:pPr>
      <w:r w:rsidRPr="005D24FA">
        <w:rPr>
          <w:rFonts w:eastAsia="Calibri" w:cs="Times New Roman"/>
        </w:rPr>
        <w:t>Mark this box if this attachment is empty because the project is exempt from PDP hydromodification management requirements</w:t>
      </w:r>
      <w:r w:rsidR="00065585">
        <w:rPr>
          <w:rFonts w:eastAsia="Calibri" w:cs="Times New Roman"/>
        </w:rPr>
        <w:t>.</w:t>
      </w:r>
      <w:r w:rsidR="00A42CAB">
        <w:rPr>
          <w:rFonts w:eastAsia="Calibri" w:cs="Times New Roman"/>
        </w:rPr>
        <w:t xml:space="preserve"> Provide documentation in this Attachment 2 demonstrating hydromodification exemption. </w:t>
      </w:r>
    </w:p>
    <w:p w14:paraId="5324C9E7" w14:textId="77777777" w:rsidR="005D24FA" w:rsidRDefault="005D24FA" w:rsidP="00455E31">
      <w:pPr>
        <w:pStyle w:val="NoSpacing"/>
        <w:jc w:val="both"/>
      </w:pPr>
    </w:p>
    <w:p w14:paraId="45628898" w14:textId="77777777" w:rsidR="005D24FA" w:rsidRDefault="005D24FA" w:rsidP="005D24FA">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14:paraId="701F1BB6" w14:textId="77777777" w:rsidR="00C11C1A" w:rsidRDefault="00C11C1A" w:rsidP="00455E31">
      <w:pPr>
        <w:pStyle w:val="NoSpacing"/>
        <w:jc w:val="both"/>
      </w:pPr>
    </w:p>
    <w:tbl>
      <w:tblPr>
        <w:tblStyle w:val="TableGrid"/>
        <w:tblW w:w="0" w:type="auto"/>
        <w:tblLook w:val="04A0" w:firstRow="1" w:lastRow="0" w:firstColumn="1" w:lastColumn="0" w:noHBand="0" w:noVBand="1"/>
      </w:tblPr>
      <w:tblGrid>
        <w:gridCol w:w="1728"/>
        <w:gridCol w:w="3960"/>
        <w:gridCol w:w="3888"/>
      </w:tblGrid>
      <w:tr w:rsidR="00A56A95" w:rsidRPr="00A56A95" w14:paraId="186A8197" w14:textId="77777777" w:rsidTr="00A56A95">
        <w:tc>
          <w:tcPr>
            <w:tcW w:w="1728" w:type="dxa"/>
            <w:shd w:val="clear" w:color="auto" w:fill="7FA9AE"/>
          </w:tcPr>
          <w:p w14:paraId="747715EB" w14:textId="77777777" w:rsidR="00913001" w:rsidRPr="00B41768" w:rsidRDefault="00913001" w:rsidP="00792026">
            <w:pPr>
              <w:pStyle w:val="NoSpacing"/>
              <w:jc w:val="both"/>
              <w:rPr>
                <w:b/>
                <w:color w:val="FFFFFF" w:themeColor="background1"/>
              </w:rPr>
            </w:pPr>
            <w:r w:rsidRPr="00B41768">
              <w:rPr>
                <w:b/>
                <w:color w:val="FFFFFF" w:themeColor="background1"/>
              </w:rPr>
              <w:t>Attachment Sequence</w:t>
            </w:r>
          </w:p>
        </w:tc>
        <w:tc>
          <w:tcPr>
            <w:tcW w:w="3960" w:type="dxa"/>
            <w:shd w:val="clear" w:color="auto" w:fill="7FA9AE"/>
          </w:tcPr>
          <w:p w14:paraId="1790BB81" w14:textId="77777777" w:rsidR="00913001" w:rsidRPr="00B41768" w:rsidRDefault="00913001" w:rsidP="00792026">
            <w:pPr>
              <w:pStyle w:val="NoSpacing"/>
              <w:jc w:val="both"/>
              <w:rPr>
                <w:b/>
                <w:color w:val="FFFFFF" w:themeColor="background1"/>
              </w:rPr>
            </w:pPr>
            <w:r w:rsidRPr="00B41768">
              <w:rPr>
                <w:b/>
                <w:color w:val="FFFFFF" w:themeColor="background1"/>
              </w:rPr>
              <w:t>Contents</w:t>
            </w:r>
          </w:p>
        </w:tc>
        <w:tc>
          <w:tcPr>
            <w:tcW w:w="3888" w:type="dxa"/>
            <w:shd w:val="clear" w:color="auto" w:fill="7FA9AE"/>
          </w:tcPr>
          <w:p w14:paraId="26760354" w14:textId="77777777" w:rsidR="00913001" w:rsidRPr="00B41768" w:rsidRDefault="00913001" w:rsidP="00792026">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5616F7" w14:paraId="6AF08E4B" w14:textId="77777777" w:rsidTr="00792026">
        <w:tc>
          <w:tcPr>
            <w:tcW w:w="1728" w:type="dxa"/>
          </w:tcPr>
          <w:p w14:paraId="48FA29B0" w14:textId="77777777" w:rsidR="005616F7" w:rsidRDefault="005616F7" w:rsidP="00792026">
            <w:pPr>
              <w:pStyle w:val="NoSpacing"/>
              <w:jc w:val="both"/>
            </w:pPr>
            <w:r>
              <w:t>Attachment 2a</w:t>
            </w:r>
          </w:p>
        </w:tc>
        <w:tc>
          <w:tcPr>
            <w:tcW w:w="3960" w:type="dxa"/>
          </w:tcPr>
          <w:p w14:paraId="401E28BE" w14:textId="77777777" w:rsidR="005616F7" w:rsidRDefault="005616F7" w:rsidP="00792026">
            <w:pPr>
              <w:pStyle w:val="NoSpacing"/>
              <w:jc w:val="both"/>
            </w:pPr>
            <w:r>
              <w:t>Hydromodification Management Exhibit (Required)</w:t>
            </w:r>
          </w:p>
          <w:p w14:paraId="600DD8C3" w14:textId="77777777" w:rsidR="001462FA" w:rsidRDefault="001462FA" w:rsidP="00792026">
            <w:pPr>
              <w:pStyle w:val="NoSpacing"/>
              <w:jc w:val="both"/>
            </w:pPr>
          </w:p>
          <w:p w14:paraId="0E41A595" w14:textId="7584ACB8" w:rsidR="001462FA" w:rsidRDefault="00682025" w:rsidP="00E1022D">
            <w:pPr>
              <w:pStyle w:val="NoSpacing"/>
              <w:jc w:val="both"/>
            </w:pPr>
            <w:r>
              <w:t>See Hydromodification Management Exhibit Checklist on next page.</w:t>
            </w:r>
          </w:p>
        </w:tc>
        <w:tc>
          <w:tcPr>
            <w:tcW w:w="3888" w:type="dxa"/>
          </w:tcPr>
          <w:p w14:paraId="0779F875" w14:textId="77777777" w:rsidR="005616F7" w:rsidRDefault="005616F7" w:rsidP="005616F7">
            <w:pPr>
              <w:numPr>
                <w:ilvl w:val="0"/>
                <w:numId w:val="1"/>
              </w:numPr>
              <w:ind w:left="218" w:hanging="180"/>
              <w:contextualSpacing/>
              <w:rPr>
                <w:rFonts w:eastAsia="Calibri" w:cs="Times New Roman"/>
              </w:rPr>
            </w:pPr>
            <w:r>
              <w:rPr>
                <w:rFonts w:eastAsia="Calibri" w:cs="Times New Roman"/>
              </w:rPr>
              <w:t>Included</w:t>
            </w:r>
          </w:p>
          <w:p w14:paraId="6D3D643D" w14:textId="77777777" w:rsidR="005616F7" w:rsidRDefault="005616F7" w:rsidP="005616F7">
            <w:pPr>
              <w:pStyle w:val="NoSpacing"/>
              <w:jc w:val="both"/>
            </w:pPr>
          </w:p>
          <w:p w14:paraId="673B59CA" w14:textId="0B1BD1E2" w:rsidR="005616F7" w:rsidRDefault="005616F7" w:rsidP="00E1022D">
            <w:pPr>
              <w:pStyle w:val="NoSpacing"/>
              <w:jc w:val="both"/>
            </w:pPr>
          </w:p>
        </w:tc>
      </w:tr>
      <w:tr w:rsidR="005D24FA" w14:paraId="7A3DDCAA" w14:textId="77777777" w:rsidTr="00B41768">
        <w:tc>
          <w:tcPr>
            <w:tcW w:w="1728" w:type="dxa"/>
            <w:vAlign w:val="center"/>
          </w:tcPr>
          <w:p w14:paraId="298FD360" w14:textId="77777777" w:rsidR="005D24FA" w:rsidRDefault="005D24FA" w:rsidP="00B41768">
            <w:pPr>
              <w:pStyle w:val="NoSpacing"/>
            </w:pPr>
            <w:r>
              <w:t>Attachment 2</w:t>
            </w:r>
            <w:r w:rsidR="00CE1634">
              <w:t>b</w:t>
            </w:r>
          </w:p>
        </w:tc>
        <w:tc>
          <w:tcPr>
            <w:tcW w:w="3960" w:type="dxa"/>
          </w:tcPr>
          <w:p w14:paraId="0DACD4BB" w14:textId="1A73E512" w:rsidR="005D24FA" w:rsidRDefault="00065585" w:rsidP="00792026">
            <w:pPr>
              <w:pStyle w:val="NoSpacing"/>
              <w:jc w:val="both"/>
            </w:pPr>
            <w:r>
              <w:t>Management of Critical Coarse Sediment Yield Areas</w:t>
            </w:r>
            <w:r w:rsidR="00CE1634">
              <w:t xml:space="preserve"> </w:t>
            </w:r>
            <w:r w:rsidR="00230487">
              <w:t xml:space="preserve">Exhibit and </w:t>
            </w:r>
            <w:r w:rsidR="00220072">
              <w:t>Analysis (Required)</w:t>
            </w:r>
          </w:p>
          <w:p w14:paraId="3A69CF05" w14:textId="77777777" w:rsidR="001462FA" w:rsidRDefault="001462FA" w:rsidP="00792026">
            <w:pPr>
              <w:pStyle w:val="NoSpacing"/>
              <w:jc w:val="both"/>
            </w:pPr>
          </w:p>
          <w:p w14:paraId="0837B86E" w14:textId="6E56F1AB" w:rsidR="001462FA" w:rsidRDefault="001462FA" w:rsidP="00792026">
            <w:pPr>
              <w:pStyle w:val="NoSpacing"/>
              <w:jc w:val="both"/>
            </w:pPr>
            <w:r>
              <w:t xml:space="preserve">See Section 6.2 </w:t>
            </w:r>
            <w:r w:rsidR="005C5DF0">
              <w:t xml:space="preserve">and Appendix H </w:t>
            </w:r>
            <w:r>
              <w:t>of the BMP Design Manual.</w:t>
            </w:r>
          </w:p>
        </w:tc>
        <w:tc>
          <w:tcPr>
            <w:tcW w:w="3888" w:type="dxa"/>
          </w:tcPr>
          <w:p w14:paraId="51497F2F" w14:textId="6BA2260D" w:rsidR="00230487" w:rsidRPr="00C11C1A" w:rsidRDefault="00CE1634" w:rsidP="00CE1634">
            <w:pPr>
              <w:numPr>
                <w:ilvl w:val="0"/>
                <w:numId w:val="1"/>
              </w:numPr>
              <w:ind w:left="218" w:hanging="180"/>
              <w:contextualSpacing/>
              <w:rPr>
                <w:rFonts w:eastAsia="Calibri" w:cs="Times New Roman"/>
              </w:rPr>
            </w:pPr>
            <w:r>
              <w:rPr>
                <w:rFonts w:eastAsia="Calibri" w:cs="Times New Roman"/>
              </w:rPr>
              <w:t>Exhibit showing p</w:t>
            </w:r>
            <w:r w:rsidR="00065585">
              <w:rPr>
                <w:rFonts w:eastAsia="Calibri" w:cs="Times New Roman"/>
              </w:rPr>
              <w:t xml:space="preserve">roject drainage boundaries marked on </w:t>
            </w:r>
            <w:r>
              <w:rPr>
                <w:rFonts w:eastAsia="Calibri" w:cs="Times New Roman"/>
              </w:rPr>
              <w:t>WMAA Critical Coarse Sediment Yield Area Map</w:t>
            </w:r>
          </w:p>
          <w:p w14:paraId="50236DF3" w14:textId="4EC06047" w:rsidR="005D24FA" w:rsidRDefault="00230487" w:rsidP="00B41768">
            <w:pPr>
              <w:numPr>
                <w:ilvl w:val="0"/>
                <w:numId w:val="1"/>
              </w:numPr>
              <w:ind w:left="218" w:hanging="180"/>
              <w:contextualSpacing/>
            </w:pPr>
            <w:r>
              <w:t>Analysis per Appendix H</w:t>
            </w:r>
          </w:p>
        </w:tc>
      </w:tr>
      <w:tr w:rsidR="005D24FA" w14:paraId="7E06703D" w14:textId="77777777" w:rsidTr="00B41768">
        <w:tc>
          <w:tcPr>
            <w:tcW w:w="1728" w:type="dxa"/>
            <w:vAlign w:val="center"/>
          </w:tcPr>
          <w:p w14:paraId="32475A59" w14:textId="77777777" w:rsidR="005D24FA" w:rsidRDefault="005D24FA" w:rsidP="00B41768">
            <w:pPr>
              <w:pStyle w:val="NoSpacing"/>
              <w:jc w:val="center"/>
            </w:pPr>
            <w:r>
              <w:t>Attachment 2</w:t>
            </w:r>
            <w:r w:rsidR="00CE1634">
              <w:t>c</w:t>
            </w:r>
          </w:p>
        </w:tc>
        <w:tc>
          <w:tcPr>
            <w:tcW w:w="3960" w:type="dxa"/>
          </w:tcPr>
          <w:p w14:paraId="7661D415" w14:textId="453A607B" w:rsidR="005D24FA" w:rsidRDefault="00A97138" w:rsidP="00792026">
            <w:pPr>
              <w:pStyle w:val="NoSpacing"/>
              <w:jc w:val="both"/>
            </w:pPr>
            <w:r>
              <w:t>Channel screening study (SCCWRP)  for low flow threshold</w:t>
            </w:r>
            <w:r w:rsidR="00CE1634">
              <w:t xml:space="preserve"> (Optional)</w:t>
            </w:r>
          </w:p>
          <w:p w14:paraId="32B08DF6" w14:textId="77777777" w:rsidR="006A07C4" w:rsidRDefault="006A07C4" w:rsidP="00792026">
            <w:pPr>
              <w:pStyle w:val="NoSpacing"/>
              <w:jc w:val="both"/>
            </w:pPr>
          </w:p>
          <w:p w14:paraId="22121BF9" w14:textId="77777777" w:rsidR="001462FA" w:rsidRDefault="001462FA" w:rsidP="00E1022D">
            <w:pPr>
              <w:pStyle w:val="NoSpacing"/>
              <w:jc w:val="both"/>
            </w:pPr>
            <w:r>
              <w:t>See Section 6.3.4 of the BMP Design Manual.</w:t>
            </w:r>
          </w:p>
        </w:tc>
        <w:tc>
          <w:tcPr>
            <w:tcW w:w="3888" w:type="dxa"/>
          </w:tcPr>
          <w:p w14:paraId="2BC7DA21" w14:textId="77777777" w:rsidR="005D24FA" w:rsidRDefault="00CE1634" w:rsidP="00792026">
            <w:pPr>
              <w:numPr>
                <w:ilvl w:val="0"/>
                <w:numId w:val="1"/>
              </w:numPr>
              <w:ind w:left="218" w:hanging="180"/>
              <w:contextualSpacing/>
              <w:rPr>
                <w:rFonts w:eastAsia="Calibri" w:cs="Times New Roman"/>
              </w:rPr>
            </w:pPr>
            <w:r>
              <w:rPr>
                <w:rFonts w:eastAsia="Calibri" w:cs="Times New Roman"/>
              </w:rPr>
              <w:t>Not performed</w:t>
            </w:r>
          </w:p>
          <w:p w14:paraId="2D07E015" w14:textId="77777777" w:rsidR="00CE1634" w:rsidRPr="00C11C1A" w:rsidRDefault="00CE1634" w:rsidP="00792026">
            <w:pPr>
              <w:numPr>
                <w:ilvl w:val="0"/>
                <w:numId w:val="1"/>
              </w:numPr>
              <w:ind w:left="218" w:hanging="180"/>
              <w:contextualSpacing/>
              <w:rPr>
                <w:rFonts w:eastAsia="Calibri" w:cs="Times New Roman"/>
              </w:rPr>
            </w:pPr>
            <w:r>
              <w:rPr>
                <w:rFonts w:eastAsia="Calibri" w:cs="Times New Roman"/>
              </w:rPr>
              <w:t>Included</w:t>
            </w:r>
          </w:p>
          <w:p w14:paraId="222C5308" w14:textId="77777777" w:rsidR="005D24FA" w:rsidRPr="00C11C1A" w:rsidRDefault="00CE1634" w:rsidP="00792026">
            <w:pPr>
              <w:numPr>
                <w:ilvl w:val="0"/>
                <w:numId w:val="1"/>
              </w:numPr>
              <w:ind w:left="218" w:hanging="180"/>
              <w:contextualSpacing/>
              <w:rPr>
                <w:rFonts w:eastAsia="Calibri" w:cs="Times New Roman"/>
              </w:rPr>
            </w:pPr>
            <w:r>
              <w:rPr>
                <w:rFonts w:eastAsia="Calibri" w:cs="Times New Roman"/>
              </w:rPr>
              <w:t>Submitted as separate stand-alone document</w:t>
            </w:r>
          </w:p>
          <w:p w14:paraId="197A25BD" w14:textId="77777777" w:rsidR="005D24FA" w:rsidRDefault="005D24FA" w:rsidP="00792026">
            <w:pPr>
              <w:pStyle w:val="NoSpacing"/>
              <w:jc w:val="both"/>
            </w:pPr>
          </w:p>
        </w:tc>
      </w:tr>
      <w:tr w:rsidR="005D24FA" w14:paraId="67C52B75" w14:textId="77777777" w:rsidTr="00792026">
        <w:tc>
          <w:tcPr>
            <w:tcW w:w="1728" w:type="dxa"/>
          </w:tcPr>
          <w:p w14:paraId="580CD749" w14:textId="77777777" w:rsidR="005D24FA" w:rsidRDefault="005D24FA" w:rsidP="00792026">
            <w:pPr>
              <w:pStyle w:val="NoSpacing"/>
              <w:jc w:val="both"/>
            </w:pPr>
            <w:r>
              <w:t>Attachment 2</w:t>
            </w:r>
            <w:r w:rsidR="00CE1634">
              <w:t>d</w:t>
            </w:r>
          </w:p>
        </w:tc>
        <w:tc>
          <w:tcPr>
            <w:tcW w:w="3960" w:type="dxa"/>
          </w:tcPr>
          <w:p w14:paraId="5F2281BD" w14:textId="77777777" w:rsidR="00682025" w:rsidRDefault="005D24FA" w:rsidP="00792026">
            <w:pPr>
              <w:pStyle w:val="NoSpacing"/>
              <w:jc w:val="both"/>
            </w:pPr>
            <w:r>
              <w:t>Flow Control Facility Design</w:t>
            </w:r>
            <w:r w:rsidR="005118BA">
              <w:t>, including</w:t>
            </w:r>
            <w:r w:rsidR="00BF4F71">
              <w:t xml:space="preserve"> Structural BMP D</w:t>
            </w:r>
            <w:r w:rsidR="00E1022D">
              <w:t xml:space="preserve">rawdown </w:t>
            </w:r>
            <w:r w:rsidR="00BF4F71">
              <w:t>C</w:t>
            </w:r>
            <w:r w:rsidR="00E1022D">
              <w:t>alculations</w:t>
            </w:r>
            <w:r w:rsidR="005118BA">
              <w:t xml:space="preserve"> and Overflow Design Summary</w:t>
            </w:r>
            <w:r w:rsidR="00E1022D">
              <w:t xml:space="preserve"> </w:t>
            </w:r>
          </w:p>
          <w:p w14:paraId="7FABE08F" w14:textId="0CE8EEEC" w:rsidR="005D24FA" w:rsidRDefault="00CE1634" w:rsidP="00792026">
            <w:pPr>
              <w:pStyle w:val="NoSpacing"/>
              <w:jc w:val="both"/>
            </w:pPr>
            <w:r>
              <w:t>(Required)</w:t>
            </w:r>
          </w:p>
          <w:p w14:paraId="61350606" w14:textId="77777777" w:rsidR="006A07C4" w:rsidRDefault="006A07C4" w:rsidP="00792026">
            <w:pPr>
              <w:pStyle w:val="NoSpacing"/>
              <w:jc w:val="both"/>
            </w:pPr>
          </w:p>
          <w:p w14:paraId="7FD2D45E" w14:textId="77777777" w:rsidR="001462FA" w:rsidRDefault="001462FA" w:rsidP="00E1022D">
            <w:pPr>
              <w:pStyle w:val="NoSpacing"/>
              <w:jc w:val="both"/>
            </w:pPr>
            <w:r>
              <w:t>See Chapter 6 and Appendix G of the BMP Design Manual</w:t>
            </w:r>
          </w:p>
        </w:tc>
        <w:tc>
          <w:tcPr>
            <w:tcW w:w="3888" w:type="dxa"/>
          </w:tcPr>
          <w:p w14:paraId="562A1541" w14:textId="77777777" w:rsidR="005D24FA" w:rsidRPr="00C11C1A" w:rsidRDefault="005D24FA" w:rsidP="00792026">
            <w:pPr>
              <w:numPr>
                <w:ilvl w:val="0"/>
                <w:numId w:val="1"/>
              </w:numPr>
              <w:ind w:left="218" w:hanging="180"/>
              <w:contextualSpacing/>
              <w:rPr>
                <w:rFonts w:eastAsia="Calibri" w:cs="Times New Roman"/>
              </w:rPr>
            </w:pPr>
            <w:r>
              <w:rPr>
                <w:rFonts w:eastAsia="Calibri" w:cs="Times New Roman"/>
              </w:rPr>
              <w:t>Included</w:t>
            </w:r>
          </w:p>
          <w:p w14:paraId="277E493D" w14:textId="77777777" w:rsidR="005D24FA" w:rsidRDefault="00CE1634" w:rsidP="00CE1634">
            <w:pPr>
              <w:numPr>
                <w:ilvl w:val="0"/>
                <w:numId w:val="1"/>
              </w:numPr>
              <w:ind w:left="218" w:hanging="180"/>
              <w:contextualSpacing/>
              <w:rPr>
                <w:rFonts w:eastAsia="Calibri" w:cs="Times New Roman"/>
              </w:rPr>
            </w:pPr>
            <w:r>
              <w:rPr>
                <w:rFonts w:eastAsia="Calibri" w:cs="Times New Roman"/>
              </w:rPr>
              <w:t>Submitted as separate stand-alone document</w:t>
            </w:r>
          </w:p>
          <w:p w14:paraId="32CC6ED8" w14:textId="77777777" w:rsidR="00CE1634" w:rsidRPr="00CE1634" w:rsidRDefault="00CE1634" w:rsidP="00CE1634">
            <w:pPr>
              <w:ind w:left="38"/>
              <w:contextualSpacing/>
              <w:rPr>
                <w:rFonts w:eastAsia="Calibri" w:cs="Times New Roman"/>
              </w:rPr>
            </w:pPr>
          </w:p>
        </w:tc>
      </w:tr>
      <w:tr w:rsidR="00E1022D" w14:paraId="066DE9B3" w14:textId="77777777" w:rsidTr="00792026">
        <w:tc>
          <w:tcPr>
            <w:tcW w:w="1728" w:type="dxa"/>
          </w:tcPr>
          <w:p w14:paraId="1221234A" w14:textId="77777777" w:rsidR="00E1022D" w:rsidRDefault="00E1022D" w:rsidP="00792026">
            <w:pPr>
              <w:pStyle w:val="NoSpacing"/>
              <w:jc w:val="both"/>
            </w:pPr>
            <w:r>
              <w:t>Attachment 2e</w:t>
            </w:r>
          </w:p>
        </w:tc>
        <w:tc>
          <w:tcPr>
            <w:tcW w:w="3960" w:type="dxa"/>
          </w:tcPr>
          <w:p w14:paraId="1C53840F" w14:textId="77777777" w:rsidR="00E1022D" w:rsidRDefault="00E1022D" w:rsidP="00792026">
            <w:pPr>
              <w:pStyle w:val="NoSpacing"/>
              <w:jc w:val="both"/>
            </w:pPr>
            <w:r>
              <w:t>Vector Control Plan (Required when structural BMPs will not drain in 96 hours)</w:t>
            </w:r>
          </w:p>
        </w:tc>
        <w:tc>
          <w:tcPr>
            <w:tcW w:w="3888" w:type="dxa"/>
          </w:tcPr>
          <w:p w14:paraId="4AFDF370" w14:textId="77777777" w:rsidR="00E1022D" w:rsidRDefault="00E1022D" w:rsidP="00792026">
            <w:pPr>
              <w:numPr>
                <w:ilvl w:val="0"/>
                <w:numId w:val="1"/>
              </w:numPr>
              <w:ind w:left="218" w:hanging="180"/>
              <w:contextualSpacing/>
              <w:rPr>
                <w:rFonts w:eastAsia="Calibri" w:cs="Times New Roman"/>
              </w:rPr>
            </w:pPr>
            <w:r>
              <w:rPr>
                <w:rFonts w:eastAsia="Calibri" w:cs="Times New Roman"/>
              </w:rPr>
              <w:t>Included</w:t>
            </w:r>
          </w:p>
          <w:p w14:paraId="0B70EE2D" w14:textId="77777777" w:rsidR="00E1022D" w:rsidRDefault="00E1022D" w:rsidP="00792026">
            <w:pPr>
              <w:numPr>
                <w:ilvl w:val="0"/>
                <w:numId w:val="1"/>
              </w:numPr>
              <w:ind w:left="218" w:hanging="180"/>
              <w:contextualSpacing/>
              <w:rPr>
                <w:rFonts w:eastAsia="Calibri" w:cs="Times New Roman"/>
              </w:rPr>
            </w:pPr>
            <w:r>
              <w:rPr>
                <w:rFonts w:eastAsia="Calibri" w:cs="Times New Roman"/>
              </w:rPr>
              <w:t>Not required because BMPs will drain in less than 96 hours</w:t>
            </w:r>
          </w:p>
        </w:tc>
      </w:tr>
    </w:tbl>
    <w:p w14:paraId="41AB3817" w14:textId="77777777" w:rsidR="00394515" w:rsidRDefault="00394515">
      <w:pPr>
        <w:rPr>
          <w:b/>
        </w:rPr>
      </w:pPr>
      <w:r>
        <w:rPr>
          <w:b/>
        </w:rPr>
        <w:br w:type="page"/>
      </w:r>
    </w:p>
    <w:p w14:paraId="6093AFCF" w14:textId="77777777" w:rsidR="00394515" w:rsidRDefault="00394515" w:rsidP="00394515">
      <w:pPr>
        <w:pStyle w:val="NoSpacing"/>
        <w:jc w:val="center"/>
        <w:rPr>
          <w:b/>
        </w:rPr>
      </w:pPr>
      <w:r>
        <w:rPr>
          <w:b/>
        </w:rPr>
        <w:lastRenderedPageBreak/>
        <w:t>Use this checklist to ensure the required information has been included on the Hydromodification Management Exhibit</w:t>
      </w:r>
      <w:r w:rsidRPr="00C11C1A">
        <w:rPr>
          <w:b/>
        </w:rPr>
        <w:t>:</w:t>
      </w:r>
    </w:p>
    <w:p w14:paraId="1CCC6FCB" w14:textId="77777777" w:rsidR="00394515" w:rsidRDefault="00394515" w:rsidP="00394515">
      <w:pPr>
        <w:pStyle w:val="NoSpacing"/>
        <w:jc w:val="both"/>
      </w:pPr>
    </w:p>
    <w:p w14:paraId="69E97F2F" w14:textId="77777777" w:rsidR="00394515" w:rsidRDefault="00394515" w:rsidP="00394515">
      <w:pPr>
        <w:pStyle w:val="NoSpacing"/>
        <w:jc w:val="both"/>
      </w:pPr>
      <w:r>
        <w:t>The Hydromodification Management Exhibit must identify:</w:t>
      </w:r>
    </w:p>
    <w:p w14:paraId="3DC11002" w14:textId="77777777" w:rsidR="00394515" w:rsidRDefault="00394515" w:rsidP="00394515">
      <w:pPr>
        <w:pStyle w:val="NoSpacing"/>
        <w:jc w:val="both"/>
      </w:pPr>
    </w:p>
    <w:p w14:paraId="328FDFB7"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Underlying hydrologic soil group</w:t>
      </w:r>
    </w:p>
    <w:p w14:paraId="548631CB"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Approximate depth to groundwater</w:t>
      </w:r>
    </w:p>
    <w:p w14:paraId="3B310912" w14:textId="6B941C9B"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natural hydrologic features (watercourses, seeps, springs, wetlands)</w:t>
      </w:r>
    </w:p>
    <w:p w14:paraId="6335C696"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Critical coarse sediment yield areas to be protected</w:t>
      </w:r>
    </w:p>
    <w:p w14:paraId="21105A89" w14:textId="77777777" w:rsidR="0044097C" w:rsidRDefault="0044097C" w:rsidP="00394515">
      <w:pPr>
        <w:numPr>
          <w:ilvl w:val="0"/>
          <w:numId w:val="1"/>
        </w:numPr>
        <w:spacing w:after="0" w:line="240" w:lineRule="auto"/>
        <w:ind w:left="218" w:hanging="180"/>
        <w:contextualSpacing/>
        <w:rPr>
          <w:rFonts w:eastAsia="Calibri" w:cs="Times New Roman"/>
        </w:rPr>
      </w:pPr>
      <w:r>
        <w:rPr>
          <w:rFonts w:eastAsia="Calibri" w:cs="Times New Roman"/>
        </w:rPr>
        <w:t>Existing topography</w:t>
      </w:r>
    </w:p>
    <w:p w14:paraId="0B6DFEC8"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and proposed site drainage network and connections to drainage offsite</w:t>
      </w:r>
    </w:p>
    <w:p w14:paraId="15D3FD4D" w14:textId="77777777" w:rsidR="0044097C" w:rsidRDefault="0044097C" w:rsidP="00394515">
      <w:pPr>
        <w:numPr>
          <w:ilvl w:val="0"/>
          <w:numId w:val="1"/>
        </w:numPr>
        <w:spacing w:after="0" w:line="240" w:lineRule="auto"/>
        <w:ind w:left="218" w:hanging="180"/>
        <w:contextualSpacing/>
        <w:rPr>
          <w:rFonts w:eastAsia="Calibri" w:cs="Times New Roman"/>
        </w:rPr>
      </w:pPr>
      <w:r>
        <w:rPr>
          <w:rFonts w:eastAsia="Calibri" w:cs="Times New Roman"/>
        </w:rPr>
        <w:t>Proposed grading</w:t>
      </w:r>
    </w:p>
    <w:p w14:paraId="00A920C2"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Proposed impervious features</w:t>
      </w:r>
    </w:p>
    <w:p w14:paraId="735A6546"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Proposed design features and surface treatments used to minimize imperviousness</w:t>
      </w:r>
    </w:p>
    <w:p w14:paraId="6DEC347A" w14:textId="77777777" w:rsidR="00394515"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Point(s) of Compliance (POC) for Hydromodification Management</w:t>
      </w:r>
    </w:p>
    <w:p w14:paraId="19A6100D"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Existing and proposed drainage boundary and drainage area to each POC (when necessary, create separate exhibits for pre-development and post-project conditions)</w:t>
      </w:r>
    </w:p>
    <w:p w14:paraId="12C29393" w14:textId="77777777" w:rsidR="00394515" w:rsidRPr="00705831" w:rsidRDefault="00394515" w:rsidP="00394515">
      <w:pPr>
        <w:numPr>
          <w:ilvl w:val="0"/>
          <w:numId w:val="1"/>
        </w:numPr>
        <w:spacing w:after="0" w:line="240" w:lineRule="auto"/>
        <w:ind w:left="218" w:hanging="180"/>
        <w:contextualSpacing/>
        <w:rPr>
          <w:rFonts w:eastAsia="Calibri" w:cs="Times New Roman"/>
        </w:rPr>
      </w:pPr>
      <w:r>
        <w:rPr>
          <w:rFonts w:eastAsia="Calibri" w:cs="Times New Roman"/>
        </w:rPr>
        <w:t xml:space="preserve">Structural BMPs </w:t>
      </w:r>
      <w:r w:rsidR="004E7410">
        <w:rPr>
          <w:rFonts w:eastAsia="Calibri" w:cs="Times New Roman"/>
        </w:rPr>
        <w:t xml:space="preserve">for hydromodification management </w:t>
      </w:r>
      <w:r>
        <w:rPr>
          <w:rFonts w:eastAsia="Calibri" w:cs="Times New Roman"/>
        </w:rPr>
        <w:t>(identify location, type of BMP, and size/detail)</w:t>
      </w:r>
    </w:p>
    <w:p w14:paraId="4DA42181" w14:textId="77777777" w:rsidR="00394515" w:rsidRDefault="00394515" w:rsidP="00394515">
      <w:pPr>
        <w:pStyle w:val="NoSpacing"/>
        <w:jc w:val="both"/>
      </w:pPr>
    </w:p>
    <w:p w14:paraId="2CA6270F" w14:textId="77777777" w:rsidR="005E603B" w:rsidRDefault="005E603B" w:rsidP="00455E31">
      <w:pPr>
        <w:pStyle w:val="NoSpacing"/>
        <w:jc w:val="both"/>
      </w:pPr>
    </w:p>
    <w:p w14:paraId="7D353214" w14:textId="77777777" w:rsidR="00913001" w:rsidRDefault="00913001">
      <w:r>
        <w:br w:type="page"/>
      </w:r>
    </w:p>
    <w:p w14:paraId="7CCF1BFA" w14:textId="2C1A62EA" w:rsidR="00913001" w:rsidRPr="00C11C1A" w:rsidRDefault="00913001" w:rsidP="00913001">
      <w:pPr>
        <w:pStyle w:val="NoSpacing"/>
        <w:jc w:val="center"/>
        <w:rPr>
          <w:b/>
        </w:rPr>
      </w:pPr>
      <w:bookmarkStart w:id="8" w:name="_Hlk144808463"/>
      <w:r>
        <w:rPr>
          <w:b/>
        </w:rPr>
        <w:lastRenderedPageBreak/>
        <w:t xml:space="preserve">ATTACHMENT </w:t>
      </w:r>
      <w:r w:rsidR="000F08AC">
        <w:rPr>
          <w:b/>
        </w:rPr>
        <w:t>3</w:t>
      </w:r>
    </w:p>
    <w:p w14:paraId="3071499F" w14:textId="77777777" w:rsidR="00913001" w:rsidRPr="00C11C1A" w:rsidRDefault="00BD4A4C" w:rsidP="00913001">
      <w:pPr>
        <w:pStyle w:val="NoSpacing"/>
        <w:jc w:val="center"/>
        <w:rPr>
          <w:b/>
        </w:rPr>
      </w:pPr>
      <w:r>
        <w:rPr>
          <w:b/>
        </w:rPr>
        <w:t xml:space="preserve">Structural BMP Maintenance </w:t>
      </w:r>
      <w:r w:rsidR="00B008FA">
        <w:rPr>
          <w:b/>
        </w:rPr>
        <w:t>Information</w:t>
      </w:r>
    </w:p>
    <w:p w14:paraId="05221FB9" w14:textId="77777777" w:rsidR="00913001" w:rsidRDefault="00913001" w:rsidP="00913001">
      <w:pPr>
        <w:pStyle w:val="NoSpacing"/>
        <w:jc w:val="both"/>
      </w:pPr>
    </w:p>
    <w:p w14:paraId="0927B036" w14:textId="77777777" w:rsidR="00913001" w:rsidRDefault="00913001" w:rsidP="00913001">
      <w:pPr>
        <w:pStyle w:val="NoSpacing"/>
        <w:jc w:val="center"/>
      </w:pPr>
      <w:r>
        <w:t xml:space="preserve">This is </w:t>
      </w:r>
      <w:r w:rsidR="00BD4A4C">
        <w:t>the cover sheet for Attachment 3</w:t>
      </w:r>
      <w:r>
        <w:t>.</w:t>
      </w:r>
    </w:p>
    <w:p w14:paraId="529FBD57" w14:textId="77777777" w:rsidR="00913001" w:rsidRDefault="00913001" w:rsidP="00913001">
      <w:pPr>
        <w:pStyle w:val="NoSpacing"/>
        <w:jc w:val="both"/>
      </w:pPr>
    </w:p>
    <w:p w14:paraId="552F9583" w14:textId="77777777" w:rsidR="00BD4A4C" w:rsidRDefault="00BD4A4C" w:rsidP="00BD4A4C">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14:paraId="1D879371" w14:textId="77777777" w:rsidR="00BD4A4C" w:rsidRDefault="00BD4A4C" w:rsidP="00BD4A4C">
      <w:pPr>
        <w:pStyle w:val="NoSpacing"/>
        <w:jc w:val="both"/>
      </w:pPr>
    </w:p>
    <w:tbl>
      <w:tblPr>
        <w:tblStyle w:val="TableGrid"/>
        <w:tblW w:w="0" w:type="auto"/>
        <w:tblLook w:val="04A0" w:firstRow="1" w:lastRow="0" w:firstColumn="1" w:lastColumn="0" w:noHBand="0" w:noVBand="1"/>
      </w:tblPr>
      <w:tblGrid>
        <w:gridCol w:w="1728"/>
        <w:gridCol w:w="3960"/>
        <w:gridCol w:w="3888"/>
      </w:tblGrid>
      <w:tr w:rsidR="00A56A95" w:rsidRPr="00A56A95" w14:paraId="45593218" w14:textId="77777777" w:rsidTr="00A56A95">
        <w:tc>
          <w:tcPr>
            <w:tcW w:w="1728" w:type="dxa"/>
            <w:shd w:val="clear" w:color="auto" w:fill="7FA9AE"/>
          </w:tcPr>
          <w:p w14:paraId="75300926" w14:textId="77777777" w:rsidR="00BD4A4C" w:rsidRPr="00B41768" w:rsidRDefault="00BD4A4C" w:rsidP="00792026">
            <w:pPr>
              <w:pStyle w:val="NoSpacing"/>
              <w:jc w:val="both"/>
              <w:rPr>
                <w:b/>
                <w:color w:val="FFFFFF" w:themeColor="background1"/>
              </w:rPr>
            </w:pPr>
            <w:r w:rsidRPr="00B41768">
              <w:rPr>
                <w:b/>
                <w:color w:val="FFFFFF" w:themeColor="background1"/>
              </w:rPr>
              <w:t>Attachment Sequence</w:t>
            </w:r>
          </w:p>
        </w:tc>
        <w:tc>
          <w:tcPr>
            <w:tcW w:w="3960" w:type="dxa"/>
            <w:shd w:val="clear" w:color="auto" w:fill="7FA9AE"/>
          </w:tcPr>
          <w:p w14:paraId="4EDBF25C" w14:textId="77777777" w:rsidR="00BD4A4C" w:rsidRPr="00B41768" w:rsidRDefault="00BD4A4C" w:rsidP="00792026">
            <w:pPr>
              <w:pStyle w:val="NoSpacing"/>
              <w:jc w:val="both"/>
              <w:rPr>
                <w:b/>
                <w:color w:val="FFFFFF" w:themeColor="background1"/>
              </w:rPr>
            </w:pPr>
            <w:r w:rsidRPr="00B41768">
              <w:rPr>
                <w:b/>
                <w:color w:val="FFFFFF" w:themeColor="background1"/>
              </w:rPr>
              <w:t>Contents</w:t>
            </w:r>
          </w:p>
        </w:tc>
        <w:tc>
          <w:tcPr>
            <w:tcW w:w="3888" w:type="dxa"/>
            <w:shd w:val="clear" w:color="auto" w:fill="7FA9AE"/>
          </w:tcPr>
          <w:p w14:paraId="66EDA17D" w14:textId="77777777" w:rsidR="00BD4A4C" w:rsidRPr="00B41768" w:rsidRDefault="00BD4A4C" w:rsidP="00792026">
            <w:pPr>
              <w:ind w:left="38"/>
              <w:contextualSpacing/>
              <w:rPr>
                <w:rFonts w:eastAsia="Calibri" w:cs="Times New Roman"/>
                <w:b/>
                <w:color w:val="FFFFFF" w:themeColor="background1"/>
              </w:rPr>
            </w:pPr>
            <w:r w:rsidRPr="00B41768">
              <w:rPr>
                <w:rFonts w:eastAsia="Calibri" w:cs="Times New Roman"/>
                <w:b/>
                <w:color w:val="FFFFFF" w:themeColor="background1"/>
              </w:rPr>
              <w:t>Checklist</w:t>
            </w:r>
          </w:p>
        </w:tc>
      </w:tr>
      <w:tr w:rsidR="00BD4A4C" w14:paraId="767EF6E1" w14:textId="77777777" w:rsidTr="00B41768">
        <w:trPr>
          <w:trHeight w:val="1808"/>
        </w:trPr>
        <w:tc>
          <w:tcPr>
            <w:tcW w:w="1728" w:type="dxa"/>
          </w:tcPr>
          <w:p w14:paraId="09E39BF6" w14:textId="77777777" w:rsidR="00BD4A4C" w:rsidRDefault="00BD4A4C" w:rsidP="00BD4A4C">
            <w:pPr>
              <w:pStyle w:val="NoSpacing"/>
            </w:pPr>
            <w:r>
              <w:t>Attachment 3a</w:t>
            </w:r>
          </w:p>
        </w:tc>
        <w:tc>
          <w:tcPr>
            <w:tcW w:w="3960" w:type="dxa"/>
          </w:tcPr>
          <w:p w14:paraId="7BE2ECA7" w14:textId="77777777" w:rsidR="00BD4A4C" w:rsidRDefault="00BD4A4C" w:rsidP="00BD4A4C">
            <w:pPr>
              <w:pStyle w:val="NoSpacing"/>
            </w:pPr>
            <w:r>
              <w:t>Structural BMP Maintenance Thresholds and Actions (Required)</w:t>
            </w:r>
          </w:p>
          <w:p w14:paraId="4148FA6A" w14:textId="77777777" w:rsidR="00EE396C" w:rsidRDefault="00EE396C" w:rsidP="00BD4A4C">
            <w:pPr>
              <w:pStyle w:val="NoSpacing"/>
            </w:pPr>
          </w:p>
          <w:p w14:paraId="4B9DBD07" w14:textId="5E48F20C" w:rsidR="00452824" w:rsidRDefault="00452824" w:rsidP="00BD4A4C">
            <w:pPr>
              <w:pStyle w:val="NoSpacing"/>
            </w:pPr>
            <w:r>
              <w:t xml:space="preserve">See Structural BMP Maintenance Information Checklist on the </w:t>
            </w:r>
            <w:r w:rsidR="001226E7">
              <w:t>next page</w:t>
            </w:r>
            <w:r>
              <w:t>.</w:t>
            </w:r>
          </w:p>
        </w:tc>
        <w:tc>
          <w:tcPr>
            <w:tcW w:w="3888" w:type="dxa"/>
          </w:tcPr>
          <w:p w14:paraId="7D6980D8" w14:textId="77777777" w:rsidR="00BD4A4C" w:rsidRPr="00C11C1A" w:rsidRDefault="00BD4A4C" w:rsidP="00BD4A4C">
            <w:pPr>
              <w:numPr>
                <w:ilvl w:val="0"/>
                <w:numId w:val="1"/>
              </w:numPr>
              <w:ind w:left="218" w:hanging="180"/>
              <w:contextualSpacing/>
              <w:rPr>
                <w:rFonts w:eastAsia="Calibri" w:cs="Times New Roman"/>
              </w:rPr>
            </w:pPr>
            <w:r>
              <w:rPr>
                <w:rFonts w:eastAsia="Calibri" w:cs="Times New Roman"/>
              </w:rPr>
              <w:t>Included</w:t>
            </w:r>
          </w:p>
          <w:p w14:paraId="438F961F" w14:textId="77777777" w:rsidR="00BD4A4C" w:rsidRDefault="00BD4A4C" w:rsidP="00452824">
            <w:pPr>
              <w:pStyle w:val="NoSpacing"/>
            </w:pPr>
          </w:p>
        </w:tc>
      </w:tr>
      <w:tr w:rsidR="00BD4A4C" w14:paraId="4493BA89" w14:textId="77777777" w:rsidTr="00792026">
        <w:tc>
          <w:tcPr>
            <w:tcW w:w="1728" w:type="dxa"/>
          </w:tcPr>
          <w:p w14:paraId="7FD20AD9" w14:textId="77777777" w:rsidR="00BD4A4C" w:rsidRDefault="00BD4A4C" w:rsidP="00BD4A4C">
            <w:pPr>
              <w:pStyle w:val="NoSpacing"/>
            </w:pPr>
            <w:r>
              <w:t>Attachment 3b</w:t>
            </w:r>
          </w:p>
        </w:tc>
        <w:tc>
          <w:tcPr>
            <w:tcW w:w="3960" w:type="dxa"/>
          </w:tcPr>
          <w:p w14:paraId="2CE1BD9F" w14:textId="51C9C5D9" w:rsidR="00BD4A4C" w:rsidRDefault="00EF4EBE" w:rsidP="00BD4A4C">
            <w:pPr>
              <w:pStyle w:val="NoSpacing"/>
            </w:pPr>
            <w:r>
              <w:t xml:space="preserve">1. </w:t>
            </w:r>
            <w:r w:rsidR="00BD4A4C">
              <w:t xml:space="preserve">Draft Maintenance Agreement </w:t>
            </w:r>
            <w:r w:rsidR="00C0475C">
              <w:t>during final engineering review</w:t>
            </w:r>
          </w:p>
          <w:p w14:paraId="4F2052D2" w14:textId="77777777" w:rsidR="00C0475C" w:rsidRDefault="00C0475C" w:rsidP="00BD4A4C">
            <w:pPr>
              <w:pStyle w:val="NoSpacing"/>
            </w:pPr>
          </w:p>
          <w:p w14:paraId="7E3403F8" w14:textId="24EC2E92" w:rsidR="00C0475C" w:rsidRDefault="00EF4EBE" w:rsidP="00BD4A4C">
            <w:pPr>
              <w:pStyle w:val="NoSpacing"/>
            </w:pPr>
            <w:r>
              <w:t xml:space="preserve">2. </w:t>
            </w:r>
            <w:r w:rsidR="00C0475C">
              <w:t>Executed Maintenance Agreement</w:t>
            </w:r>
            <w:r>
              <w:t xml:space="preserve"> for As-Built</w:t>
            </w:r>
          </w:p>
          <w:p w14:paraId="37F72370" w14:textId="71A4DB45" w:rsidR="00EF4EBE" w:rsidRDefault="00EF4EBE" w:rsidP="00BD4A4C">
            <w:pPr>
              <w:pStyle w:val="NoSpacing"/>
            </w:pPr>
          </w:p>
        </w:tc>
        <w:tc>
          <w:tcPr>
            <w:tcW w:w="3888" w:type="dxa"/>
          </w:tcPr>
          <w:p w14:paraId="2AB5FF20" w14:textId="44B7F451" w:rsidR="000866F9" w:rsidRDefault="00BD4A4C" w:rsidP="00BD4A4C">
            <w:pPr>
              <w:numPr>
                <w:ilvl w:val="0"/>
                <w:numId w:val="1"/>
              </w:numPr>
              <w:ind w:left="218" w:hanging="180"/>
              <w:contextualSpacing/>
              <w:rPr>
                <w:rFonts w:eastAsia="Calibri" w:cs="Times New Roman"/>
              </w:rPr>
            </w:pPr>
            <w:r>
              <w:rPr>
                <w:rFonts w:eastAsia="Calibri" w:cs="Times New Roman"/>
              </w:rPr>
              <w:t>Included</w:t>
            </w:r>
          </w:p>
          <w:p w14:paraId="6CE266EE" w14:textId="78935C24" w:rsidR="00BD4A4C" w:rsidRDefault="000866F9" w:rsidP="00B41768">
            <w:pPr>
              <w:numPr>
                <w:ilvl w:val="0"/>
                <w:numId w:val="1"/>
              </w:numPr>
              <w:ind w:left="218" w:hanging="180"/>
              <w:contextualSpacing/>
            </w:pPr>
            <w:r>
              <w:rPr>
                <w:rFonts w:eastAsia="Calibri" w:cs="Times New Roman"/>
              </w:rPr>
              <w:t>Not included, project is in design/ planning/CEQA level submittal</w:t>
            </w:r>
          </w:p>
        </w:tc>
      </w:tr>
    </w:tbl>
    <w:p w14:paraId="72680032" w14:textId="77777777" w:rsidR="00913001" w:rsidRDefault="00913001" w:rsidP="00455E31">
      <w:pPr>
        <w:pStyle w:val="NoSpacing"/>
        <w:jc w:val="both"/>
      </w:pPr>
    </w:p>
    <w:p w14:paraId="1ADC639F" w14:textId="77777777" w:rsidR="00EE396C" w:rsidRDefault="00EE396C">
      <w:pPr>
        <w:rPr>
          <w:b/>
        </w:rPr>
      </w:pPr>
      <w:r>
        <w:rPr>
          <w:b/>
        </w:rPr>
        <w:br w:type="page"/>
      </w:r>
    </w:p>
    <w:p w14:paraId="13E67C24" w14:textId="77777777" w:rsidR="00EE396C" w:rsidRDefault="00EE396C" w:rsidP="00EE396C">
      <w:pPr>
        <w:pStyle w:val="NoSpacing"/>
        <w:jc w:val="center"/>
        <w:rPr>
          <w:b/>
        </w:rPr>
      </w:pPr>
      <w:bookmarkStart w:id="9" w:name="_Hlk202886395"/>
      <w:bookmarkEnd w:id="8"/>
      <w:r>
        <w:rPr>
          <w:b/>
        </w:rPr>
        <w:lastRenderedPageBreak/>
        <w:t>Use this checklist to ensure the required information has been included in the Structural BMP Maintenance Information Attachment</w:t>
      </w:r>
      <w:r w:rsidRPr="00C11C1A">
        <w:rPr>
          <w:b/>
        </w:rPr>
        <w:t>:</w:t>
      </w:r>
    </w:p>
    <w:p w14:paraId="0C353F75" w14:textId="77777777" w:rsidR="00EE396C" w:rsidRDefault="00EE396C" w:rsidP="00EE396C">
      <w:pPr>
        <w:pStyle w:val="NoSpacing"/>
        <w:jc w:val="both"/>
      </w:pPr>
    </w:p>
    <w:p w14:paraId="71D01ED4" w14:textId="77777777" w:rsidR="00B74F3D" w:rsidRPr="00B74F3D" w:rsidRDefault="00EE396C" w:rsidP="006E548B">
      <w:pPr>
        <w:pStyle w:val="NoSpacing"/>
        <w:numPr>
          <w:ilvl w:val="0"/>
          <w:numId w:val="8"/>
        </w:numPr>
        <w:jc w:val="both"/>
        <w:rPr>
          <w:b/>
        </w:rPr>
      </w:pPr>
      <w:r w:rsidRPr="00B74F3D">
        <w:rPr>
          <w:b/>
        </w:rPr>
        <w:t>Preliminary Design / Planning / CEQA level submittal</w:t>
      </w:r>
      <w:r w:rsidR="00B74F3D" w:rsidRPr="00B74F3D">
        <w:rPr>
          <w:b/>
        </w:rPr>
        <w:t>:</w:t>
      </w:r>
    </w:p>
    <w:p w14:paraId="583B951D" w14:textId="77777777" w:rsidR="00B74F3D" w:rsidRDefault="00B74F3D" w:rsidP="00EE396C">
      <w:pPr>
        <w:pStyle w:val="NoSpacing"/>
        <w:jc w:val="both"/>
      </w:pPr>
    </w:p>
    <w:p w14:paraId="00D45B2C" w14:textId="77777777" w:rsidR="00EE396C" w:rsidRDefault="00B74F3D" w:rsidP="00053F28">
      <w:pPr>
        <w:pStyle w:val="NoSpacing"/>
        <w:ind w:left="720"/>
        <w:jc w:val="both"/>
      </w:pPr>
      <w:r>
        <w:t>Attachment 3a</w:t>
      </w:r>
      <w:r w:rsidR="00EE396C">
        <w:t xml:space="preserve"> must identify:</w:t>
      </w:r>
    </w:p>
    <w:p w14:paraId="6DBA4E18" w14:textId="77777777" w:rsidR="00EE396C" w:rsidRDefault="00EE396C" w:rsidP="00053F28">
      <w:pPr>
        <w:pStyle w:val="NoSpacing"/>
        <w:ind w:left="38"/>
        <w:jc w:val="both"/>
      </w:pPr>
    </w:p>
    <w:p w14:paraId="1F52E7E2" w14:textId="77777777" w:rsidR="00EE396C" w:rsidRDefault="00B74F3D" w:rsidP="00053F28">
      <w:pPr>
        <w:numPr>
          <w:ilvl w:val="0"/>
          <w:numId w:val="1"/>
        </w:numPr>
        <w:spacing w:after="0" w:line="240" w:lineRule="auto"/>
        <w:contextualSpacing/>
        <w:rPr>
          <w:rFonts w:eastAsia="Calibri" w:cs="Times New Roman"/>
        </w:rPr>
      </w:pPr>
      <w:r>
        <w:rPr>
          <w:rFonts w:eastAsia="Calibri" w:cs="Times New Roman"/>
        </w:rPr>
        <w:t>Typical maintenance indicators and actions for proposed structural BMP(s) based on Section 7.7 of the BMP Design Manual</w:t>
      </w:r>
    </w:p>
    <w:p w14:paraId="4A967D2D" w14:textId="77777777" w:rsidR="00EE396C" w:rsidRDefault="00EE396C" w:rsidP="00053F28">
      <w:pPr>
        <w:pStyle w:val="NoSpacing"/>
        <w:ind w:left="38"/>
        <w:jc w:val="both"/>
      </w:pPr>
    </w:p>
    <w:p w14:paraId="0A4D0A68" w14:textId="77777777" w:rsidR="00B74F3D" w:rsidRDefault="00B74F3D" w:rsidP="00053F28">
      <w:pPr>
        <w:pStyle w:val="NoSpacing"/>
        <w:ind w:left="720"/>
        <w:jc w:val="both"/>
      </w:pPr>
      <w:r>
        <w:t>Attachment 3b is not required for preliminary design / planning / CEQA level submittal.</w:t>
      </w:r>
    </w:p>
    <w:p w14:paraId="4894F034" w14:textId="77777777" w:rsidR="00B74F3D" w:rsidRDefault="00B74F3D" w:rsidP="00EE396C">
      <w:pPr>
        <w:pStyle w:val="NoSpacing"/>
        <w:jc w:val="both"/>
      </w:pPr>
    </w:p>
    <w:p w14:paraId="14CFCC1E" w14:textId="77777777" w:rsidR="00B74F3D" w:rsidRPr="00B74F3D" w:rsidRDefault="00EE396C" w:rsidP="006E548B">
      <w:pPr>
        <w:pStyle w:val="NoSpacing"/>
        <w:numPr>
          <w:ilvl w:val="0"/>
          <w:numId w:val="8"/>
        </w:numPr>
        <w:jc w:val="both"/>
        <w:rPr>
          <w:b/>
        </w:rPr>
      </w:pPr>
      <w:r w:rsidRPr="00B74F3D">
        <w:rPr>
          <w:b/>
        </w:rPr>
        <w:t>Final Design level submittal</w:t>
      </w:r>
      <w:r w:rsidR="00B74F3D" w:rsidRPr="00B74F3D">
        <w:rPr>
          <w:b/>
        </w:rPr>
        <w:t>:</w:t>
      </w:r>
    </w:p>
    <w:p w14:paraId="02D64A7B" w14:textId="77777777" w:rsidR="00B74F3D" w:rsidRDefault="00B74F3D" w:rsidP="00EE396C">
      <w:pPr>
        <w:pStyle w:val="NoSpacing"/>
        <w:jc w:val="both"/>
      </w:pPr>
    </w:p>
    <w:p w14:paraId="71F41145" w14:textId="4842B688" w:rsidR="00EE396C" w:rsidRDefault="00B74F3D" w:rsidP="00053F28">
      <w:pPr>
        <w:pStyle w:val="NoSpacing"/>
        <w:ind w:left="720"/>
        <w:jc w:val="both"/>
      </w:pPr>
      <w:r>
        <w:t>Attachment 3</w:t>
      </w:r>
      <w:r w:rsidR="00E64CF2">
        <w:t>a</w:t>
      </w:r>
      <w:r>
        <w:t xml:space="preserve"> </w:t>
      </w:r>
      <w:r w:rsidR="00EE396C">
        <w:t>must identify:</w:t>
      </w:r>
    </w:p>
    <w:p w14:paraId="3B4773F0" w14:textId="77777777" w:rsidR="00EE396C" w:rsidRDefault="00EE396C" w:rsidP="00EE396C">
      <w:pPr>
        <w:pStyle w:val="NoSpacing"/>
        <w:jc w:val="both"/>
      </w:pPr>
    </w:p>
    <w:p w14:paraId="3F378FEF" w14:textId="77777777" w:rsidR="008F7293" w:rsidRDefault="008F7293" w:rsidP="00053F28">
      <w:pPr>
        <w:numPr>
          <w:ilvl w:val="0"/>
          <w:numId w:val="1"/>
        </w:numPr>
        <w:spacing w:after="0" w:line="240" w:lineRule="auto"/>
        <w:contextualSpacing/>
        <w:rPr>
          <w:rFonts w:eastAsia="Calibri" w:cs="Times New Roman"/>
        </w:rPr>
      </w:pPr>
      <w:r>
        <w:rPr>
          <w:rFonts w:eastAsia="Calibri" w:cs="Times New Roman"/>
        </w:rPr>
        <w:t>Specific maintenance indicators and actions for proposed structural BMP(s). This shall be based on Section 7.7 of the BMP Design Manual and enhanced to reflect actual proposed components of the structural BMP(s)</w:t>
      </w:r>
    </w:p>
    <w:p w14:paraId="5199A42E"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How to access the structural BMP(s) to inspect and perform maintenance</w:t>
      </w:r>
    </w:p>
    <w:p w14:paraId="0E3C692F"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14:paraId="3E9BD5D7"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Manufacturer and part number for proprietary parts of structural BMP(s) when applicable</w:t>
      </w:r>
    </w:p>
    <w:p w14:paraId="7B67618F"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48169D97" w14:textId="77777777" w:rsidR="008F7293" w:rsidRPr="00705831" w:rsidRDefault="008F7293" w:rsidP="00053F28">
      <w:pPr>
        <w:numPr>
          <w:ilvl w:val="0"/>
          <w:numId w:val="1"/>
        </w:numPr>
        <w:spacing w:after="0" w:line="240" w:lineRule="auto"/>
        <w:contextualSpacing/>
        <w:rPr>
          <w:rFonts w:eastAsia="Calibri" w:cs="Times New Roman"/>
        </w:rPr>
      </w:pPr>
      <w:r w:rsidRPr="00705831">
        <w:rPr>
          <w:rFonts w:eastAsia="Calibri" w:cs="Times New Roman"/>
        </w:rPr>
        <w:t>Recommended equipment to perform maintenance</w:t>
      </w:r>
    </w:p>
    <w:p w14:paraId="26A88066" w14:textId="77777777" w:rsidR="008F7293" w:rsidRDefault="008F7293" w:rsidP="00053F28">
      <w:pPr>
        <w:numPr>
          <w:ilvl w:val="0"/>
          <w:numId w:val="1"/>
        </w:numPr>
        <w:spacing w:after="0" w:line="240" w:lineRule="auto"/>
        <w:contextualSpacing/>
        <w:rPr>
          <w:rFonts w:eastAsia="Calibri" w:cs="Times New Roman"/>
        </w:rPr>
      </w:pPr>
      <w:r w:rsidRPr="00705831">
        <w:rPr>
          <w:rFonts w:eastAsia="Calibri" w:cs="Times New Roman"/>
        </w:rPr>
        <w:t>When applicable, necessary special training or certification requirements for inspection and maintenance personnel such as confined space entry or hazardous waste management</w:t>
      </w:r>
    </w:p>
    <w:p w14:paraId="29529B07" w14:textId="77777777" w:rsidR="008F7293" w:rsidRDefault="008F7293" w:rsidP="00455E31">
      <w:pPr>
        <w:pStyle w:val="NoSpacing"/>
        <w:jc w:val="both"/>
      </w:pPr>
    </w:p>
    <w:p w14:paraId="5FBDDC6A" w14:textId="77777777" w:rsidR="00E64CF2" w:rsidRDefault="00E64CF2" w:rsidP="00455E31">
      <w:pPr>
        <w:pStyle w:val="NoSpacing"/>
        <w:jc w:val="both"/>
      </w:pPr>
    </w:p>
    <w:p w14:paraId="61122A71" w14:textId="14748D67" w:rsidR="00EE396C" w:rsidRDefault="0044097C" w:rsidP="00053F28">
      <w:pPr>
        <w:pStyle w:val="NoSpacing"/>
        <w:ind w:left="720"/>
        <w:jc w:val="both"/>
      </w:pPr>
      <w:r>
        <w:t xml:space="preserve">Attachment 3b: </w:t>
      </w:r>
      <w:r w:rsidR="00B74F3D">
        <w:t xml:space="preserve">For private entity operation and maintenance, Attachment 3b shall include a draft maintenance agreement in the </w:t>
      </w:r>
      <w:r w:rsidR="00E64CF2">
        <w:t>City</w:t>
      </w:r>
      <w:r w:rsidR="00B74F3D">
        <w:t xml:space="preserve">'s standard format (PDP applicant to contact the </w:t>
      </w:r>
      <w:r w:rsidR="00E64CF2">
        <w:t>Land Development Division</w:t>
      </w:r>
      <w:r w:rsidR="00B74F3D">
        <w:t xml:space="preserve"> to obtain the current maintenance agreement forms</w:t>
      </w:r>
      <w:r w:rsidR="008F7293">
        <w:t>).</w:t>
      </w:r>
    </w:p>
    <w:p w14:paraId="1032EC9C" w14:textId="77777777" w:rsidR="00E64CF2" w:rsidRDefault="00E64CF2" w:rsidP="00053F28">
      <w:pPr>
        <w:pStyle w:val="NoSpacing"/>
        <w:ind w:left="720"/>
        <w:jc w:val="both"/>
      </w:pPr>
    </w:p>
    <w:p w14:paraId="225F454E" w14:textId="1FE25C7F" w:rsidR="00E64CF2" w:rsidRDefault="00E64CF2" w:rsidP="00E64CF2">
      <w:pPr>
        <w:pStyle w:val="NoSpacing"/>
        <w:numPr>
          <w:ilvl w:val="0"/>
          <w:numId w:val="8"/>
        </w:numPr>
        <w:jc w:val="both"/>
        <w:rPr>
          <w:b/>
        </w:rPr>
      </w:pPr>
      <w:r>
        <w:rPr>
          <w:b/>
        </w:rPr>
        <w:t>As-Built</w:t>
      </w:r>
      <w:r w:rsidRPr="00B74F3D">
        <w:rPr>
          <w:b/>
        </w:rPr>
        <w:t xml:space="preserve"> submittal:</w:t>
      </w:r>
    </w:p>
    <w:p w14:paraId="5F44B283" w14:textId="77777777" w:rsidR="00E64CF2" w:rsidRDefault="00E64CF2" w:rsidP="00E64CF2">
      <w:pPr>
        <w:pStyle w:val="NoSpacing"/>
        <w:jc w:val="both"/>
        <w:rPr>
          <w:b/>
        </w:rPr>
      </w:pPr>
    </w:p>
    <w:p w14:paraId="0AA5792E" w14:textId="030D8E47" w:rsidR="00E64CF2" w:rsidRPr="00B41768" w:rsidRDefault="00E64CF2" w:rsidP="00B41768">
      <w:pPr>
        <w:pStyle w:val="NoSpacing"/>
        <w:ind w:firstLine="720"/>
        <w:jc w:val="both"/>
        <w:rPr>
          <w:bCs/>
        </w:rPr>
      </w:pPr>
      <w:r>
        <w:rPr>
          <w:bCs/>
        </w:rPr>
        <w:t>Attachment 3b: Must be a copy of the executed and recorded maintenance agreement.</w:t>
      </w:r>
    </w:p>
    <w:bookmarkEnd w:id="9"/>
    <w:p w14:paraId="7EAD94E4" w14:textId="77777777" w:rsidR="00E64CF2" w:rsidRDefault="00E64CF2" w:rsidP="00053F28">
      <w:pPr>
        <w:pStyle w:val="NoSpacing"/>
        <w:ind w:left="720"/>
        <w:jc w:val="both"/>
      </w:pPr>
    </w:p>
    <w:p w14:paraId="10F31528" w14:textId="77777777" w:rsidR="00EE396C" w:rsidRDefault="00EE396C" w:rsidP="00455E31">
      <w:pPr>
        <w:pStyle w:val="NoSpacing"/>
        <w:jc w:val="both"/>
      </w:pPr>
    </w:p>
    <w:p w14:paraId="587F6CC8" w14:textId="77777777" w:rsidR="008A7EAE" w:rsidRDefault="008A7EAE">
      <w:r>
        <w:br w:type="page"/>
      </w:r>
    </w:p>
    <w:p w14:paraId="2B7D18E9" w14:textId="77777777" w:rsidR="008A7EAE" w:rsidRPr="00C11C1A" w:rsidRDefault="008A7EAE" w:rsidP="008A7EAE">
      <w:pPr>
        <w:pStyle w:val="NoSpacing"/>
        <w:jc w:val="center"/>
        <w:rPr>
          <w:b/>
        </w:rPr>
      </w:pPr>
      <w:r>
        <w:rPr>
          <w:b/>
        </w:rPr>
        <w:lastRenderedPageBreak/>
        <w:t>ATTACHMENT 4</w:t>
      </w:r>
    </w:p>
    <w:p w14:paraId="79317DD4" w14:textId="77777777" w:rsidR="008A7EAE" w:rsidRPr="00C11C1A" w:rsidRDefault="008A7EAE" w:rsidP="008A7EAE">
      <w:pPr>
        <w:pStyle w:val="NoSpacing"/>
        <w:jc w:val="center"/>
        <w:rPr>
          <w:b/>
        </w:rPr>
      </w:pPr>
      <w:r>
        <w:rPr>
          <w:b/>
        </w:rPr>
        <w:t>Copy of Plan Sheets Showing Permanent Storm Water BMPs</w:t>
      </w:r>
    </w:p>
    <w:p w14:paraId="7AB53063" w14:textId="77777777" w:rsidR="008A7EAE" w:rsidRDefault="008A7EAE" w:rsidP="008A7EAE">
      <w:pPr>
        <w:pStyle w:val="NoSpacing"/>
        <w:jc w:val="both"/>
      </w:pPr>
    </w:p>
    <w:p w14:paraId="140E4845" w14:textId="77777777" w:rsidR="008A7EAE" w:rsidRDefault="008A7EAE" w:rsidP="008A7EAE">
      <w:pPr>
        <w:pStyle w:val="NoSpacing"/>
        <w:jc w:val="center"/>
      </w:pPr>
      <w:r>
        <w:t>This is the cover sheet for Attachment 4.</w:t>
      </w:r>
    </w:p>
    <w:p w14:paraId="662F78A9" w14:textId="77777777" w:rsidR="000F08AC" w:rsidRDefault="000F08AC" w:rsidP="008A7EAE">
      <w:pPr>
        <w:pStyle w:val="NoSpacing"/>
        <w:jc w:val="center"/>
      </w:pPr>
    </w:p>
    <w:p w14:paraId="2DC7325D" w14:textId="2543FD71" w:rsidR="000F08AC" w:rsidRDefault="000F08AC" w:rsidP="008A7EAE">
      <w:pPr>
        <w:pStyle w:val="NoSpacing"/>
        <w:jc w:val="center"/>
      </w:pPr>
      <w:r>
        <w:t>[USE CITY</w:t>
      </w:r>
      <w:r w:rsidR="00EC0D78">
        <w:t>’S</w:t>
      </w:r>
      <w:r>
        <w:t xml:space="preserve"> BMP </w:t>
      </w:r>
      <w:r w:rsidR="00EC0D78">
        <w:t xml:space="preserve">TEMPLATE </w:t>
      </w:r>
      <w:r>
        <w:t>SHEE</w:t>
      </w:r>
      <w:r w:rsidR="00EC0D78">
        <w:t>T</w:t>
      </w:r>
      <w:r>
        <w:t>]</w:t>
      </w:r>
    </w:p>
    <w:p w14:paraId="02F72DC0" w14:textId="77777777" w:rsidR="008A7EAE" w:rsidRDefault="008A7EAE" w:rsidP="008A7EAE">
      <w:pPr>
        <w:pStyle w:val="NoSpacing"/>
        <w:jc w:val="both"/>
      </w:pPr>
    </w:p>
    <w:p w14:paraId="5FA2D871" w14:textId="77777777" w:rsidR="008A7EAE" w:rsidRDefault="008A7EAE" w:rsidP="008A7EAE">
      <w:pPr>
        <w:pStyle w:val="NoSpacing"/>
        <w:jc w:val="center"/>
        <w:rPr>
          <w:b/>
        </w:rPr>
      </w:pPr>
      <w:r>
        <w:rPr>
          <w:b/>
        </w:rPr>
        <w:t>Use this checklist to ensure the required information has been included on the plans</w:t>
      </w:r>
      <w:r w:rsidRPr="00C11C1A">
        <w:rPr>
          <w:b/>
        </w:rPr>
        <w:t>:</w:t>
      </w:r>
    </w:p>
    <w:p w14:paraId="05566204" w14:textId="77777777" w:rsidR="008A7EAE" w:rsidRDefault="008A7EAE" w:rsidP="008A7EAE">
      <w:pPr>
        <w:pStyle w:val="NoSpacing"/>
        <w:jc w:val="both"/>
      </w:pPr>
    </w:p>
    <w:p w14:paraId="5DFADA57" w14:textId="77777777" w:rsidR="00714E7B" w:rsidRPr="00FF0C47" w:rsidRDefault="00714E7B" w:rsidP="008A7EAE">
      <w:pPr>
        <w:pStyle w:val="NoSpacing"/>
        <w:jc w:val="both"/>
        <w:rPr>
          <w:b/>
        </w:rPr>
      </w:pPr>
      <w:r w:rsidRPr="00FF0C47">
        <w:rPr>
          <w:b/>
        </w:rPr>
        <w:t>The plans must identify:</w:t>
      </w:r>
    </w:p>
    <w:p w14:paraId="7B971FDB" w14:textId="77777777" w:rsidR="00714E7B" w:rsidRDefault="00714E7B" w:rsidP="008A7EAE">
      <w:pPr>
        <w:pStyle w:val="NoSpacing"/>
        <w:jc w:val="both"/>
      </w:pPr>
    </w:p>
    <w:p w14:paraId="6FAE161B" w14:textId="1CE0AF1D" w:rsidR="00714E7B"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Structural BMP(s)</w:t>
      </w:r>
      <w:r w:rsidR="00FF0C47">
        <w:rPr>
          <w:rFonts w:eastAsia="Calibri" w:cs="Times New Roman"/>
        </w:rPr>
        <w:t xml:space="preserve"> with ID numbers matching Form </w:t>
      </w:r>
      <w:r w:rsidR="003B735E">
        <w:rPr>
          <w:rFonts w:eastAsia="Calibri" w:cs="Times New Roman"/>
        </w:rPr>
        <w:t>J</w:t>
      </w:r>
      <w:r w:rsidR="00FF0C47">
        <w:rPr>
          <w:rFonts w:eastAsia="Calibri" w:cs="Times New Roman"/>
        </w:rPr>
        <w:t>-6 Summary of PDP Structural BMPs</w:t>
      </w:r>
    </w:p>
    <w:p w14:paraId="04930C43" w14:textId="77777777" w:rsidR="00521EC1" w:rsidRPr="00705831" w:rsidRDefault="00521EC1" w:rsidP="00521EC1">
      <w:pPr>
        <w:numPr>
          <w:ilvl w:val="0"/>
          <w:numId w:val="1"/>
        </w:numPr>
        <w:spacing w:after="0" w:line="240" w:lineRule="auto"/>
        <w:ind w:left="218" w:hanging="180"/>
        <w:contextualSpacing/>
        <w:rPr>
          <w:rFonts w:eastAsia="Calibri" w:cs="Times New Roman"/>
        </w:rPr>
      </w:pPr>
      <w:r>
        <w:rPr>
          <w:rFonts w:eastAsia="Calibri" w:cs="Times New Roman"/>
        </w:rPr>
        <w:t>The grading and drainage design shown on the plans must be consistent with the delineation of DMAs shown on the DMA exhibit</w:t>
      </w:r>
    </w:p>
    <w:p w14:paraId="184A22F6" w14:textId="77777777" w:rsidR="00521EC1" w:rsidRDefault="00521EC1" w:rsidP="00705831">
      <w:pPr>
        <w:numPr>
          <w:ilvl w:val="0"/>
          <w:numId w:val="1"/>
        </w:numPr>
        <w:spacing w:after="0" w:line="240" w:lineRule="auto"/>
        <w:ind w:left="218" w:hanging="180"/>
        <w:contextualSpacing/>
        <w:rPr>
          <w:rFonts w:eastAsia="Calibri" w:cs="Times New Roman"/>
        </w:rPr>
      </w:pPr>
      <w:r>
        <w:rPr>
          <w:rFonts w:eastAsia="Calibri" w:cs="Times New Roman"/>
        </w:rPr>
        <w:t>Details and specifications for construction of structural BMP(s)</w:t>
      </w:r>
    </w:p>
    <w:p w14:paraId="6F2BE8D1" w14:textId="1929CAAB" w:rsidR="00EE396C" w:rsidRDefault="00EE396C" w:rsidP="00705831">
      <w:pPr>
        <w:numPr>
          <w:ilvl w:val="0"/>
          <w:numId w:val="1"/>
        </w:numPr>
        <w:spacing w:after="0" w:line="240" w:lineRule="auto"/>
        <w:ind w:left="218" w:hanging="180"/>
        <w:contextualSpacing/>
        <w:rPr>
          <w:rFonts w:eastAsia="Calibri" w:cs="Times New Roman"/>
        </w:rPr>
      </w:pPr>
      <w:r>
        <w:rPr>
          <w:rFonts w:eastAsia="Calibri" w:cs="Times New Roman"/>
        </w:rPr>
        <w:t>Signage indicating the location and boundary of structural BMP(s) as required by the City Engineer</w:t>
      </w:r>
    </w:p>
    <w:p w14:paraId="028F95A3" w14:textId="77777777" w:rsidR="008A7EAE"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How to access the structural BMP(s) to inspect and perform maintenance</w:t>
      </w:r>
    </w:p>
    <w:p w14:paraId="596C3D7E"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14:paraId="287FFC38"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Manufacturer and part number for proprietary parts of structural BMP(s) when applicable</w:t>
      </w:r>
    </w:p>
    <w:p w14:paraId="50FBBAF9"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6440B8FF" w14:textId="77777777" w:rsidR="00714E7B" w:rsidRPr="00705831"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Recommended equipment to perform maintenance</w:t>
      </w:r>
    </w:p>
    <w:p w14:paraId="220606F9" w14:textId="77777777" w:rsidR="00714E7B" w:rsidRDefault="00714E7B" w:rsidP="00705831">
      <w:pPr>
        <w:numPr>
          <w:ilvl w:val="0"/>
          <w:numId w:val="1"/>
        </w:numPr>
        <w:spacing w:after="0" w:line="240" w:lineRule="auto"/>
        <w:ind w:left="218" w:hanging="180"/>
        <w:contextualSpacing/>
        <w:rPr>
          <w:rFonts w:eastAsia="Calibri" w:cs="Times New Roman"/>
        </w:rPr>
      </w:pPr>
      <w:r w:rsidRPr="00705831">
        <w:rPr>
          <w:rFonts w:eastAsia="Calibri" w:cs="Times New Roman"/>
        </w:rPr>
        <w:t xml:space="preserve">When applicable, necessary special training or certification requirements for inspection and </w:t>
      </w:r>
      <w:r w:rsidR="004F2A01" w:rsidRPr="00705831">
        <w:rPr>
          <w:rFonts w:eastAsia="Calibri" w:cs="Times New Roman"/>
        </w:rPr>
        <w:t>maintenance personnel such as confined space entry or hazardous waste management</w:t>
      </w:r>
    </w:p>
    <w:p w14:paraId="5C464D5B" w14:textId="77777777" w:rsidR="00EE396C" w:rsidRDefault="00EE396C" w:rsidP="00705831">
      <w:pPr>
        <w:numPr>
          <w:ilvl w:val="0"/>
          <w:numId w:val="1"/>
        </w:numPr>
        <w:spacing w:after="0" w:line="240" w:lineRule="auto"/>
        <w:ind w:left="218" w:hanging="180"/>
        <w:contextualSpacing/>
        <w:rPr>
          <w:rFonts w:eastAsia="Calibri" w:cs="Times New Roman"/>
        </w:rPr>
      </w:pPr>
      <w:r>
        <w:rPr>
          <w:rFonts w:eastAsia="Calibri" w:cs="Times New Roman"/>
        </w:rPr>
        <w:t>Include landscaping plan sheets showing vegetation requirements for vegetated structural BMP(s)</w:t>
      </w:r>
    </w:p>
    <w:p w14:paraId="1012802B" w14:textId="77777777" w:rsidR="000B39BC" w:rsidRDefault="000B39BC" w:rsidP="00705831">
      <w:pPr>
        <w:numPr>
          <w:ilvl w:val="0"/>
          <w:numId w:val="1"/>
        </w:numPr>
        <w:spacing w:after="0" w:line="240" w:lineRule="auto"/>
        <w:ind w:left="218" w:hanging="180"/>
        <w:contextualSpacing/>
        <w:rPr>
          <w:rFonts w:eastAsia="Calibri" w:cs="Times New Roman"/>
        </w:rPr>
      </w:pPr>
      <w:r>
        <w:rPr>
          <w:rFonts w:eastAsia="Calibri" w:cs="Times New Roman"/>
        </w:rPr>
        <w:t>All BMPs must be fully dimensioned on the plans</w:t>
      </w:r>
    </w:p>
    <w:p w14:paraId="30CB9883" w14:textId="77777777" w:rsidR="000B39BC" w:rsidRPr="00705831" w:rsidRDefault="000B39BC" w:rsidP="00705831">
      <w:pPr>
        <w:numPr>
          <w:ilvl w:val="0"/>
          <w:numId w:val="1"/>
        </w:numPr>
        <w:spacing w:after="0" w:line="240" w:lineRule="auto"/>
        <w:ind w:left="218" w:hanging="180"/>
        <w:contextualSpacing/>
        <w:rPr>
          <w:rFonts w:eastAsia="Calibri" w:cs="Times New Roman"/>
        </w:rPr>
      </w:pPr>
      <w:r>
        <w:rPr>
          <w:rFonts w:eastAsia="Calibri" w:cs="Times New Roman"/>
        </w:rPr>
        <w:t>When proprietary BMPs are used, site-specific cross section with outflow, inflow, and model number shall be provided. Photocopies of general brochures are not acceptable.</w:t>
      </w:r>
    </w:p>
    <w:p w14:paraId="0DA6977C" w14:textId="77777777" w:rsidR="00714E7B" w:rsidRDefault="00714E7B" w:rsidP="008A7EAE">
      <w:pPr>
        <w:pStyle w:val="NoSpacing"/>
        <w:jc w:val="both"/>
      </w:pPr>
    </w:p>
    <w:p w14:paraId="4B0E24DF" w14:textId="77777777" w:rsidR="008A7EAE" w:rsidRDefault="008A7EAE" w:rsidP="008A7EAE">
      <w:pPr>
        <w:pStyle w:val="NoSpacing"/>
        <w:jc w:val="both"/>
      </w:pPr>
    </w:p>
    <w:sectPr w:rsidR="008A7EAE" w:rsidSect="004C090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50CF" w14:textId="77777777" w:rsidR="005543D1" w:rsidRDefault="005543D1" w:rsidP="008A4C8F">
      <w:pPr>
        <w:spacing w:after="0" w:line="240" w:lineRule="auto"/>
      </w:pPr>
      <w:r>
        <w:separator/>
      </w:r>
    </w:p>
  </w:endnote>
  <w:endnote w:type="continuationSeparator" w:id="0">
    <w:p w14:paraId="22AAA4B6" w14:textId="77777777" w:rsidR="005543D1" w:rsidRDefault="005543D1" w:rsidP="008A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19D" w14:textId="10AB6D51" w:rsidR="005543D1" w:rsidRPr="00A56A95" w:rsidRDefault="005543D1" w:rsidP="005543D1">
    <w:pPr>
      <w:pStyle w:val="Footer"/>
      <w:jc w:val="right"/>
    </w:pPr>
    <w:r w:rsidRPr="00A56A95">
      <w:t xml:space="preserve">City of San Marcos </w:t>
    </w:r>
    <w:r w:rsidR="00C83096">
      <w:t>PDP</w:t>
    </w:r>
    <w:r w:rsidRPr="00A56A95">
      <w:t xml:space="preserve"> SWQMP Template Date: </w:t>
    </w:r>
    <w:r w:rsidR="006E16F6">
      <w:t>Ju</w:t>
    </w:r>
    <w:r w:rsidR="00614211">
      <w:t>ly</w:t>
    </w:r>
    <w:r w:rsidR="006E16F6">
      <w:t xml:space="preserve"> 2025</w:t>
    </w:r>
  </w:p>
  <w:p w14:paraId="5561AFED" w14:textId="1B8D6E8E" w:rsidR="005543D1" w:rsidRPr="00A56A95" w:rsidRDefault="00515F85" w:rsidP="005543D1">
    <w:pPr>
      <w:pStyle w:val="Footer"/>
      <w:jc w:val="right"/>
    </w:pPr>
    <w:r>
      <w:t>PDP</w:t>
    </w:r>
    <w:r w:rsidR="005543D1" w:rsidRPr="00A56A95">
      <w:t xml:space="preserve"> SWQMP Preparation Date: [INSERT DATE OF SWQMP]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EBD5" w14:textId="22E48237" w:rsidR="005543D1" w:rsidRDefault="005543D1" w:rsidP="00137586">
    <w:pPr>
      <w:pStyle w:val="Footer"/>
      <w:jc w:val="right"/>
    </w:pPr>
    <w:r>
      <w:t xml:space="preserve">City of San Marcos PDP SWQMP Template Date: </w:t>
    </w:r>
    <w:r w:rsidR="00620C24">
      <w:t>J</w:t>
    </w:r>
    <w:r w:rsidR="00275FD3">
      <w:t>uly</w:t>
    </w:r>
    <w:r w:rsidR="00620C24">
      <w:t xml:space="preserve"> 2025</w:t>
    </w:r>
  </w:p>
  <w:p w14:paraId="43363441" w14:textId="77777777" w:rsidR="005543D1" w:rsidRDefault="005543D1" w:rsidP="00137586">
    <w:pPr>
      <w:pStyle w:val="Footer"/>
      <w:jc w:val="right"/>
    </w:pPr>
    <w:r>
      <w:t>PDP SWQMP Preparation Date: [INSERT DATE OF SWQMP]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BC3A" w14:textId="77777777" w:rsidR="005543D1" w:rsidRDefault="005543D1" w:rsidP="008A4C8F">
      <w:pPr>
        <w:spacing w:after="0" w:line="240" w:lineRule="auto"/>
      </w:pPr>
      <w:r>
        <w:separator/>
      </w:r>
    </w:p>
  </w:footnote>
  <w:footnote w:type="continuationSeparator" w:id="0">
    <w:p w14:paraId="4D1E668C" w14:textId="77777777" w:rsidR="005543D1" w:rsidRDefault="005543D1" w:rsidP="008A4C8F">
      <w:pPr>
        <w:spacing w:after="0" w:line="240" w:lineRule="auto"/>
      </w:pPr>
      <w:r>
        <w:continuationSeparator/>
      </w:r>
    </w:p>
  </w:footnote>
  <w:footnote w:id="1">
    <w:p w14:paraId="2D995745" w14:textId="77777777" w:rsidR="00546598" w:rsidRDefault="00546598" w:rsidP="00546598">
      <w:pPr>
        <w:pStyle w:val="FootnoteText"/>
      </w:pPr>
      <w:r>
        <w:rPr>
          <w:rStyle w:val="FootnoteReference"/>
        </w:rPr>
        <w:footnoteRef/>
      </w:r>
      <w:r>
        <w:t xml:space="preserve"> Each BMP is Required where feasible. If none are selected for any feature, explain why in Form J-3/J-4-E</w:t>
      </w:r>
    </w:p>
  </w:footnote>
  <w:footnote w:id="2">
    <w:p w14:paraId="6EB5CD1A" w14:textId="77777777" w:rsidR="00546598" w:rsidRDefault="00546598" w:rsidP="00546598">
      <w:pPr>
        <w:pStyle w:val="FootnoteText"/>
      </w:pPr>
      <w:r>
        <w:rPr>
          <w:rStyle w:val="FootnoteReference"/>
        </w:rPr>
        <w:footnoteRef/>
      </w:r>
      <w:r>
        <w:t xml:space="preserve"> Separate wastewater agency approvals will be required.</w:t>
      </w:r>
    </w:p>
  </w:footnote>
  <w:footnote w:id="3">
    <w:p w14:paraId="4F8A52E2" w14:textId="77777777" w:rsidR="00546598" w:rsidRDefault="00546598" w:rsidP="00546598">
      <w:pPr>
        <w:pStyle w:val="FootnoteText"/>
      </w:pPr>
      <w:r>
        <w:rPr>
          <w:rStyle w:val="FootnoteReference"/>
        </w:rPr>
        <w:footnoteRef/>
      </w:r>
      <w:r>
        <w:t xml:space="preserve"> Structural Treatment Control BMPs (S-BMPs) and Significant Site Design BMPs (SSD-BMPs) may not receive discharges from work areas that concentrate pollutants in a manner that will impair their functioning. Discharges from proposed work area must also be included in DCV calculations for the applicable BMP.</w:t>
      </w:r>
    </w:p>
  </w:footnote>
  <w:footnote w:id="4">
    <w:p w14:paraId="089A8C6F" w14:textId="77777777" w:rsidR="00546598" w:rsidRDefault="00546598" w:rsidP="00546598">
      <w:pPr>
        <w:pStyle w:val="FootnoteText"/>
      </w:pPr>
      <w:r>
        <w:rPr>
          <w:rStyle w:val="FootnoteReference"/>
        </w:rPr>
        <w:footnoteRef/>
      </w:r>
      <w:r>
        <w:t xml:space="preserve"> Describe other proposed options for managing stormwater discharges in Form J-3/J-4-E</w:t>
      </w:r>
    </w:p>
    <w:p w14:paraId="2C0A3A1E" w14:textId="77777777" w:rsidR="00546598" w:rsidRDefault="00546598" w:rsidP="005465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A3"/>
    <w:multiLevelType w:val="multilevel"/>
    <w:tmpl w:val="D578D8B0"/>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 w15:restartNumberingAfterBreak="0">
    <w:nsid w:val="07AE546D"/>
    <w:multiLevelType w:val="hybridMultilevel"/>
    <w:tmpl w:val="5C7EB992"/>
    <w:lvl w:ilvl="0" w:tplc="070A5FCE">
      <w:start w:val="1"/>
      <w:numFmt w:val="bullet"/>
      <w:lvlText w:val=""/>
      <w:lvlJc w:val="left"/>
      <w:pPr>
        <w:ind w:left="360" w:hanging="360"/>
      </w:pPr>
      <w:rPr>
        <w:rFonts w:ascii="Symbol" w:hAnsi="Symbol" w:hint="default"/>
        <w:color w:val="auto"/>
        <w:spacing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7811B4"/>
    <w:multiLevelType w:val="multilevel"/>
    <w:tmpl w:val="8DD0E6A8"/>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3" w15:restartNumberingAfterBreak="0">
    <w:nsid w:val="168D4BE8"/>
    <w:multiLevelType w:val="multilevel"/>
    <w:tmpl w:val="957C50EE"/>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4"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5309"/>
    <w:multiLevelType w:val="multilevel"/>
    <w:tmpl w:val="247883A2"/>
    <w:styleLink w:val="ChecklistTYP"/>
    <w:lvl w:ilvl="0">
      <w:start w:val="1"/>
      <w:numFmt w:val="bullet"/>
      <w:lvlText w:val=""/>
      <w:lvlJc w:val="left"/>
      <w:pPr>
        <w:ind w:left="360" w:hanging="360"/>
      </w:pPr>
      <w:rPr>
        <w:rFonts w:ascii="Symbol" w:hAnsi="Symbol" w:hint="default"/>
        <w:b w:val="0"/>
        <w:i w:val="0"/>
        <w:color w:val="auto"/>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6" w15:restartNumberingAfterBreak="0">
    <w:nsid w:val="23B17743"/>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2E5A0E"/>
    <w:multiLevelType w:val="hybridMultilevel"/>
    <w:tmpl w:val="4F50052C"/>
    <w:lvl w:ilvl="0" w:tplc="A59600D0">
      <w:start w:val="1"/>
      <w:numFmt w:val="lowerRoman"/>
      <w:lvlText w:val="(%1)"/>
      <w:lvlJc w:val="left"/>
      <w:pPr>
        <w:ind w:left="1080" w:hanging="720"/>
      </w:pPr>
      <w:rPr>
        <w:rFonts w:ascii="Source Sans Pro" w:hAnsi="Source Sans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451AB"/>
    <w:multiLevelType w:val="hybridMultilevel"/>
    <w:tmpl w:val="CA6AB988"/>
    <w:lvl w:ilvl="0" w:tplc="0456D788">
      <w:start w:val="1"/>
      <w:numFmt w:val="bullet"/>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9"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2A1274"/>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C4EDB"/>
    <w:multiLevelType w:val="hybridMultilevel"/>
    <w:tmpl w:val="6DB6676A"/>
    <w:lvl w:ilvl="0" w:tplc="28F807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701A5"/>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9E4DB3"/>
    <w:multiLevelType w:val="multilevel"/>
    <w:tmpl w:val="A0F4329A"/>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6" w15:restartNumberingAfterBreak="0">
    <w:nsid w:val="4F274446"/>
    <w:multiLevelType w:val="multilevel"/>
    <w:tmpl w:val="957C50EE"/>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7" w15:restartNumberingAfterBreak="0">
    <w:nsid w:val="5081347C"/>
    <w:multiLevelType w:val="hybridMultilevel"/>
    <w:tmpl w:val="6C2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0659"/>
    <w:multiLevelType w:val="multilevel"/>
    <w:tmpl w:val="4B545326"/>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9" w15:restartNumberingAfterBreak="0">
    <w:nsid w:val="57C27660"/>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06764E"/>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857D5"/>
    <w:multiLevelType w:val="multilevel"/>
    <w:tmpl w:val="247883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5E0D6E"/>
    <w:multiLevelType w:val="multilevel"/>
    <w:tmpl w:val="91642480"/>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3"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53240"/>
    <w:multiLevelType w:val="hybridMultilevel"/>
    <w:tmpl w:val="E4B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11FB"/>
    <w:multiLevelType w:val="multilevel"/>
    <w:tmpl w:val="8DD0E6A8"/>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6" w15:restartNumberingAfterBreak="0">
    <w:nsid w:val="78F8159D"/>
    <w:multiLevelType w:val="multilevel"/>
    <w:tmpl w:val="46D48F54"/>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7" w15:restartNumberingAfterBreak="0">
    <w:nsid w:val="79020588"/>
    <w:multiLevelType w:val="multilevel"/>
    <w:tmpl w:val="4FC6D13C"/>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8"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53C88"/>
    <w:multiLevelType w:val="hybridMultilevel"/>
    <w:tmpl w:val="E9A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91826">
    <w:abstractNumId w:val="8"/>
  </w:num>
  <w:num w:numId="2" w16cid:durableId="610092186">
    <w:abstractNumId w:val="28"/>
  </w:num>
  <w:num w:numId="3" w16cid:durableId="1850635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38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275630">
    <w:abstractNumId w:val="9"/>
  </w:num>
  <w:num w:numId="6" w16cid:durableId="1313095715">
    <w:abstractNumId w:val="12"/>
  </w:num>
  <w:num w:numId="7" w16cid:durableId="575018978">
    <w:abstractNumId w:val="4"/>
  </w:num>
  <w:num w:numId="8" w16cid:durableId="534083813">
    <w:abstractNumId w:val="23"/>
  </w:num>
  <w:num w:numId="9" w16cid:durableId="837115381">
    <w:abstractNumId w:val="17"/>
  </w:num>
  <w:num w:numId="10" w16cid:durableId="1156454543">
    <w:abstractNumId w:val="29"/>
  </w:num>
  <w:num w:numId="11" w16cid:durableId="426465220">
    <w:abstractNumId w:val="13"/>
  </w:num>
  <w:num w:numId="12" w16cid:durableId="1728409754">
    <w:abstractNumId w:val="5"/>
  </w:num>
  <w:num w:numId="13" w16cid:durableId="1024017213">
    <w:abstractNumId w:val="14"/>
  </w:num>
  <w:num w:numId="14" w16cid:durableId="689264143">
    <w:abstractNumId w:val="10"/>
  </w:num>
  <w:num w:numId="15" w16cid:durableId="748500146">
    <w:abstractNumId w:val="19"/>
  </w:num>
  <w:num w:numId="16" w16cid:durableId="724183628">
    <w:abstractNumId w:val="7"/>
  </w:num>
  <w:num w:numId="17" w16cid:durableId="1255897550">
    <w:abstractNumId w:val="6"/>
  </w:num>
  <w:num w:numId="18" w16cid:durableId="183443927">
    <w:abstractNumId w:val="21"/>
  </w:num>
  <w:num w:numId="19" w16cid:durableId="1297292601">
    <w:abstractNumId w:val="20"/>
  </w:num>
  <w:num w:numId="20" w16cid:durableId="854534433">
    <w:abstractNumId w:val="1"/>
  </w:num>
  <w:num w:numId="21" w16cid:durableId="1538620759">
    <w:abstractNumId w:val="22"/>
  </w:num>
  <w:num w:numId="22" w16cid:durableId="905804732">
    <w:abstractNumId w:val="18"/>
  </w:num>
  <w:num w:numId="23" w16cid:durableId="1688555252">
    <w:abstractNumId w:val="26"/>
  </w:num>
  <w:num w:numId="24" w16cid:durableId="1386031651">
    <w:abstractNumId w:val="3"/>
  </w:num>
  <w:num w:numId="25" w16cid:durableId="1948463144">
    <w:abstractNumId w:val="27"/>
  </w:num>
  <w:num w:numId="26" w16cid:durableId="395863418">
    <w:abstractNumId w:val="15"/>
  </w:num>
  <w:num w:numId="27" w16cid:durableId="795952621">
    <w:abstractNumId w:val="0"/>
  </w:num>
  <w:num w:numId="28" w16cid:durableId="1766613644">
    <w:abstractNumId w:val="16"/>
  </w:num>
  <w:num w:numId="29" w16cid:durableId="147749617">
    <w:abstractNumId w:val="25"/>
  </w:num>
  <w:num w:numId="30" w16cid:durableId="956329824">
    <w:abstractNumId w:val="2"/>
  </w:num>
  <w:num w:numId="31" w16cid:durableId="1757282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0E9"/>
    <w:rsid w:val="0000290F"/>
    <w:rsid w:val="000039C1"/>
    <w:rsid w:val="000165B0"/>
    <w:rsid w:val="00025DE1"/>
    <w:rsid w:val="0003589E"/>
    <w:rsid w:val="00045464"/>
    <w:rsid w:val="00053F28"/>
    <w:rsid w:val="00054214"/>
    <w:rsid w:val="00065585"/>
    <w:rsid w:val="00076A74"/>
    <w:rsid w:val="000866F9"/>
    <w:rsid w:val="0009139D"/>
    <w:rsid w:val="000976E8"/>
    <w:rsid w:val="000B39BC"/>
    <w:rsid w:val="000D28AA"/>
    <w:rsid w:val="000D3AC2"/>
    <w:rsid w:val="000F08AC"/>
    <w:rsid w:val="000F32DB"/>
    <w:rsid w:val="000F34D8"/>
    <w:rsid w:val="00107C57"/>
    <w:rsid w:val="00116175"/>
    <w:rsid w:val="001226E7"/>
    <w:rsid w:val="001229E8"/>
    <w:rsid w:val="00137586"/>
    <w:rsid w:val="001462FA"/>
    <w:rsid w:val="00165BF6"/>
    <w:rsid w:val="00166D58"/>
    <w:rsid w:val="001A3C2F"/>
    <w:rsid w:val="001B031C"/>
    <w:rsid w:val="001C1CE0"/>
    <w:rsid w:val="001C1E4C"/>
    <w:rsid w:val="001F0E8C"/>
    <w:rsid w:val="00215747"/>
    <w:rsid w:val="00220072"/>
    <w:rsid w:val="00225C9F"/>
    <w:rsid w:val="00230487"/>
    <w:rsid w:val="0026369E"/>
    <w:rsid w:val="00275FD3"/>
    <w:rsid w:val="00295E0E"/>
    <w:rsid w:val="002A70C4"/>
    <w:rsid w:val="002E1F56"/>
    <w:rsid w:val="002E5119"/>
    <w:rsid w:val="003019BD"/>
    <w:rsid w:val="00302A0B"/>
    <w:rsid w:val="0031158F"/>
    <w:rsid w:val="00326D62"/>
    <w:rsid w:val="00333962"/>
    <w:rsid w:val="00343D98"/>
    <w:rsid w:val="003556F9"/>
    <w:rsid w:val="00365F1F"/>
    <w:rsid w:val="00370542"/>
    <w:rsid w:val="00391D5E"/>
    <w:rsid w:val="00394515"/>
    <w:rsid w:val="003B0026"/>
    <w:rsid w:val="003B6FC7"/>
    <w:rsid w:val="003B735E"/>
    <w:rsid w:val="003D0344"/>
    <w:rsid w:val="003D1D73"/>
    <w:rsid w:val="003D5F92"/>
    <w:rsid w:val="003E75B1"/>
    <w:rsid w:val="003F311E"/>
    <w:rsid w:val="003F6494"/>
    <w:rsid w:val="00401DB7"/>
    <w:rsid w:val="00404800"/>
    <w:rsid w:val="0044097C"/>
    <w:rsid w:val="00452824"/>
    <w:rsid w:val="00455E31"/>
    <w:rsid w:val="0047564A"/>
    <w:rsid w:val="00481F47"/>
    <w:rsid w:val="00484A1C"/>
    <w:rsid w:val="0048738F"/>
    <w:rsid w:val="004913E2"/>
    <w:rsid w:val="0049295D"/>
    <w:rsid w:val="0049653B"/>
    <w:rsid w:val="004970BF"/>
    <w:rsid w:val="004A2C44"/>
    <w:rsid w:val="004B150A"/>
    <w:rsid w:val="004C034D"/>
    <w:rsid w:val="004C090C"/>
    <w:rsid w:val="004C4A2C"/>
    <w:rsid w:val="004D22DD"/>
    <w:rsid w:val="004D2932"/>
    <w:rsid w:val="004D5727"/>
    <w:rsid w:val="004D768C"/>
    <w:rsid w:val="004E7410"/>
    <w:rsid w:val="004E7F0E"/>
    <w:rsid w:val="004F2A01"/>
    <w:rsid w:val="004F5731"/>
    <w:rsid w:val="00502E7E"/>
    <w:rsid w:val="005118BA"/>
    <w:rsid w:val="00512545"/>
    <w:rsid w:val="00515301"/>
    <w:rsid w:val="00515F85"/>
    <w:rsid w:val="00520B80"/>
    <w:rsid w:val="00521EC1"/>
    <w:rsid w:val="005376C7"/>
    <w:rsid w:val="00546598"/>
    <w:rsid w:val="005543D1"/>
    <w:rsid w:val="005616F7"/>
    <w:rsid w:val="005621CA"/>
    <w:rsid w:val="005766D9"/>
    <w:rsid w:val="00580990"/>
    <w:rsid w:val="00585AC3"/>
    <w:rsid w:val="00585B2C"/>
    <w:rsid w:val="005A2E2A"/>
    <w:rsid w:val="005B6018"/>
    <w:rsid w:val="005C5DF0"/>
    <w:rsid w:val="005D1065"/>
    <w:rsid w:val="005D12C3"/>
    <w:rsid w:val="005D17AB"/>
    <w:rsid w:val="005D24FA"/>
    <w:rsid w:val="005D25E9"/>
    <w:rsid w:val="005D55E1"/>
    <w:rsid w:val="005E3DD9"/>
    <w:rsid w:val="005E603B"/>
    <w:rsid w:val="00603EC1"/>
    <w:rsid w:val="006120E9"/>
    <w:rsid w:val="00614211"/>
    <w:rsid w:val="00615946"/>
    <w:rsid w:val="00616958"/>
    <w:rsid w:val="006171C2"/>
    <w:rsid w:val="00620C24"/>
    <w:rsid w:val="00624912"/>
    <w:rsid w:val="006326B4"/>
    <w:rsid w:val="006660D9"/>
    <w:rsid w:val="006714C6"/>
    <w:rsid w:val="00682025"/>
    <w:rsid w:val="00682A21"/>
    <w:rsid w:val="006A07C4"/>
    <w:rsid w:val="006A2E7A"/>
    <w:rsid w:val="006A3DCC"/>
    <w:rsid w:val="006B25BF"/>
    <w:rsid w:val="006C3FBF"/>
    <w:rsid w:val="006D084E"/>
    <w:rsid w:val="006E16F6"/>
    <w:rsid w:val="006E548B"/>
    <w:rsid w:val="006E7BBA"/>
    <w:rsid w:val="007011B4"/>
    <w:rsid w:val="007016B0"/>
    <w:rsid w:val="00705831"/>
    <w:rsid w:val="00711C11"/>
    <w:rsid w:val="00714E7B"/>
    <w:rsid w:val="007153E7"/>
    <w:rsid w:val="00726A5A"/>
    <w:rsid w:val="00730009"/>
    <w:rsid w:val="0077120A"/>
    <w:rsid w:val="00773101"/>
    <w:rsid w:val="007772F3"/>
    <w:rsid w:val="00781C3C"/>
    <w:rsid w:val="00792026"/>
    <w:rsid w:val="007B48A5"/>
    <w:rsid w:val="007B523E"/>
    <w:rsid w:val="007B5B0F"/>
    <w:rsid w:val="007E4905"/>
    <w:rsid w:val="007F0BB1"/>
    <w:rsid w:val="008022CA"/>
    <w:rsid w:val="00823D7F"/>
    <w:rsid w:val="0083548D"/>
    <w:rsid w:val="008777E0"/>
    <w:rsid w:val="00881EA3"/>
    <w:rsid w:val="00891A97"/>
    <w:rsid w:val="008A0E9A"/>
    <w:rsid w:val="008A4C8F"/>
    <w:rsid w:val="008A7EAE"/>
    <w:rsid w:val="008B73E2"/>
    <w:rsid w:val="008C364A"/>
    <w:rsid w:val="008C7069"/>
    <w:rsid w:val="008F0B63"/>
    <w:rsid w:val="008F5679"/>
    <w:rsid w:val="008F7293"/>
    <w:rsid w:val="00906BDA"/>
    <w:rsid w:val="00907D43"/>
    <w:rsid w:val="00913001"/>
    <w:rsid w:val="00914D25"/>
    <w:rsid w:val="0091790C"/>
    <w:rsid w:val="00922C8E"/>
    <w:rsid w:val="00922DCB"/>
    <w:rsid w:val="009257E1"/>
    <w:rsid w:val="0094577F"/>
    <w:rsid w:val="00956BC9"/>
    <w:rsid w:val="00977EC7"/>
    <w:rsid w:val="009819A9"/>
    <w:rsid w:val="00994BA6"/>
    <w:rsid w:val="009A0021"/>
    <w:rsid w:val="009A3E0A"/>
    <w:rsid w:val="009A5E13"/>
    <w:rsid w:val="009B7C94"/>
    <w:rsid w:val="009C207D"/>
    <w:rsid w:val="009C7085"/>
    <w:rsid w:val="009D1F83"/>
    <w:rsid w:val="009D280A"/>
    <w:rsid w:val="009D6F05"/>
    <w:rsid w:val="009F189D"/>
    <w:rsid w:val="009F4431"/>
    <w:rsid w:val="00A02AB6"/>
    <w:rsid w:val="00A045CC"/>
    <w:rsid w:val="00A103F8"/>
    <w:rsid w:val="00A174AF"/>
    <w:rsid w:val="00A2210A"/>
    <w:rsid w:val="00A252FA"/>
    <w:rsid w:val="00A37F8A"/>
    <w:rsid w:val="00A42CAB"/>
    <w:rsid w:val="00A44736"/>
    <w:rsid w:val="00A474E2"/>
    <w:rsid w:val="00A54D6C"/>
    <w:rsid w:val="00A56A95"/>
    <w:rsid w:val="00A657EE"/>
    <w:rsid w:val="00A72473"/>
    <w:rsid w:val="00A73699"/>
    <w:rsid w:val="00A77B88"/>
    <w:rsid w:val="00A90080"/>
    <w:rsid w:val="00A97138"/>
    <w:rsid w:val="00AA3113"/>
    <w:rsid w:val="00AB3C94"/>
    <w:rsid w:val="00AB60EC"/>
    <w:rsid w:val="00AC15D8"/>
    <w:rsid w:val="00AC707A"/>
    <w:rsid w:val="00AD3E60"/>
    <w:rsid w:val="00B008FA"/>
    <w:rsid w:val="00B05035"/>
    <w:rsid w:val="00B273F5"/>
    <w:rsid w:val="00B27669"/>
    <w:rsid w:val="00B31FA6"/>
    <w:rsid w:val="00B338DA"/>
    <w:rsid w:val="00B34A8B"/>
    <w:rsid w:val="00B35C01"/>
    <w:rsid w:val="00B4036C"/>
    <w:rsid w:val="00B41768"/>
    <w:rsid w:val="00B74F3D"/>
    <w:rsid w:val="00BC00AD"/>
    <w:rsid w:val="00BC40BC"/>
    <w:rsid w:val="00BD2435"/>
    <w:rsid w:val="00BD47D0"/>
    <w:rsid w:val="00BD4A4C"/>
    <w:rsid w:val="00BD5D30"/>
    <w:rsid w:val="00BF49BD"/>
    <w:rsid w:val="00BF4F71"/>
    <w:rsid w:val="00C0475C"/>
    <w:rsid w:val="00C11C1A"/>
    <w:rsid w:val="00C16CAF"/>
    <w:rsid w:val="00C42344"/>
    <w:rsid w:val="00C43324"/>
    <w:rsid w:val="00C502AF"/>
    <w:rsid w:val="00C518E3"/>
    <w:rsid w:val="00C64AFD"/>
    <w:rsid w:val="00C746B0"/>
    <w:rsid w:val="00C83096"/>
    <w:rsid w:val="00C87FDA"/>
    <w:rsid w:val="00C93FA5"/>
    <w:rsid w:val="00CA2FAE"/>
    <w:rsid w:val="00CB07C3"/>
    <w:rsid w:val="00CC2398"/>
    <w:rsid w:val="00CC2B7F"/>
    <w:rsid w:val="00CE1634"/>
    <w:rsid w:val="00CF2D23"/>
    <w:rsid w:val="00CF71DF"/>
    <w:rsid w:val="00D01D3F"/>
    <w:rsid w:val="00D03F8A"/>
    <w:rsid w:val="00D046BB"/>
    <w:rsid w:val="00D202C4"/>
    <w:rsid w:val="00D468F2"/>
    <w:rsid w:val="00D66D3A"/>
    <w:rsid w:val="00D8173F"/>
    <w:rsid w:val="00D82041"/>
    <w:rsid w:val="00D91E02"/>
    <w:rsid w:val="00DD0572"/>
    <w:rsid w:val="00DE2CD0"/>
    <w:rsid w:val="00E014B2"/>
    <w:rsid w:val="00E1022D"/>
    <w:rsid w:val="00E11500"/>
    <w:rsid w:val="00E170AE"/>
    <w:rsid w:val="00E23D44"/>
    <w:rsid w:val="00E2605E"/>
    <w:rsid w:val="00E4144E"/>
    <w:rsid w:val="00E45F31"/>
    <w:rsid w:val="00E46234"/>
    <w:rsid w:val="00E52BE7"/>
    <w:rsid w:val="00E64CF2"/>
    <w:rsid w:val="00E77162"/>
    <w:rsid w:val="00E951FE"/>
    <w:rsid w:val="00EB44A6"/>
    <w:rsid w:val="00EC0D78"/>
    <w:rsid w:val="00EE396C"/>
    <w:rsid w:val="00EF44C6"/>
    <w:rsid w:val="00EF4EBE"/>
    <w:rsid w:val="00F12AD5"/>
    <w:rsid w:val="00F21ACB"/>
    <w:rsid w:val="00F238F3"/>
    <w:rsid w:val="00F53971"/>
    <w:rsid w:val="00F848A8"/>
    <w:rsid w:val="00FB4039"/>
    <w:rsid w:val="00FB460A"/>
    <w:rsid w:val="00FD1399"/>
    <w:rsid w:val="00FE62E8"/>
    <w:rsid w:val="00FE79A7"/>
    <w:rsid w:val="00FF0C47"/>
    <w:rsid w:val="00F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162"/>
  <w15:docId w15:val="{08345189-1AA7-4FCF-BA28-23AC31DC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95"/>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6A95"/>
    <w:pPr>
      <w:spacing w:after="0" w:line="240" w:lineRule="auto"/>
    </w:pPr>
    <w:rPr>
      <w:rFonts w:ascii="Source Sans Pro" w:hAnsi="Source Sans Pro"/>
    </w:rPr>
  </w:style>
  <w:style w:type="table" w:styleId="TableGrid">
    <w:name w:val="Table Grid"/>
    <w:basedOn w:val="TableNormal"/>
    <w:uiPriority w:val="59"/>
    <w:rsid w:val="0080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A3"/>
    <w:rPr>
      <w:rFonts w:ascii="Tahoma" w:hAnsi="Tahoma" w:cs="Tahoma"/>
      <w:sz w:val="16"/>
      <w:szCs w:val="16"/>
    </w:rPr>
  </w:style>
  <w:style w:type="table" w:customStyle="1" w:styleId="TableGrid11">
    <w:name w:val="Table Grid11"/>
    <w:basedOn w:val="TableNormal"/>
    <w:next w:val="TableGrid"/>
    <w:uiPriority w:val="59"/>
    <w:rsid w:val="0090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BDA"/>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8A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8F"/>
  </w:style>
  <w:style w:type="paragraph" w:styleId="Footer">
    <w:name w:val="footer"/>
    <w:basedOn w:val="Normal"/>
    <w:link w:val="FooterChar"/>
    <w:uiPriority w:val="99"/>
    <w:unhideWhenUsed/>
    <w:rsid w:val="008A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8F"/>
  </w:style>
  <w:style w:type="table" w:customStyle="1" w:styleId="TableGrid111">
    <w:name w:val="Table Grid111"/>
    <w:basedOn w:val="TableNormal"/>
    <w:next w:val="TableGrid"/>
    <w:uiPriority w:val="59"/>
    <w:rsid w:val="002E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90C"/>
    <w:rPr>
      <w:color w:val="0000FF" w:themeColor="hyperlink"/>
      <w:u w:val="single"/>
    </w:rPr>
  </w:style>
  <w:style w:type="character" w:styleId="CommentReference">
    <w:name w:val="annotation reference"/>
    <w:basedOn w:val="DefaultParagraphFont"/>
    <w:uiPriority w:val="99"/>
    <w:semiHidden/>
    <w:unhideWhenUsed/>
    <w:rsid w:val="00615946"/>
    <w:rPr>
      <w:sz w:val="16"/>
      <w:szCs w:val="16"/>
    </w:rPr>
  </w:style>
  <w:style w:type="paragraph" w:styleId="CommentText">
    <w:name w:val="annotation text"/>
    <w:basedOn w:val="Normal"/>
    <w:link w:val="CommentTextChar"/>
    <w:uiPriority w:val="99"/>
    <w:unhideWhenUsed/>
    <w:rsid w:val="00615946"/>
    <w:pPr>
      <w:spacing w:line="240" w:lineRule="auto"/>
    </w:pPr>
    <w:rPr>
      <w:sz w:val="20"/>
      <w:szCs w:val="20"/>
    </w:rPr>
  </w:style>
  <w:style w:type="character" w:customStyle="1" w:styleId="CommentTextChar">
    <w:name w:val="Comment Text Char"/>
    <w:basedOn w:val="DefaultParagraphFont"/>
    <w:link w:val="CommentText"/>
    <w:uiPriority w:val="99"/>
    <w:rsid w:val="00615946"/>
    <w:rPr>
      <w:sz w:val="20"/>
      <w:szCs w:val="20"/>
    </w:rPr>
  </w:style>
  <w:style w:type="paragraph" w:styleId="CommentSubject">
    <w:name w:val="annotation subject"/>
    <w:basedOn w:val="CommentText"/>
    <w:next w:val="CommentText"/>
    <w:link w:val="CommentSubjectChar"/>
    <w:uiPriority w:val="99"/>
    <w:semiHidden/>
    <w:unhideWhenUsed/>
    <w:rsid w:val="00615946"/>
    <w:rPr>
      <w:b/>
      <w:bCs/>
    </w:rPr>
  </w:style>
  <w:style w:type="character" w:customStyle="1" w:styleId="CommentSubjectChar">
    <w:name w:val="Comment Subject Char"/>
    <w:basedOn w:val="CommentTextChar"/>
    <w:link w:val="CommentSubject"/>
    <w:uiPriority w:val="99"/>
    <w:semiHidden/>
    <w:rsid w:val="00615946"/>
    <w:rPr>
      <w:b/>
      <w:bCs/>
      <w:sz w:val="20"/>
      <w:szCs w:val="20"/>
    </w:rPr>
  </w:style>
  <w:style w:type="paragraph" w:styleId="Revision">
    <w:name w:val="Revision"/>
    <w:hidden/>
    <w:uiPriority w:val="99"/>
    <w:semiHidden/>
    <w:rsid w:val="00615946"/>
    <w:pPr>
      <w:spacing w:after="0" w:line="240" w:lineRule="auto"/>
    </w:pPr>
  </w:style>
  <w:style w:type="character" w:customStyle="1" w:styleId="UnresolvedMention1">
    <w:name w:val="Unresolved Mention1"/>
    <w:basedOn w:val="DefaultParagraphFont"/>
    <w:uiPriority w:val="99"/>
    <w:semiHidden/>
    <w:unhideWhenUsed/>
    <w:rsid w:val="00615946"/>
    <w:rPr>
      <w:color w:val="605E5C"/>
      <w:shd w:val="clear" w:color="auto" w:fill="E1DFDD"/>
    </w:rPr>
  </w:style>
  <w:style w:type="paragraph" w:styleId="FootnoteText">
    <w:name w:val="footnote text"/>
    <w:basedOn w:val="Normal"/>
    <w:link w:val="FootnoteTextChar"/>
    <w:uiPriority w:val="99"/>
    <w:semiHidden/>
    <w:unhideWhenUsed/>
    <w:rsid w:val="00615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946"/>
    <w:rPr>
      <w:sz w:val="20"/>
      <w:szCs w:val="20"/>
    </w:rPr>
  </w:style>
  <w:style w:type="character" w:styleId="FootnoteReference">
    <w:name w:val="footnote reference"/>
    <w:basedOn w:val="DefaultParagraphFont"/>
    <w:uiPriority w:val="99"/>
    <w:semiHidden/>
    <w:unhideWhenUsed/>
    <w:rsid w:val="00615946"/>
    <w:rPr>
      <w:vertAlign w:val="superscript"/>
    </w:rPr>
  </w:style>
  <w:style w:type="numbering" w:customStyle="1" w:styleId="ChecklistTYP">
    <w:name w:val="Checklist TYP"/>
    <w:uiPriority w:val="99"/>
    <w:rsid w:val="00A252FA"/>
    <w:pPr>
      <w:numPr>
        <w:numId w:val="12"/>
      </w:numPr>
    </w:pPr>
  </w:style>
  <w:style w:type="numbering" w:customStyle="1" w:styleId="ChecklistTYP1">
    <w:name w:val="Checklist TYP1"/>
    <w:uiPriority w:val="99"/>
    <w:rsid w:val="00A252FA"/>
  </w:style>
  <w:style w:type="numbering" w:customStyle="1" w:styleId="ChecklistTYP2">
    <w:name w:val="Checklist TYP2"/>
    <w:uiPriority w:val="99"/>
    <w:rsid w:val="00A252FA"/>
  </w:style>
  <w:style w:type="numbering" w:customStyle="1" w:styleId="ChecklistTYP3">
    <w:name w:val="Checklist TYP3"/>
    <w:uiPriority w:val="99"/>
    <w:rsid w:val="00A2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division@san-marcos.net" TargetMode="External"/><Relationship Id="rId3" Type="http://schemas.openxmlformats.org/officeDocument/2006/relationships/settings" Target="settings.xml"/><Relationship Id="rId7" Type="http://schemas.openxmlformats.org/officeDocument/2006/relationships/hyperlink" Target="http://www.san-marcos.net/departments/development-services/watershed/development-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bb7d353-f341-48b3-b4fa-9e51ed7dcc65}" enabled="1" method="Standard" siteId="{cc3e0e2d-a2a6-4495-97d5-8999e9bb2aa3}" contentBits="0" removed="0"/>
</clbl:labelList>
</file>

<file path=docProps/app.xml><?xml version="1.0" encoding="utf-8"?>
<Properties xmlns="http://schemas.openxmlformats.org/officeDocument/2006/extended-properties" xmlns:vt="http://schemas.openxmlformats.org/officeDocument/2006/docPropsVTypes">
  <Template>Normal</Template>
  <TotalTime>942</TotalTime>
  <Pages>34</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Rick Engineering Company</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Henry</dc:creator>
  <cp:lastModifiedBy>Kyrenne Chua</cp:lastModifiedBy>
  <cp:revision>73</cp:revision>
  <cp:lastPrinted>2016-05-31T19:56:00Z</cp:lastPrinted>
  <dcterms:created xsi:type="dcterms:W3CDTF">2023-02-13T20:30:00Z</dcterms:created>
  <dcterms:modified xsi:type="dcterms:W3CDTF">2025-07-15T23:11:00Z</dcterms:modified>
</cp:coreProperties>
</file>